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0"/>
        <w:jc w:val="left"/>
        <w:rPr>
          <w:b w:val="0"/>
          <w:bCs w:val="0"/>
        </w:rPr>
      </w:pPr>
      <w:r>
        <w:rPr>
          <w:spacing w:val="1"/>
          <w:w w:val="90"/>
        </w:rPr>
        <w:t>U</w:t>
      </w:r>
      <w:r>
        <w:rPr>
          <w:spacing w:val="0"/>
          <w:w w:val="90"/>
        </w:rPr>
        <w:t>n</w:t>
      </w:r>
      <w:r>
        <w:rPr>
          <w:spacing w:val="0"/>
          <w:w w:val="90"/>
        </w:rPr>
        <w:t>it</w:t>
      </w:r>
      <w:r>
        <w:rPr>
          <w:spacing w:val="47"/>
          <w:w w:val="90"/>
        </w:rPr>
        <w:t> </w:t>
      </w:r>
      <w:r>
        <w:rPr>
          <w:spacing w:val="0"/>
          <w:w w:val="90"/>
        </w:rPr>
        <w:t>3</w:t>
      </w:r>
      <w:r>
        <w:rPr>
          <w:spacing w:val="48"/>
          <w:w w:val="90"/>
        </w:rPr>
        <w:t> </w:t>
      </w:r>
      <w:r>
        <w:rPr>
          <w:spacing w:val="0"/>
          <w:w w:val="60"/>
        </w:rPr>
        <w:t>-­‐</w:t>
      </w:r>
      <w:r>
        <w:rPr>
          <w:spacing w:val="0"/>
          <w:w w:val="60"/>
        </w:rPr>
        <w:t> </w:t>
      </w:r>
      <w:r>
        <w:rPr>
          <w:spacing w:val="27"/>
          <w:w w:val="60"/>
        </w:rPr>
        <w:t> </w:t>
      </w:r>
      <w:r>
        <w:rPr>
          <w:spacing w:val="0"/>
          <w:w w:val="90"/>
        </w:rPr>
        <w:t>Sess</w:t>
      </w:r>
      <w:r>
        <w:rPr>
          <w:spacing w:val="0"/>
          <w:w w:val="90"/>
        </w:rPr>
        <w:t>i</w:t>
      </w:r>
      <w:r>
        <w:rPr>
          <w:spacing w:val="0"/>
          <w:w w:val="90"/>
        </w:rPr>
        <w:t>o</w:t>
      </w:r>
      <w:r>
        <w:rPr>
          <w:spacing w:val="0"/>
          <w:w w:val="90"/>
        </w:rPr>
        <w:t>n</w:t>
      </w:r>
      <w:r>
        <w:rPr>
          <w:spacing w:val="49"/>
          <w:w w:val="90"/>
        </w:rPr>
        <w:t> </w:t>
      </w:r>
      <w:r>
        <w:rPr>
          <w:spacing w:val="0"/>
          <w:w w:val="9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15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/>
        <w:pict>
          <v:group style="position:absolute;margin-left:87.959999pt;margin-top:33.838245pt;width:416.159991pt;height:.1pt;mso-position-horizontal-relative:page;mso-position-vertical-relative:paragraph;z-index:-166" coordorigin="1759,677" coordsize="8323,2">
            <v:shape style="position:absolute;left:1759;top:677;width:8323;height:2" coordorigin="1759,677" coordsize="8323,0" path="m1759,677l10082,677e" filled="f" stroked="t" strokeweight="4.08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SK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22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SESSI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–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G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24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22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Y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935" w:val="left" w:leader="none"/>
        </w:tabs>
        <w:ind w:left="935" w:right="0" w:hanging="720"/>
        <w:jc w:val="left"/>
        <w:rPr>
          <w:b w:val="0"/>
          <w:bCs w:val="0"/>
        </w:rPr>
      </w:pPr>
      <w:r>
        <w:rPr/>
        <w:pict>
          <v:group style="position:absolute;margin-left:86.879997pt;margin-top:26.077496pt;width:416.159991pt;height:.1pt;mso-position-horizontal-relative:page;mso-position-vertical-relative:paragraph;z-index:-167" coordorigin="1738,522" coordsize="8323,2">
            <v:shape style="position:absolute;left:1738;top:522;width:8323;height:2" coordorigin="1738,522" coordsize="8323,0" path="m1738,522l10061,522e" filled="f" stroked="t" strokeweight="1.9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215" w:right="368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left="215" w:right="318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eq</w:t>
      </w:r>
      <w:r>
        <w:rPr>
          <w:b w:val="0"/>
          <w:bCs w:val="0"/>
          <w:spacing w:val="1"/>
          <w:w w:val="100"/>
        </w:rPr>
        <w:t>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35" w:val="left" w:leader="none"/>
        </w:tabs>
        <w:ind w:left="935" w:right="0" w:hanging="720"/>
        <w:jc w:val="left"/>
        <w:rPr>
          <w:b w:val="0"/>
          <w:bCs w:val="0"/>
        </w:rPr>
      </w:pPr>
      <w:r>
        <w:rPr/>
        <w:pict>
          <v:group style="position:absolute;margin-left:90.239998pt;margin-top:25.357553pt;width:415.919991pt;height:.1pt;mso-position-horizontal-relative:page;mso-position-vertical-relative:paragraph;z-index:-165" coordorigin="1805,507" coordsize="8318,2">
            <v:shape style="position:absolute;left:1805;top:507;width:8318;height:2" coordorigin="1805,507" coordsize="8318,0" path="m1805,507l10123,507e" filled="f" stroked="t" strokeweight="1.9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935" w:val="left" w:leader="none"/>
        </w:tabs>
        <w:ind w:left="935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35" w:val="left" w:leader="none"/>
        </w:tabs>
        <w:ind w:left="935" w:right="0" w:hanging="720"/>
        <w:jc w:val="left"/>
        <w:rPr>
          <w:b w:val="0"/>
          <w:bCs w:val="0"/>
        </w:rPr>
      </w:pP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G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215" w:right="0"/>
        <w:jc w:val="left"/>
      </w:pPr>
      <w:r>
        <w:rPr/>
        <w:pict>
          <v:group style="position:absolute;margin-left:89.760002pt;margin-top:-7.482438pt;width:415.68pt;height:.1pt;mso-position-horizontal-relative:page;mso-position-vertical-relative:paragraph;z-index:-168" coordorigin="1795,-150" coordsize="8314,2">
            <v:shape style="position:absolute;left:1795;top:-150;width:8314;height:2" coordorigin="1795,-150" coordsize="8314,0" path="m1795,-150l10109,-150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7" w:hRule="exact"/>
        </w:trPr>
        <w:tc>
          <w:tcPr>
            <w:tcW w:w="8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49" w:hRule="exact"/>
        </w:trPr>
        <w:tc>
          <w:tcPr>
            <w:tcW w:w="8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RL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1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1056" w:hRule="exact"/>
        </w:trPr>
        <w:tc>
          <w:tcPr>
            <w:tcW w:w="8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auto" w:before="10"/>
              <w:ind w:left="104" w:right="134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i.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po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95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95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706" w:hRule="exact"/>
        </w:trPr>
        <w:tc>
          <w:tcPr>
            <w:tcW w:w="8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24"/>
                <w:w w:val="100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0"/>
                <w:sz w:val="19"/>
                <w:szCs w:val="19"/>
                <w:u w:val="single" w:color="0000FF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oo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0"/>
                <w:sz w:val="19"/>
                <w:szCs w:val="19"/>
                <w:u w:val="single" w:color="0000FF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0"/>
                <w:sz w:val="19"/>
                <w:szCs w:val="19"/>
                <w:u w:val="single" w:color="0000FF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100"/>
                <w:sz w:val="19"/>
                <w:szCs w:val="19"/>
                <w:u w:val="none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before="17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1900" w:h="16840"/>
          <w:pgMar w:top="1200" w:bottom="280" w:left="1580" w:right="14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 w:before="68"/>
        <w:ind w:right="49"/>
        <w:jc w:val="left"/>
      </w:pPr>
      <w:r>
        <w:rPr/>
        <w:pict>
          <v:group style="position:absolute;margin-left:83.709999pt;margin-top:122.787529pt;width:427.54pt;height:166.9pt;mso-position-horizontal-relative:page;mso-position-vertical-relative:paragraph;z-index:-164" coordorigin="1674,2456" coordsize="8551,3338">
            <v:group style="position:absolute;left:1680;top:2462;width:8539;height:2" coordorigin="1680,2462" coordsize="8539,2">
              <v:shape style="position:absolute;left:1680;top:2462;width:8539;height:2" coordorigin="1680,2462" coordsize="8539,0" path="m1680,2462l10219,2462e" filled="f" stroked="t" strokeweight=".580pt" strokecolor="#000000">
                <v:path arrowok="t"/>
              </v:shape>
            </v:group>
            <v:group style="position:absolute;left:1685;top:2466;width:2;height:3317" coordorigin="1685,2466" coordsize="2,3317">
              <v:shape style="position:absolute;left:1685;top:2466;width:2;height:3317" coordorigin="1685,2466" coordsize="0,3317" path="m1685,2466l1685,5783e" filled="f" stroked="t" strokeweight=".580pt" strokecolor="#000000">
                <v:path arrowok="t"/>
              </v:shape>
            </v:group>
            <v:group style="position:absolute;left:1680;top:5788;width:8539;height:2" coordorigin="1680,5788" coordsize="8539,2">
              <v:shape style="position:absolute;left:1680;top:5788;width:8539;height:2" coordorigin="1680,5788" coordsize="8539,0" path="m1680,5788l10219,5788e" filled="f" stroked="t" strokeweight=".580pt" strokecolor="#000000">
                <v:path arrowok="t"/>
              </v:shape>
            </v:group>
            <v:group style="position:absolute;left:10214;top:2466;width:2;height:3317" coordorigin="10214,2466" coordsize="2,3317">
              <v:shape style="position:absolute;left:10214;top:2466;width:2;height:3317" coordorigin="10214,2466" coordsize="0,3317" path="m10214,2466l10214,5783e" filled="f" stroked="t" strokeweight=".580pt" strokecolor="#000000">
                <v:path arrowok="t"/>
              </v:shape>
              <v:shape style="position:absolute;left:9182;top:2759;width:998;height:998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" w:right="4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51" w:lineRule="auto"/>
        <w:ind w:left="495" w:right="1282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/>
        <w:ind w:left="495" w:right="56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51" w:lineRule="auto"/>
        <w:ind w:left="495" w:right="590" w:hanging="36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51" w:lineRule="auto"/>
        <w:ind w:left="495" w:right="476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855" w:val="left" w:leader="none"/>
        </w:tabs>
        <w:spacing w:before="68"/>
        <w:ind w:left="135" w:right="0"/>
        <w:jc w:val="left"/>
        <w:rPr>
          <w:b w:val="0"/>
          <w:bCs w:val="0"/>
        </w:rPr>
      </w:pPr>
      <w:r>
        <w:rPr>
          <w:spacing w:val="0"/>
          <w:w w:val="100"/>
        </w:rPr>
        <w:t>5</w:t>
      </w:r>
      <w:r>
        <w:rPr>
          <w:spacing w:val="0"/>
          <w:w w:val="100"/>
        </w:rPr>
        <w:tab/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ar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68"/>
        <w:ind w:right="0"/>
        <w:jc w:val="left"/>
      </w:pPr>
      <w:r>
        <w:rPr/>
        <w:pict>
          <v:group style="position:absolute;margin-left:89.760002pt;margin-top:-7.722435pt;width:415.68pt;height:.1pt;mso-position-horizontal-relative:page;mso-position-vertical-relative:paragraph;z-index:-163" coordorigin="1795,-154" coordsize="8314,2">
            <v:shape style="position:absolute;left:1795;top:-154;width:8314;height:2" coordorigin="1795,-154" coordsize="8314,0" path="m1795,-154l10109,-154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424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264" w:right="0"/>
        <w:jc w:val="left"/>
      </w:pPr>
      <w:r>
        <w:rPr>
          <w:b w:val="0"/>
          <w:bCs w:val="0"/>
          <w:spacing w:val="1"/>
          <w:w w:val="100"/>
        </w:rPr>
        <w:t>_____________________________________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7"/>
          <w:footerReference w:type="default" r:id="rId8"/>
          <w:pgSz w:w="11900" w:h="16840"/>
          <w:pgMar w:header="1560" w:footer="988" w:top="2220" w:bottom="1180" w:left="1660" w:right="1660"/>
          <w:pgNumType w:start="2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9" w:lineRule="auto"/>
        <w:ind w:right="13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179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9.760002pt;margin-top:.405774pt;width:415.68pt;height:.1pt;mso-position-horizontal-relative:page;mso-position-vertical-relative:paragraph;z-index:-162" coordorigin="1795,8" coordsize="8314,2">
            <v:shape style="position:absolute;left:1795;top:8;width:8314;height:2" coordorigin="1795,8" coordsize="8314,0" path="m1795,8l10109,8e" filled="f" stroked="t" strokeweight="2.02pt" strokecolor="#000000">
              <v:path arrowok="t"/>
            </v:shape>
            <w10:wrap type="none"/>
          </v:group>
        </w:pict>
      </w:r>
      <w:r>
        <w:rPr/>
        <w:pict>
          <v:shape style="position:absolute;margin-left:89.759987pt;margin-top:17.445774pt;width:415.2pt;height:249.84pt;mso-position-horizontal-relative:page;mso-position-vertical-relative:paragraph;z-index:-161" type="#_x0000_t75">
            <v:imagedata r:id="rId11" o:title=""/>
          </v:shape>
        </w:pict>
      </w:r>
      <w:r>
        <w:rPr>
          <w:rFonts w:ascii="Calibri" w:hAnsi="Calibri" w:cs="Calibri" w:eastAsia="Calibri"/>
          <w:b w:val="0"/>
          <w:bCs w:val="0"/>
          <w:color w:val="0000FF"/>
          <w:sz w:val="24"/>
          <w:szCs w:val="24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ttp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: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  <w:u w:val="single" w:color="0000FF"/>
        </w:rPr>
        <w:t>/</w:t>
      </w:r>
      <w:hyperlink r:id="rId12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y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tu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atc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?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=tC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IY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4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sectPr>
      <w:headerReference w:type="default" r:id="rId10"/>
      <w:pgSz w:w="11900" w:h="16840"/>
      <w:pgMar w:header="1560" w:footer="988" w:top="2220" w:bottom="11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32pt;margin-top:782.880005pt;width:400.56pt;height:.1pt;mso-position-horizontal-relative:page;mso-position-vertical-relative:page;z-index:-165" coordorigin="1766,15658" coordsize="8011,2">
          <v:shape style="position:absolute;left:1766;top:15658;width:8011;height:2" coordorigin="1766,15658" coordsize="8011,0" path="m1766,15658l9778,1565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497.919891pt;margin-top:782.786499pt;width:9.47104pt;height:11.84pt;mso-position-horizontal-relative:page;mso-position-vertical-relative:page;z-index:-164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760002pt;margin-top:784.284363pt;width:307.092067pt;height:10.88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7"/>
                    <w:szCs w:val="17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lic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lt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7"/>
                    <w:szCs w:val="1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7"/>
                    <w:szCs w:val="17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tr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to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lth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5"/>
                    <w:sz w:val="17"/>
                    <w:szCs w:val="17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k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5"/>
                    <w:sz w:val="17"/>
                    <w:szCs w:val="17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7"/>
                    <w:szCs w:val="17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9.760002pt;margin-top:110.160004pt;width:415.68pt;height:.1pt;mso-position-horizontal-relative:page;mso-position-vertical-relative:page;z-index:-168" coordorigin="1795,2203" coordsize="8314,2">
          <v:shape style="position:absolute;left:1795;top:2203;width:8314;height:2" coordorigin="1795,2203" coordsize="8314,0" path="m1795,2203l10109,2203e" filled="f" stroked="t" strokeweight="2.0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76001pt;margin-top:84.895996pt;width:7.473829pt;height:12.8pt;mso-position-horizontal-relative:page;mso-position-vertical-relative:page;z-index:-16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760002pt;margin-top:84.895996pt;width:115.842637pt;height:12.8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3"/>
                    <w:w w:val="105"/>
                    <w:sz w:val="21"/>
                    <w:szCs w:val="21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5"/>
                    <w:sz w:val="21"/>
                    <w:szCs w:val="21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G</w:t>
                </w:r>
                <w:r>
                  <w:rPr>
                    <w:rFonts w:ascii="Calibri" w:hAnsi="Calibri" w:cs="Calibri" w:eastAsia="Calibri"/>
                    <w:b/>
                    <w:bCs/>
                    <w:spacing w:val="-17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5"/>
                    <w:sz w:val="21"/>
                    <w:szCs w:val="21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spacing w:val="-1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5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5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9.760002pt;margin-top:108.239998pt;width:415.68pt;height:.1pt;mso-position-horizontal-relative:page;mso-position-vertical-relative:page;z-index:-162" coordorigin="1795,2165" coordsize="8314,2">
          <v:shape style="position:absolute;left:1795;top:2165;width:8314;height:2" coordorigin="1795,2165" coordsize="8314,0" path="m1795,2165l10109,2165e" filled="f" stroked="t" strokeweight="2.02pt" strokecolor="#000000">
            <v:path arrowok="t"/>
          </v:shape>
          <w10:wrap type="none"/>
        </v:group>
      </w:pict>
    </w:r>
    <w:r>
      <w:rPr/>
      <w:pict>
        <v:shape style="position:absolute;margin-left:88.76001pt;margin-top:76.975998pt;width:82.786569pt;height:12.8pt;mso-position-horizontal-relative:page;mso-position-vertical-relative:page;z-index:-161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ry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Calibri" w:hAnsi="Calibri" w:eastAsia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drc.ca/sites/default/files/idrcpolicybrieftoolkit.pdf" TargetMode="External"/><Relationship Id="rId6" Type="http://schemas.openxmlformats.org/officeDocument/2006/relationships/hyperlink" Target="http://www.slideshare.net/guestcadff0c/policy-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header" Target="header2.xml"/><Relationship Id="rId11" Type="http://schemas.openxmlformats.org/officeDocument/2006/relationships/image" Target="media/image2.jpg"/><Relationship Id="rId12" Type="http://schemas.openxmlformats.org/officeDocument/2006/relationships/hyperlink" Target="http://www.youtube.com/watch?v=tCSmIYmPOi4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2021-06-14T15:38:04Z</dcterms:created>
  <dcterms:modified xsi:type="dcterms:W3CDTF">2021-06-14T15:38:04Z</dcterms:modified>
</cp:coreProperties>
</file>