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B4" w:rsidRPr="00A95289" w:rsidRDefault="004B37B4" w:rsidP="004B37B4">
      <w:pPr>
        <w:widowControl/>
        <w:autoSpaceDE/>
        <w:autoSpaceDN/>
        <w:adjustRightInd/>
        <w:rPr>
          <w:rFonts w:ascii="Trebuchet MS" w:hAnsi="Trebuchet MS"/>
          <w:sz w:val="52"/>
          <w:lang w:val="en-US"/>
        </w:rPr>
      </w:pPr>
    </w:p>
    <w:p w:rsidR="004B37B4" w:rsidRPr="00A95289" w:rsidRDefault="004B37B4" w:rsidP="004B37B4">
      <w:pPr>
        <w:widowControl/>
        <w:autoSpaceDE/>
        <w:autoSpaceDN/>
        <w:adjustRightInd/>
        <w:ind w:left="2160" w:firstLine="720"/>
        <w:rPr>
          <w:rFonts w:ascii="Trebuchet MS" w:hAnsi="Trebuchet MS"/>
          <w:sz w:val="52"/>
          <w:lang w:val="en-US"/>
        </w:rPr>
      </w:pPr>
      <w:r>
        <w:rPr>
          <w:noProof/>
          <w:lang w:val="en-ZA" w:eastAsia="en-ZA"/>
        </w:rPr>
        <w:drawing>
          <wp:anchor distT="0" distB="0" distL="114300" distR="114300" simplePos="0" relativeHeight="251666432" behindDoc="0" locked="0" layoutInCell="1" allowOverlap="1">
            <wp:simplePos x="0" y="0"/>
            <wp:positionH relativeFrom="column">
              <wp:posOffset>1537335</wp:posOffset>
            </wp:positionH>
            <wp:positionV relativeFrom="paragraph">
              <wp:posOffset>2540</wp:posOffset>
            </wp:positionV>
            <wp:extent cx="2286000" cy="1321435"/>
            <wp:effectExtent l="0" t="0" r="0" b="0"/>
            <wp:wrapTight wrapText="bothSides">
              <wp:wrapPolygon edited="0">
                <wp:start x="0" y="0"/>
                <wp:lineTo x="0" y="21174"/>
                <wp:lineTo x="21420" y="21174"/>
                <wp:lineTo x="214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28600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7B4" w:rsidRPr="00A95289" w:rsidRDefault="004B37B4" w:rsidP="004B37B4">
      <w:pPr>
        <w:widowControl/>
        <w:autoSpaceDE/>
        <w:autoSpaceDN/>
        <w:adjustRightInd/>
        <w:jc w:val="center"/>
        <w:rPr>
          <w:rFonts w:ascii="Trebuchet MS" w:hAnsi="Trebuchet MS"/>
          <w:sz w:val="52"/>
          <w:lang w:val="en-US"/>
        </w:rPr>
      </w:pPr>
    </w:p>
    <w:p w:rsidR="004B37B4" w:rsidRPr="00A95289" w:rsidRDefault="004B37B4" w:rsidP="004B37B4">
      <w:pPr>
        <w:widowControl/>
        <w:autoSpaceDE/>
        <w:autoSpaceDN/>
        <w:adjustRightInd/>
        <w:jc w:val="center"/>
        <w:rPr>
          <w:rFonts w:ascii="Trebuchet MS" w:hAnsi="Trebuchet MS"/>
          <w:sz w:val="52"/>
          <w:lang w:val="en-US"/>
        </w:rPr>
      </w:pPr>
    </w:p>
    <w:p w:rsidR="004B37B4" w:rsidRPr="00A95289" w:rsidRDefault="004B37B4" w:rsidP="004B37B4">
      <w:pPr>
        <w:widowControl/>
        <w:autoSpaceDE/>
        <w:autoSpaceDN/>
        <w:adjustRightInd/>
        <w:jc w:val="center"/>
        <w:rPr>
          <w:rFonts w:ascii="Trebuchet MS" w:hAnsi="Trebuchet MS"/>
          <w:sz w:val="52"/>
          <w:lang w:val="en-US"/>
        </w:rPr>
      </w:pPr>
    </w:p>
    <w:p w:rsidR="004B37B4" w:rsidRPr="00A95289" w:rsidRDefault="004B37B4" w:rsidP="004B37B4">
      <w:pPr>
        <w:widowControl/>
        <w:autoSpaceDE/>
        <w:autoSpaceDN/>
        <w:adjustRightInd/>
        <w:jc w:val="center"/>
        <w:rPr>
          <w:rFonts w:ascii="Trebuchet MS" w:hAnsi="Trebuchet MS"/>
          <w:sz w:val="44"/>
          <w:szCs w:val="44"/>
          <w:lang w:val="en-US"/>
        </w:rPr>
      </w:pPr>
      <w:r w:rsidRPr="00A95289">
        <w:rPr>
          <w:rFonts w:ascii="Trebuchet MS" w:hAnsi="Trebuchet MS"/>
          <w:sz w:val="44"/>
          <w:szCs w:val="44"/>
          <w:lang w:val="en-US"/>
        </w:rPr>
        <w:t>Postgraduate Diploma</w:t>
      </w:r>
    </w:p>
    <w:p w:rsidR="004B37B4" w:rsidRPr="00A95289" w:rsidRDefault="004B37B4" w:rsidP="004B37B4">
      <w:pPr>
        <w:widowControl/>
        <w:autoSpaceDE/>
        <w:autoSpaceDN/>
        <w:adjustRightInd/>
        <w:jc w:val="center"/>
        <w:rPr>
          <w:rFonts w:ascii="Trebuchet MS" w:hAnsi="Trebuchet MS"/>
          <w:sz w:val="44"/>
          <w:szCs w:val="44"/>
          <w:lang w:val="en-US"/>
        </w:rPr>
      </w:pPr>
      <w:proofErr w:type="gramStart"/>
      <w:r w:rsidRPr="00A95289">
        <w:rPr>
          <w:rFonts w:ascii="Trebuchet MS" w:hAnsi="Trebuchet MS"/>
          <w:sz w:val="44"/>
          <w:szCs w:val="44"/>
          <w:lang w:val="en-US"/>
        </w:rPr>
        <w:t>in</w:t>
      </w:r>
      <w:proofErr w:type="gramEnd"/>
      <w:r w:rsidRPr="00A95289">
        <w:rPr>
          <w:rFonts w:ascii="Trebuchet MS" w:hAnsi="Trebuchet MS"/>
          <w:sz w:val="44"/>
          <w:szCs w:val="44"/>
          <w:lang w:val="en-US"/>
        </w:rPr>
        <w:t xml:space="preserve"> Public Health</w:t>
      </w:r>
    </w:p>
    <w:p w:rsidR="004B37B4" w:rsidRPr="00A95289" w:rsidRDefault="004B37B4" w:rsidP="004B37B4">
      <w:pPr>
        <w:widowControl/>
        <w:autoSpaceDE/>
        <w:autoSpaceDN/>
        <w:adjustRightInd/>
        <w:jc w:val="center"/>
        <w:rPr>
          <w:rFonts w:ascii="Trebuchet MS" w:hAnsi="Trebuchet MS"/>
          <w:sz w:val="40"/>
          <w:szCs w:val="24"/>
          <w:lang w:val="en-US"/>
        </w:rPr>
      </w:pPr>
    </w:p>
    <w:p w:rsidR="004B37B4" w:rsidRPr="00A95289" w:rsidRDefault="004B37B4" w:rsidP="004B37B4">
      <w:pPr>
        <w:widowControl/>
        <w:autoSpaceDE/>
        <w:autoSpaceDN/>
        <w:adjustRightInd/>
        <w:jc w:val="center"/>
        <w:rPr>
          <w:rFonts w:ascii="Trebuchet MS" w:hAnsi="Trebuchet MS"/>
          <w:sz w:val="40"/>
          <w:szCs w:val="24"/>
          <w:lang w:val="en-US"/>
        </w:rPr>
      </w:pPr>
      <w:r>
        <w:rPr>
          <w:noProof/>
          <w:lang w:val="en-ZA" w:eastAsia="en-ZA"/>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32385</wp:posOffset>
                </wp:positionV>
                <wp:extent cx="5257800" cy="2581910"/>
                <wp:effectExtent l="19050" t="19050" r="19050" b="279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581910"/>
                        </a:xfrm>
                        <a:prstGeom prst="rect">
                          <a:avLst/>
                        </a:prstGeom>
                        <a:solidFill>
                          <a:srgbClr val="4BACC6">
                            <a:lumMod val="20000"/>
                            <a:lumOff val="80000"/>
                          </a:srgbClr>
                        </a:solidFill>
                        <a:ln w="28575">
                          <a:solidFill>
                            <a:srgbClr val="000000"/>
                          </a:solidFill>
                          <a:miter lim="800000"/>
                          <a:headEnd/>
                          <a:tailEnd/>
                        </a:ln>
                      </wps:spPr>
                      <wps:txbx>
                        <w:txbxContent>
                          <w:p w:rsidR="00063AC5" w:rsidRDefault="00063AC5" w:rsidP="004B37B4">
                            <w:pPr>
                              <w:shd w:val="clear" w:color="auto" w:fill="DAEEF3"/>
                              <w:jc w:val="center"/>
                              <w:rPr>
                                <w:rFonts w:ascii="Trebuchet MS" w:hAnsi="Trebuchet MS"/>
                                <w:b/>
                                <w:bCs/>
                                <w:iCs/>
                                <w:sz w:val="52"/>
                                <w:szCs w:val="52"/>
                              </w:rPr>
                            </w:pPr>
                          </w:p>
                          <w:p w:rsidR="00063AC5" w:rsidRDefault="00063AC5" w:rsidP="004B37B4">
                            <w:pPr>
                              <w:shd w:val="clear" w:color="auto" w:fill="DAEEF3"/>
                              <w:jc w:val="center"/>
                              <w:rPr>
                                <w:rFonts w:ascii="Trebuchet MS" w:hAnsi="Trebuchet MS"/>
                                <w:b/>
                                <w:bCs/>
                                <w:iCs/>
                                <w:sz w:val="52"/>
                                <w:szCs w:val="52"/>
                              </w:rPr>
                            </w:pPr>
                            <w:r>
                              <w:rPr>
                                <w:rFonts w:ascii="Trebuchet MS" w:hAnsi="Trebuchet MS"/>
                                <w:b/>
                                <w:bCs/>
                                <w:iCs/>
                                <w:sz w:val="52"/>
                                <w:szCs w:val="52"/>
                              </w:rPr>
                              <w:t>Monitoring and Evaluation for Health Services Improvement</w:t>
                            </w:r>
                            <w:r w:rsidRPr="00A95289">
                              <w:rPr>
                                <w:rFonts w:ascii="Trebuchet MS" w:hAnsi="Trebuchet MS"/>
                                <w:b/>
                                <w:bCs/>
                                <w:iCs/>
                                <w:sz w:val="52"/>
                                <w:szCs w:val="52"/>
                              </w:rPr>
                              <w:t xml:space="preserve"> </w:t>
                            </w:r>
                            <w:r>
                              <w:rPr>
                                <w:rFonts w:ascii="Trebuchet MS" w:hAnsi="Trebuchet MS"/>
                                <w:b/>
                                <w:bCs/>
                                <w:iCs/>
                                <w:sz w:val="52"/>
                                <w:szCs w:val="52"/>
                              </w:rPr>
                              <w:t>I</w:t>
                            </w:r>
                          </w:p>
                          <w:p w:rsidR="00063AC5" w:rsidRDefault="00063AC5" w:rsidP="004B37B4">
                            <w:pPr>
                              <w:shd w:val="clear" w:color="auto" w:fill="DAEEF3"/>
                              <w:jc w:val="center"/>
                              <w:rPr>
                                <w:rFonts w:ascii="Trebuchet MS" w:hAnsi="Trebuchet MS"/>
                                <w:b/>
                                <w:sz w:val="44"/>
                                <w:szCs w:val="52"/>
                              </w:rPr>
                            </w:pPr>
                          </w:p>
                          <w:p w:rsidR="00063AC5" w:rsidRPr="004B37B4" w:rsidRDefault="00063AC5" w:rsidP="004B37B4">
                            <w:pPr>
                              <w:shd w:val="clear" w:color="auto" w:fill="DAEEF3"/>
                              <w:jc w:val="center"/>
                              <w:rPr>
                                <w:rFonts w:ascii="Trebuchet MS" w:hAnsi="Trebuchet MS"/>
                                <w:b/>
                                <w:sz w:val="44"/>
                                <w:szCs w:val="52"/>
                              </w:rPr>
                            </w:pPr>
                            <w:r w:rsidRPr="004B37B4">
                              <w:rPr>
                                <w:rFonts w:ascii="Trebuchet MS" w:hAnsi="Trebuchet MS"/>
                                <w:b/>
                                <w:sz w:val="44"/>
                                <w:szCs w:val="52"/>
                              </w:rPr>
                              <w:t xml:space="preserve">Module Guide </w:t>
                            </w:r>
                          </w:p>
                          <w:p w:rsidR="00063AC5" w:rsidRDefault="00063AC5" w:rsidP="004B37B4">
                            <w:pPr>
                              <w:shd w:val="clear" w:color="auto" w:fill="DAEEF3"/>
                              <w:jc w:val="center"/>
                              <w:rPr>
                                <w:sz w:val="52"/>
                                <w:szCs w:val="52"/>
                              </w:rPr>
                            </w:pPr>
                            <w:r>
                              <w:rPr>
                                <w:rFonts w:ascii="Trebuchet MS" w:hAnsi="Trebuchet MS"/>
                                <w:b/>
                                <w:sz w:val="52"/>
                                <w:szCs w:val="52"/>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8pt;margin-top:2.55pt;width:414pt;height:20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" fillcolor="#dbeef4" strokeweight="2.25pt">
                <v:textbox>
                  <w:txbxContent>
                    <w:p w:rsidR="00063AC5" w:rsidRDefault="00063AC5" w:rsidP="004B37B4">
                      <w:pPr>
                        <w:shd w:val="clear" w:color="auto" w:fill="DAEEF3"/>
                        <w:jc w:val="center"/>
                        <w:rPr>
                          <w:rFonts w:ascii="Trebuchet MS" w:hAnsi="Trebuchet MS"/>
                          <w:b/>
                          <w:bCs/>
                          <w:iCs/>
                          <w:sz w:val="52"/>
                          <w:szCs w:val="52"/>
                        </w:rPr>
                      </w:pPr>
                    </w:p>
                    <w:p w:rsidR="00063AC5" w:rsidRDefault="00063AC5" w:rsidP="004B37B4">
                      <w:pPr>
                        <w:shd w:val="clear" w:color="auto" w:fill="DAEEF3"/>
                        <w:jc w:val="center"/>
                        <w:rPr>
                          <w:rFonts w:ascii="Trebuchet MS" w:hAnsi="Trebuchet MS"/>
                          <w:b/>
                          <w:bCs/>
                          <w:iCs/>
                          <w:sz w:val="52"/>
                          <w:szCs w:val="52"/>
                        </w:rPr>
                      </w:pPr>
                      <w:r>
                        <w:rPr>
                          <w:rFonts w:ascii="Trebuchet MS" w:hAnsi="Trebuchet MS"/>
                          <w:b/>
                          <w:bCs/>
                          <w:iCs/>
                          <w:sz w:val="52"/>
                          <w:szCs w:val="52"/>
                        </w:rPr>
                        <w:t>Monitoring and Evaluation for Health Services Improvement</w:t>
                      </w:r>
                      <w:r w:rsidRPr="00A95289">
                        <w:rPr>
                          <w:rFonts w:ascii="Trebuchet MS" w:hAnsi="Trebuchet MS"/>
                          <w:b/>
                          <w:bCs/>
                          <w:iCs/>
                          <w:sz w:val="52"/>
                          <w:szCs w:val="52"/>
                        </w:rPr>
                        <w:t xml:space="preserve"> </w:t>
                      </w:r>
                      <w:r>
                        <w:rPr>
                          <w:rFonts w:ascii="Trebuchet MS" w:hAnsi="Trebuchet MS"/>
                          <w:b/>
                          <w:bCs/>
                          <w:iCs/>
                          <w:sz w:val="52"/>
                          <w:szCs w:val="52"/>
                        </w:rPr>
                        <w:t>I</w:t>
                      </w:r>
                    </w:p>
                    <w:p w:rsidR="00063AC5" w:rsidRDefault="00063AC5" w:rsidP="004B37B4">
                      <w:pPr>
                        <w:shd w:val="clear" w:color="auto" w:fill="DAEEF3"/>
                        <w:jc w:val="center"/>
                        <w:rPr>
                          <w:rFonts w:ascii="Trebuchet MS" w:hAnsi="Trebuchet MS"/>
                          <w:b/>
                          <w:sz w:val="44"/>
                          <w:szCs w:val="52"/>
                        </w:rPr>
                      </w:pPr>
                    </w:p>
                    <w:p w:rsidR="00063AC5" w:rsidRPr="004B37B4" w:rsidRDefault="00063AC5" w:rsidP="004B37B4">
                      <w:pPr>
                        <w:shd w:val="clear" w:color="auto" w:fill="DAEEF3"/>
                        <w:jc w:val="center"/>
                        <w:rPr>
                          <w:rFonts w:ascii="Trebuchet MS" w:hAnsi="Trebuchet MS"/>
                          <w:b/>
                          <w:sz w:val="44"/>
                          <w:szCs w:val="52"/>
                        </w:rPr>
                      </w:pPr>
                      <w:r w:rsidRPr="004B37B4">
                        <w:rPr>
                          <w:rFonts w:ascii="Trebuchet MS" w:hAnsi="Trebuchet MS"/>
                          <w:b/>
                          <w:sz w:val="44"/>
                          <w:szCs w:val="52"/>
                        </w:rPr>
                        <w:t xml:space="preserve">Module Guide </w:t>
                      </w:r>
                    </w:p>
                    <w:p w:rsidR="00063AC5" w:rsidRDefault="00063AC5" w:rsidP="004B37B4">
                      <w:pPr>
                        <w:shd w:val="clear" w:color="auto" w:fill="DAEEF3"/>
                        <w:jc w:val="center"/>
                        <w:rPr>
                          <w:sz w:val="52"/>
                          <w:szCs w:val="52"/>
                        </w:rPr>
                      </w:pPr>
                      <w:r>
                        <w:rPr>
                          <w:rFonts w:ascii="Trebuchet MS" w:hAnsi="Trebuchet MS"/>
                          <w:b/>
                          <w:sz w:val="52"/>
                          <w:szCs w:val="52"/>
                        </w:rPr>
                        <w:t>2016</w:t>
                      </w:r>
                    </w:p>
                  </w:txbxContent>
                </v:textbox>
              </v:shape>
            </w:pict>
          </mc:Fallback>
        </mc:AlternateContent>
      </w:r>
    </w:p>
    <w:p w:rsidR="004B37B4" w:rsidRPr="00A95289" w:rsidRDefault="004B37B4" w:rsidP="004B37B4">
      <w:pPr>
        <w:widowControl/>
        <w:autoSpaceDE/>
        <w:autoSpaceDN/>
        <w:adjustRightInd/>
        <w:jc w:val="center"/>
        <w:rPr>
          <w:rFonts w:ascii="Trebuchet MS" w:hAnsi="Trebuchet MS"/>
          <w:sz w:val="40"/>
          <w:szCs w:val="24"/>
          <w:lang w:val="en-US"/>
        </w:rPr>
      </w:pPr>
    </w:p>
    <w:p w:rsidR="004B37B4" w:rsidRPr="00A95289" w:rsidRDefault="004B37B4" w:rsidP="004B37B4">
      <w:pPr>
        <w:widowControl/>
        <w:autoSpaceDE/>
        <w:autoSpaceDN/>
        <w:adjustRightInd/>
        <w:jc w:val="center"/>
        <w:rPr>
          <w:rFonts w:ascii="Trebuchet MS" w:hAnsi="Trebuchet MS"/>
          <w:sz w:val="40"/>
          <w:szCs w:val="24"/>
          <w:lang w:val="en-US"/>
        </w:rPr>
      </w:pPr>
    </w:p>
    <w:p w:rsidR="004B37B4" w:rsidRPr="00A95289" w:rsidRDefault="004B37B4" w:rsidP="004B37B4">
      <w:pPr>
        <w:widowControl/>
        <w:autoSpaceDE/>
        <w:autoSpaceDN/>
        <w:adjustRightInd/>
        <w:jc w:val="center"/>
        <w:rPr>
          <w:rFonts w:ascii="Trebuchet MS" w:hAnsi="Trebuchet MS"/>
          <w:sz w:val="40"/>
          <w:szCs w:val="24"/>
          <w:lang w:val="en-US"/>
        </w:rPr>
      </w:pPr>
    </w:p>
    <w:p w:rsidR="004B37B4" w:rsidRPr="00A95289" w:rsidRDefault="004B37B4" w:rsidP="004B37B4">
      <w:pPr>
        <w:widowControl/>
        <w:autoSpaceDE/>
        <w:autoSpaceDN/>
        <w:adjustRightInd/>
        <w:jc w:val="center"/>
        <w:rPr>
          <w:rFonts w:ascii="Trebuchet MS" w:hAnsi="Trebuchet MS"/>
          <w:sz w:val="40"/>
          <w:szCs w:val="24"/>
          <w:lang w:val="en-US"/>
        </w:rPr>
      </w:pPr>
    </w:p>
    <w:p w:rsidR="004B37B4" w:rsidRPr="00A95289" w:rsidRDefault="004B37B4" w:rsidP="004B37B4">
      <w:pPr>
        <w:widowControl/>
        <w:autoSpaceDE/>
        <w:autoSpaceDN/>
        <w:adjustRightInd/>
        <w:jc w:val="center"/>
        <w:rPr>
          <w:rFonts w:ascii="Trebuchet MS" w:hAnsi="Trebuchet MS"/>
          <w:sz w:val="40"/>
          <w:szCs w:val="24"/>
          <w:lang w:val="en-US"/>
        </w:rPr>
      </w:pPr>
    </w:p>
    <w:p w:rsidR="004B37B4" w:rsidRPr="00A95289" w:rsidRDefault="004B37B4" w:rsidP="004B37B4">
      <w:pPr>
        <w:keepNext/>
        <w:widowControl/>
        <w:autoSpaceDE/>
        <w:autoSpaceDN/>
        <w:adjustRightInd/>
        <w:jc w:val="center"/>
        <w:outlineLvl w:val="2"/>
        <w:rPr>
          <w:rFonts w:ascii="Trebuchet MS" w:hAnsi="Trebuchet MS"/>
          <w:b/>
          <w:bCs/>
          <w:sz w:val="32"/>
          <w:szCs w:val="24"/>
          <w:lang w:val="en-US"/>
        </w:rPr>
      </w:pPr>
    </w:p>
    <w:p w:rsidR="004B37B4" w:rsidRPr="00A95289" w:rsidRDefault="004B37B4" w:rsidP="004B37B4">
      <w:pPr>
        <w:keepNext/>
        <w:widowControl/>
        <w:autoSpaceDE/>
        <w:autoSpaceDN/>
        <w:adjustRightInd/>
        <w:jc w:val="center"/>
        <w:outlineLvl w:val="2"/>
        <w:rPr>
          <w:rFonts w:ascii="Trebuchet MS" w:hAnsi="Trebuchet MS"/>
          <w:b/>
          <w:bCs/>
          <w:sz w:val="44"/>
          <w:szCs w:val="44"/>
          <w:lang w:val="en-US"/>
        </w:rPr>
      </w:pPr>
    </w:p>
    <w:p w:rsidR="004B37B4" w:rsidRPr="00A95289" w:rsidRDefault="004B37B4" w:rsidP="004B37B4">
      <w:pPr>
        <w:widowControl/>
        <w:autoSpaceDE/>
        <w:autoSpaceDN/>
        <w:adjustRightInd/>
        <w:jc w:val="center"/>
        <w:rPr>
          <w:rFonts w:ascii="Trebuchet MS" w:hAnsi="Trebuchet MS"/>
          <w:sz w:val="40"/>
          <w:szCs w:val="24"/>
          <w:lang w:val="en-US"/>
        </w:rPr>
      </w:pPr>
    </w:p>
    <w:p w:rsidR="004B37B4" w:rsidRDefault="004B37B4" w:rsidP="004B37B4">
      <w:pPr>
        <w:widowControl/>
        <w:autoSpaceDE/>
        <w:autoSpaceDN/>
        <w:adjustRightInd/>
        <w:jc w:val="center"/>
        <w:rPr>
          <w:rFonts w:ascii="Trebuchet MS" w:hAnsi="Trebuchet MS"/>
          <w:sz w:val="40"/>
          <w:szCs w:val="24"/>
          <w:lang w:val="en-US"/>
        </w:rPr>
      </w:pPr>
    </w:p>
    <w:p w:rsidR="004B37B4" w:rsidRPr="00A95289" w:rsidRDefault="004B37B4" w:rsidP="004B37B4">
      <w:pPr>
        <w:widowControl/>
        <w:autoSpaceDE/>
        <w:autoSpaceDN/>
        <w:adjustRightInd/>
        <w:jc w:val="center"/>
        <w:rPr>
          <w:rFonts w:ascii="Trebuchet MS" w:hAnsi="Trebuchet MS"/>
          <w:sz w:val="40"/>
          <w:szCs w:val="24"/>
          <w:lang w:val="en-US"/>
        </w:rPr>
      </w:pPr>
      <w:r w:rsidRPr="00A95289">
        <w:rPr>
          <w:rFonts w:ascii="Trebuchet MS" w:hAnsi="Trebuchet MS"/>
          <w:sz w:val="40"/>
          <w:szCs w:val="24"/>
          <w:lang w:val="en-US"/>
        </w:rPr>
        <w:t>School of Public Health</w:t>
      </w:r>
    </w:p>
    <w:p w:rsidR="004B37B4" w:rsidRPr="00A95289" w:rsidRDefault="004B37B4" w:rsidP="004B37B4">
      <w:pPr>
        <w:widowControl/>
        <w:autoSpaceDE/>
        <w:autoSpaceDN/>
        <w:adjustRightInd/>
        <w:jc w:val="center"/>
        <w:rPr>
          <w:rFonts w:ascii="Trebuchet MS" w:hAnsi="Trebuchet MS"/>
          <w:sz w:val="52"/>
          <w:szCs w:val="24"/>
          <w:lang w:val="en-US"/>
        </w:rPr>
      </w:pPr>
      <w:r w:rsidRPr="00A95289">
        <w:rPr>
          <w:rFonts w:ascii="Trebuchet MS" w:hAnsi="Trebuchet MS"/>
          <w:sz w:val="40"/>
          <w:szCs w:val="24"/>
          <w:lang w:val="en-US"/>
        </w:rPr>
        <w:t xml:space="preserve">University of the </w:t>
      </w:r>
      <w:smartTag w:uri="urn:schemas-microsoft-com:office:smarttags" w:element="State">
        <w:smartTag w:uri="urn:schemas-microsoft-com:office:smarttags" w:element="place">
          <w:r w:rsidRPr="00A95289">
            <w:rPr>
              <w:rFonts w:ascii="Trebuchet MS" w:hAnsi="Trebuchet MS"/>
              <w:sz w:val="40"/>
              <w:szCs w:val="24"/>
              <w:lang w:val="en-US"/>
            </w:rPr>
            <w:t>Western Cape</w:t>
          </w:r>
        </w:smartTag>
      </w:smartTag>
    </w:p>
    <w:p w:rsidR="004B37B4" w:rsidRPr="00A95289" w:rsidRDefault="004B37B4" w:rsidP="004B37B4">
      <w:pPr>
        <w:widowControl/>
        <w:autoSpaceDE/>
        <w:autoSpaceDN/>
        <w:adjustRightInd/>
        <w:jc w:val="center"/>
        <w:rPr>
          <w:rFonts w:ascii="Trebuchet MS" w:hAnsi="Trebuchet MS"/>
          <w:sz w:val="28"/>
          <w:szCs w:val="24"/>
          <w:lang w:val="en-US"/>
        </w:rPr>
      </w:pPr>
    </w:p>
    <w:p w:rsidR="004B37B4" w:rsidRPr="00A95289" w:rsidRDefault="004B37B4" w:rsidP="004B37B4">
      <w:pPr>
        <w:widowControl/>
        <w:autoSpaceDE/>
        <w:autoSpaceDN/>
        <w:adjustRightInd/>
        <w:jc w:val="center"/>
        <w:rPr>
          <w:rFonts w:ascii="Trebuchet MS" w:hAnsi="Trebuchet MS"/>
          <w:sz w:val="44"/>
          <w:szCs w:val="44"/>
          <w:lang w:val="en-US"/>
        </w:rPr>
      </w:pPr>
      <w:r w:rsidRPr="00A95289">
        <w:rPr>
          <w:rFonts w:ascii="Trebuchet MS" w:hAnsi="Trebuchet MS"/>
          <w:noProof/>
          <w:sz w:val="52"/>
          <w:lang w:val="en-ZA" w:eastAsia="en-ZA"/>
        </w:rPr>
        <w:drawing>
          <wp:inline distT="0" distB="0" distL="0" distR="0">
            <wp:extent cx="119062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552575"/>
                    </a:xfrm>
                    <a:prstGeom prst="rect">
                      <a:avLst/>
                    </a:prstGeom>
                    <a:noFill/>
                    <a:ln>
                      <a:noFill/>
                    </a:ln>
                  </pic:spPr>
                </pic:pic>
              </a:graphicData>
            </a:graphic>
          </wp:inline>
        </w:drawing>
      </w:r>
    </w:p>
    <w:p w:rsidR="004B37B4" w:rsidRPr="005D301E" w:rsidRDefault="004B37B4" w:rsidP="004B37B4">
      <w:pPr>
        <w:keepNext/>
        <w:pBdr>
          <w:bottom w:val="single" w:sz="4" w:space="1" w:color="auto"/>
        </w:pBdr>
        <w:outlineLvl w:val="8"/>
        <w:rPr>
          <w:rFonts w:ascii="Trebuchet MS" w:hAnsi="Trebuchet MS" w:cs="Arial"/>
          <w:b/>
          <w:bCs/>
          <w:sz w:val="28"/>
          <w:szCs w:val="22"/>
        </w:rPr>
      </w:pPr>
      <w:r>
        <w:rPr>
          <w:rFonts w:ascii="Trebuchet MS" w:hAnsi="Trebuchet MS"/>
          <w:b/>
          <w:bCs/>
          <w:noProof/>
          <w:sz w:val="36"/>
          <w:szCs w:val="36"/>
          <w:lang w:val="en-ZA" w:eastAsia="en-ZA"/>
        </w:rPr>
        <mc:AlternateContent>
          <mc:Choice Requires="wps">
            <w:drawing>
              <wp:anchor distT="0" distB="0" distL="114300" distR="114300" simplePos="0" relativeHeight="251669504" behindDoc="0" locked="0" layoutInCell="1" allowOverlap="1">
                <wp:simplePos x="0" y="0"/>
                <wp:positionH relativeFrom="column">
                  <wp:posOffset>5349240</wp:posOffset>
                </wp:positionH>
                <wp:positionV relativeFrom="paragraph">
                  <wp:posOffset>847090</wp:posOffset>
                </wp:positionV>
                <wp:extent cx="137160" cy="171450"/>
                <wp:effectExtent l="9525" t="9525" r="571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14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FD3381" id="Rectangle 7" o:spid="_x0000_s1026" style="position:absolute;margin-left:421.2pt;margin-top:66.7pt;width:10.8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" strokecolor="white"/>
            </w:pict>
          </mc:Fallback>
        </mc:AlternateContent>
      </w:r>
      <w:r>
        <w:rPr>
          <w:rFonts w:ascii="Trebuchet MS" w:hAnsi="Trebuchet MS"/>
          <w:b/>
          <w:bCs/>
          <w:sz w:val="36"/>
          <w:szCs w:val="36"/>
        </w:rPr>
        <w:br w:type="page"/>
      </w:r>
      <w:r w:rsidRPr="005D301E">
        <w:rPr>
          <w:rFonts w:ascii="Trebuchet MS" w:hAnsi="Trebuchet MS" w:cs="Arial"/>
          <w:b/>
          <w:bCs/>
          <w:sz w:val="28"/>
        </w:rPr>
        <w:lastRenderedPageBreak/>
        <w:t>Population Health and Development: A primary Health Care Approach</w:t>
      </w:r>
    </w:p>
    <w:p w:rsidR="004B37B4" w:rsidRPr="0005140B" w:rsidRDefault="004B37B4" w:rsidP="004B37B4">
      <w:pPr>
        <w:rPr>
          <w:rFonts w:ascii="Trebuchet MS" w:hAnsi="Trebuchet MS"/>
          <w:b/>
        </w:rPr>
      </w:pPr>
    </w:p>
    <w:p w:rsidR="004B37B4" w:rsidRPr="0005140B" w:rsidRDefault="004B37B4" w:rsidP="004B37B4">
      <w:pPr>
        <w:rPr>
          <w:rFonts w:ascii="Trebuchet MS" w:hAnsi="Trebuchet MS"/>
          <w:b/>
        </w:rPr>
      </w:pPr>
      <w:r w:rsidRPr="0005140B">
        <w:rPr>
          <w:rFonts w:ascii="Trebuchet MS" w:hAnsi="Trebuchet MS"/>
          <w:b/>
        </w:rPr>
        <w:t xml:space="preserve">Writing Team: </w:t>
      </w:r>
      <w:proofErr w:type="spellStart"/>
      <w:r>
        <w:rPr>
          <w:rFonts w:ascii="Trebuchet MS" w:hAnsi="Trebuchet MS"/>
        </w:rPr>
        <w:t>Thandi</w:t>
      </w:r>
      <w:proofErr w:type="spellEnd"/>
      <w:r>
        <w:rPr>
          <w:rFonts w:ascii="Trebuchet MS" w:hAnsi="Trebuchet MS"/>
        </w:rPr>
        <w:t xml:space="preserve"> </w:t>
      </w:r>
      <w:proofErr w:type="spellStart"/>
      <w:r>
        <w:rPr>
          <w:rFonts w:ascii="Trebuchet MS" w:hAnsi="Trebuchet MS"/>
        </w:rPr>
        <w:t>Puoane</w:t>
      </w:r>
      <w:proofErr w:type="spellEnd"/>
    </w:p>
    <w:p w:rsidR="004B37B4" w:rsidRPr="005D301E" w:rsidRDefault="004B37B4" w:rsidP="004B37B4">
      <w:pPr>
        <w:rPr>
          <w:rFonts w:ascii="Trebuchet MS" w:hAnsi="Trebuchet MS"/>
        </w:rPr>
      </w:pPr>
      <w:r w:rsidRPr="0005140B">
        <w:rPr>
          <w:rFonts w:ascii="Trebuchet MS" w:hAnsi="Trebuchet MS"/>
          <w:b/>
        </w:rPr>
        <w:t xml:space="preserve">Editors: </w:t>
      </w:r>
      <w:proofErr w:type="spellStart"/>
      <w:r>
        <w:rPr>
          <w:rFonts w:ascii="Trebuchet MS" w:hAnsi="Trebuchet MS"/>
        </w:rPr>
        <w:t>Nandipha</w:t>
      </w:r>
      <w:proofErr w:type="spellEnd"/>
      <w:r>
        <w:rPr>
          <w:rFonts w:ascii="Trebuchet MS" w:hAnsi="Trebuchet MS"/>
        </w:rPr>
        <w:t xml:space="preserve"> </w:t>
      </w:r>
      <w:proofErr w:type="spellStart"/>
      <w:r>
        <w:rPr>
          <w:rFonts w:ascii="Trebuchet MS" w:hAnsi="Trebuchet MS"/>
        </w:rPr>
        <w:t>Matshanda</w:t>
      </w:r>
      <w:proofErr w:type="spellEnd"/>
      <w:r w:rsidRPr="005D301E">
        <w:rPr>
          <w:rFonts w:ascii="Trebuchet MS" w:hAnsi="Trebuchet MS"/>
        </w:rPr>
        <w:t xml:space="preserve"> </w:t>
      </w:r>
    </w:p>
    <w:p w:rsidR="004B37B4" w:rsidRDefault="004B37B4" w:rsidP="004B37B4">
      <w:pPr>
        <w:rPr>
          <w:rFonts w:ascii="Trebuchet MS" w:hAnsi="Trebuchet MS"/>
        </w:rPr>
      </w:pPr>
    </w:p>
    <w:p w:rsidR="004B37B4" w:rsidRPr="0005140B" w:rsidRDefault="004B37B4" w:rsidP="004B37B4">
      <w:pPr>
        <w:rPr>
          <w:rFonts w:ascii="Trebuchet MS" w:hAnsi="Trebuchet MS"/>
        </w:rPr>
      </w:pPr>
    </w:p>
    <w:p w:rsidR="004B37B4" w:rsidRPr="0005140B" w:rsidRDefault="004B37B4" w:rsidP="004B37B4">
      <w:pPr>
        <w:rPr>
          <w:rFonts w:ascii="Trebuchet MS" w:hAnsi="Trebuchet MS"/>
          <w:b/>
        </w:rPr>
      </w:pPr>
      <w:r w:rsidRPr="0005140B">
        <w:rPr>
          <w:rFonts w:ascii="Trebuchet MS" w:hAnsi="Trebuchet MS"/>
          <w:b/>
        </w:rPr>
        <w:t>Contact Information:</w:t>
      </w:r>
    </w:p>
    <w:p w:rsidR="004B37B4" w:rsidRPr="0005140B" w:rsidRDefault="004B37B4" w:rsidP="004B37B4">
      <w:pPr>
        <w:rPr>
          <w:rFonts w:ascii="Trebuchet MS" w:hAnsi="Trebuchet MS"/>
        </w:rPr>
      </w:pPr>
      <w:r w:rsidRPr="0005140B">
        <w:rPr>
          <w:rFonts w:ascii="Trebuchet MS" w:hAnsi="Trebuchet MS"/>
        </w:rPr>
        <w:t>Ms Janine Kader</w:t>
      </w:r>
    </w:p>
    <w:p w:rsidR="004B37B4" w:rsidRPr="0005140B" w:rsidRDefault="004B37B4" w:rsidP="004B37B4">
      <w:pPr>
        <w:rPr>
          <w:rFonts w:ascii="Trebuchet MS" w:hAnsi="Trebuchet MS"/>
        </w:rPr>
      </w:pPr>
      <w:r w:rsidRPr="0005140B">
        <w:rPr>
          <w:rFonts w:ascii="Trebuchet MS" w:hAnsi="Trebuchet MS"/>
        </w:rPr>
        <w:t>School of Public Health</w:t>
      </w:r>
    </w:p>
    <w:p w:rsidR="004B37B4" w:rsidRPr="0005140B" w:rsidRDefault="004B37B4" w:rsidP="004B37B4">
      <w:pPr>
        <w:rPr>
          <w:rFonts w:ascii="Trebuchet MS" w:hAnsi="Trebuchet MS"/>
        </w:rPr>
      </w:pPr>
      <w:r w:rsidRPr="0005140B">
        <w:rPr>
          <w:rFonts w:ascii="Trebuchet MS" w:hAnsi="Trebuchet MS"/>
        </w:rPr>
        <w:t xml:space="preserve">University of the </w:t>
      </w:r>
      <w:smartTag w:uri="urn:schemas-microsoft-com:office:smarttags" w:element="State">
        <w:smartTag w:uri="urn:schemas-microsoft-com:office:smarttags" w:element="place">
          <w:r w:rsidRPr="0005140B">
            <w:rPr>
              <w:rFonts w:ascii="Trebuchet MS" w:hAnsi="Trebuchet MS"/>
            </w:rPr>
            <w:t>Western Cape</w:t>
          </w:r>
        </w:smartTag>
      </w:smartTag>
    </w:p>
    <w:p w:rsidR="004B37B4" w:rsidRPr="0005140B" w:rsidRDefault="004B37B4" w:rsidP="004B37B4">
      <w:pPr>
        <w:rPr>
          <w:rFonts w:ascii="Trebuchet MS" w:hAnsi="Trebuchet MS"/>
        </w:rPr>
      </w:pPr>
      <w:r w:rsidRPr="0005140B">
        <w:rPr>
          <w:rFonts w:ascii="Trebuchet MS" w:hAnsi="Trebuchet MS"/>
        </w:rPr>
        <w:t>Private Bag X17</w:t>
      </w:r>
    </w:p>
    <w:p w:rsidR="004B37B4" w:rsidRPr="0005140B" w:rsidRDefault="004B37B4" w:rsidP="004B37B4">
      <w:pPr>
        <w:rPr>
          <w:rFonts w:ascii="Trebuchet MS" w:hAnsi="Trebuchet MS"/>
        </w:rPr>
      </w:pPr>
      <w:r w:rsidRPr="0005140B">
        <w:rPr>
          <w:rFonts w:ascii="Trebuchet MS" w:hAnsi="Trebuchet MS"/>
        </w:rPr>
        <w:t>Bellville</w:t>
      </w:r>
    </w:p>
    <w:p w:rsidR="004B37B4" w:rsidRPr="0005140B" w:rsidRDefault="004B37B4" w:rsidP="004B37B4">
      <w:pPr>
        <w:rPr>
          <w:rFonts w:ascii="Trebuchet MS" w:hAnsi="Trebuchet MS"/>
        </w:rPr>
      </w:pPr>
      <w:r w:rsidRPr="0005140B">
        <w:rPr>
          <w:rFonts w:ascii="Trebuchet MS" w:hAnsi="Trebuchet MS"/>
        </w:rPr>
        <w:t>7535</w:t>
      </w:r>
    </w:p>
    <w:p w:rsidR="004B37B4" w:rsidRPr="0005140B" w:rsidRDefault="004B37B4" w:rsidP="004B37B4">
      <w:pPr>
        <w:rPr>
          <w:rFonts w:ascii="Trebuchet MS" w:hAnsi="Trebuchet MS"/>
        </w:rPr>
      </w:pPr>
      <w:r w:rsidRPr="0005140B">
        <w:rPr>
          <w:rFonts w:ascii="Trebuchet MS" w:hAnsi="Trebuchet MS"/>
        </w:rPr>
        <w:t>E-mail: jkader@uwc.ac.za</w:t>
      </w:r>
    </w:p>
    <w:p w:rsidR="004B37B4" w:rsidRPr="0005140B" w:rsidRDefault="004B37B4" w:rsidP="004B37B4">
      <w:pPr>
        <w:rPr>
          <w:rFonts w:ascii="Trebuchet MS" w:hAnsi="Trebuchet MS"/>
        </w:rPr>
      </w:pPr>
      <w:r w:rsidRPr="0005140B">
        <w:rPr>
          <w:rFonts w:ascii="Trebuchet MS" w:hAnsi="Trebuchet MS"/>
        </w:rPr>
        <w:t>Fax: +27 21 959 2872</w:t>
      </w:r>
    </w:p>
    <w:p w:rsidR="004B37B4" w:rsidRPr="0005140B" w:rsidRDefault="004B37B4" w:rsidP="004B37B4">
      <w:pPr>
        <w:rPr>
          <w:rFonts w:ascii="Trebuchet MS" w:hAnsi="Trebuchet MS"/>
        </w:rPr>
      </w:pPr>
      <w:r w:rsidRPr="0005140B">
        <w:rPr>
          <w:rFonts w:ascii="Trebuchet MS" w:hAnsi="Trebuchet MS"/>
        </w:rPr>
        <w:t>Tel: + 27 21 959 2591 or 9592809</w:t>
      </w:r>
    </w:p>
    <w:p w:rsidR="004B37B4" w:rsidRPr="0005140B" w:rsidRDefault="004B37B4" w:rsidP="004B37B4">
      <w:pPr>
        <w:rPr>
          <w:rFonts w:ascii="Trebuchet MS" w:hAnsi="Trebuchet MS"/>
        </w:rPr>
      </w:pPr>
    </w:p>
    <w:p w:rsidR="004B37B4" w:rsidRPr="0005140B" w:rsidRDefault="004B37B4" w:rsidP="004B37B4">
      <w:pPr>
        <w:rPr>
          <w:rFonts w:ascii="Trebuchet MS" w:hAnsi="Trebuchet MS"/>
        </w:rPr>
      </w:pPr>
      <w:r w:rsidRPr="0005140B">
        <w:rPr>
          <w:rFonts w:ascii="Trebuchet MS" w:hAnsi="Trebuchet MS"/>
        </w:rPr>
        <w:t>Copyright © SOPH School of Public Health, UWC, 2010</w:t>
      </w:r>
    </w:p>
    <w:p w:rsidR="004B37B4" w:rsidRPr="0005140B" w:rsidRDefault="004B37B4" w:rsidP="004B37B4">
      <w:pPr>
        <w:rPr>
          <w:rFonts w:ascii="Trebuchet MS" w:hAnsi="Trebuchet MS"/>
        </w:rPr>
      </w:pPr>
      <w:r w:rsidRPr="0005140B">
        <w:rPr>
          <w:rFonts w:ascii="Trebuchet MS" w:hAnsi="Trebuchet MS"/>
        </w:rPr>
        <w:t>All rights reserved. Except for the inclusion of brief quotations in a review, no part of this publication may be reproduced, stored in a retrieval system, or transmitted in any form by any means, electronic, mechanical, photocopying, recording or otherwise, without the written permission of the SOPH, UWC.</w:t>
      </w:r>
    </w:p>
    <w:p w:rsidR="004B37B4" w:rsidRPr="0005140B" w:rsidRDefault="004B37B4" w:rsidP="004B37B4">
      <w:pPr>
        <w:rPr>
          <w:rFonts w:ascii="Trebuchet MS" w:hAnsi="Trebuchet MS"/>
        </w:rPr>
      </w:pPr>
    </w:p>
    <w:p w:rsidR="004B37B4" w:rsidRPr="0005140B" w:rsidRDefault="004B37B4" w:rsidP="004B37B4">
      <w:pPr>
        <w:rPr>
          <w:rFonts w:ascii="Trebuchet MS" w:hAnsi="Trebuchet MS"/>
        </w:rPr>
      </w:pPr>
      <w:r w:rsidRPr="0005140B">
        <w:rPr>
          <w:rFonts w:ascii="Trebuchet MS" w:hAnsi="Trebuchet MS"/>
        </w:rPr>
        <w:t>First published 2010</w:t>
      </w:r>
    </w:p>
    <w:p w:rsidR="004B37B4" w:rsidRPr="0005140B" w:rsidRDefault="004B37B4" w:rsidP="004B37B4">
      <w:pPr>
        <w:rPr>
          <w:rFonts w:ascii="Trebuchet MS" w:hAnsi="Trebuchet MS"/>
          <w:b/>
        </w:rPr>
      </w:pPr>
      <w:r w:rsidRPr="0005140B">
        <w:rPr>
          <w:rFonts w:ascii="Trebuchet MS" w:hAnsi="Trebuchet MS"/>
          <w:b/>
        </w:rPr>
        <w:t>This edition published 201</w:t>
      </w:r>
      <w:r>
        <w:rPr>
          <w:rFonts w:ascii="Trebuchet MS" w:hAnsi="Trebuchet MS"/>
          <w:b/>
        </w:rPr>
        <w:t>6</w:t>
      </w:r>
    </w:p>
    <w:p w:rsidR="004B37B4" w:rsidRPr="0005140B" w:rsidRDefault="004B37B4" w:rsidP="004B37B4">
      <w:pPr>
        <w:rPr>
          <w:rFonts w:ascii="Trebuchet MS" w:hAnsi="Trebuchet MS"/>
        </w:rPr>
      </w:pPr>
    </w:p>
    <w:p w:rsidR="004B37B4" w:rsidRPr="0005140B" w:rsidRDefault="004B37B4" w:rsidP="004B37B4">
      <w:pPr>
        <w:rPr>
          <w:rFonts w:ascii="Trebuchet MS" w:hAnsi="Trebuchet MS"/>
        </w:rPr>
      </w:pPr>
      <w:r w:rsidRPr="0005140B">
        <w:rPr>
          <w:noProof/>
          <w:lang w:val="en-ZA" w:eastAsia="en-ZA"/>
        </w:rPr>
        <mc:AlternateContent>
          <mc:Choice Requires="wps">
            <w:drawing>
              <wp:anchor distT="0" distB="0" distL="114300" distR="114300" simplePos="0" relativeHeight="251668480" behindDoc="0" locked="0" layoutInCell="1" allowOverlap="1">
                <wp:simplePos x="0" y="0"/>
                <wp:positionH relativeFrom="column">
                  <wp:posOffset>-12700</wp:posOffset>
                </wp:positionH>
                <wp:positionV relativeFrom="paragraph">
                  <wp:posOffset>83820</wp:posOffset>
                </wp:positionV>
                <wp:extent cx="5029200" cy="1947545"/>
                <wp:effectExtent l="10160" t="5080" r="889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947545"/>
                        </a:xfrm>
                        <a:prstGeom prst="rect">
                          <a:avLst/>
                        </a:prstGeom>
                        <a:solidFill>
                          <a:srgbClr val="FFFFFF"/>
                        </a:solidFill>
                        <a:ln w="9525">
                          <a:solidFill>
                            <a:srgbClr val="000000"/>
                          </a:solidFill>
                          <a:miter lim="800000"/>
                          <a:headEnd/>
                          <a:tailEnd/>
                        </a:ln>
                      </wps:spPr>
                      <wps:txbx>
                        <w:txbxContent>
                          <w:p w:rsidR="00063AC5" w:rsidRPr="00AB1FC4" w:rsidRDefault="00063AC5" w:rsidP="004B37B4">
                            <w:pPr>
                              <w:tabs>
                                <w:tab w:val="left" w:pos="3544"/>
                              </w:tabs>
                              <w:jc w:val="center"/>
                              <w:rPr>
                                <w:rFonts w:ascii="Trebuchet MS" w:hAnsi="Trebuchet MS"/>
                                <w:sz w:val="20"/>
                                <w:lang w:val="en-US"/>
                              </w:rPr>
                            </w:pPr>
                          </w:p>
                          <w:p w:rsidR="00063AC5" w:rsidRPr="00AB1FC4" w:rsidRDefault="00063AC5" w:rsidP="004B37B4">
                            <w:pPr>
                              <w:tabs>
                                <w:tab w:val="left" w:pos="3544"/>
                              </w:tabs>
                              <w:jc w:val="center"/>
                              <w:rPr>
                                <w:rFonts w:ascii="Trebuchet MS" w:hAnsi="Trebuchet MS"/>
                                <w:sz w:val="20"/>
                                <w:lang w:val="en-US"/>
                              </w:rPr>
                            </w:pPr>
                            <w:r w:rsidRPr="00AB1FC4">
                              <w:rPr>
                                <w:rFonts w:ascii="Trebuchet MS" w:hAnsi="Trebuchet MS"/>
                                <w:sz w:val="20"/>
                                <w:lang w:val="en-US"/>
                              </w:rPr>
                              <w:t>Module Registration Number: SPH</w:t>
                            </w:r>
                            <w:r>
                              <w:rPr>
                                <w:rFonts w:ascii="Trebuchet MS" w:hAnsi="Trebuchet MS"/>
                                <w:sz w:val="20"/>
                                <w:lang w:val="en-US"/>
                              </w:rPr>
                              <w:t>734</w:t>
                            </w:r>
                          </w:p>
                          <w:p w:rsidR="00063AC5" w:rsidRPr="00AB1FC4" w:rsidRDefault="00063AC5" w:rsidP="004B37B4">
                            <w:pPr>
                              <w:jc w:val="center"/>
                              <w:rPr>
                                <w:rFonts w:ascii="Trebuchet MS" w:hAnsi="Trebuchet MS"/>
                                <w:sz w:val="20"/>
                                <w:lang w:val="en-US"/>
                              </w:rPr>
                            </w:pPr>
                            <w:r w:rsidRPr="00AB1FC4">
                              <w:rPr>
                                <w:rFonts w:ascii="Trebuchet MS" w:hAnsi="Trebuchet MS"/>
                                <w:sz w:val="20"/>
                                <w:lang w:val="en-US"/>
                              </w:rPr>
                              <w:t>Value of module: 20 credits</w:t>
                            </w:r>
                          </w:p>
                          <w:p w:rsidR="00063AC5" w:rsidRPr="00AB1FC4" w:rsidRDefault="00063AC5" w:rsidP="004B37B4">
                            <w:pPr>
                              <w:jc w:val="center"/>
                              <w:rPr>
                                <w:rFonts w:ascii="Trebuchet MS" w:hAnsi="Trebuchet MS"/>
                                <w:sz w:val="20"/>
                                <w:lang w:val="en-US"/>
                              </w:rPr>
                            </w:pPr>
                            <w:r w:rsidRPr="00AB1FC4">
                              <w:rPr>
                                <w:rFonts w:ascii="Trebuchet MS" w:hAnsi="Trebuchet MS"/>
                                <w:sz w:val="20"/>
                                <w:lang w:val="en-US"/>
                              </w:rPr>
                              <w:t>Study time required: 200 notional learning hours</w:t>
                            </w:r>
                          </w:p>
                          <w:p w:rsidR="00063AC5" w:rsidRPr="00AB1FC4" w:rsidRDefault="00063AC5" w:rsidP="004B37B4">
                            <w:pPr>
                              <w:jc w:val="center"/>
                              <w:rPr>
                                <w:rFonts w:ascii="Trebuchet MS" w:hAnsi="Trebuchet MS"/>
                                <w:sz w:val="20"/>
                                <w:lang w:val="en-US"/>
                              </w:rPr>
                            </w:pPr>
                          </w:p>
                          <w:p w:rsidR="00063AC5" w:rsidRPr="00AB1FC4" w:rsidRDefault="00063AC5" w:rsidP="004B37B4">
                            <w:pPr>
                              <w:jc w:val="center"/>
                              <w:rPr>
                                <w:rFonts w:ascii="Trebuchet MS" w:hAnsi="Trebuchet MS"/>
                                <w:sz w:val="20"/>
                                <w:lang w:val="en-US"/>
                              </w:rPr>
                            </w:pPr>
                            <w:r w:rsidRPr="00AB1FC4">
                              <w:rPr>
                                <w:rFonts w:ascii="Trebuchet MS" w:hAnsi="Trebuchet MS"/>
                                <w:sz w:val="20"/>
                                <w:lang w:val="en-US"/>
                              </w:rPr>
                              <w:t>Pre-requisites: None except those in the Rules of Admission</w:t>
                            </w:r>
                            <w:r w:rsidRPr="00AB1FC4">
                              <w:rPr>
                                <w:rFonts w:ascii="Trebuchet MS" w:hAnsi="Trebuchet MS"/>
                                <w:sz w:val="20"/>
                                <w:highlight w:val="yellow"/>
                                <w:lang w:val="en-US"/>
                              </w:rPr>
                              <w:t xml:space="preserve"> </w:t>
                            </w:r>
                          </w:p>
                          <w:p w:rsidR="00063AC5" w:rsidRPr="00215651" w:rsidRDefault="00063AC5" w:rsidP="004B37B4">
                            <w:pPr>
                              <w:pStyle w:val="Heading4"/>
                              <w:jc w:val="center"/>
                              <w:rPr>
                                <w:sz w:val="20"/>
                              </w:rPr>
                            </w:pPr>
                            <w:r w:rsidRPr="00215651">
                              <w:rPr>
                                <w:sz w:val="20"/>
                              </w:rPr>
                              <w:t>Qualification serviced by this Module:</w:t>
                            </w:r>
                          </w:p>
                          <w:p w:rsidR="00063AC5" w:rsidRPr="0005140B" w:rsidRDefault="00063AC5" w:rsidP="004B37B4">
                            <w:pPr>
                              <w:pStyle w:val="BodyText3"/>
                              <w:ind w:left="2160"/>
                              <w:rPr>
                                <w:b/>
                                <w:sz w:val="20"/>
                              </w:rPr>
                            </w:pPr>
                            <w:r w:rsidRPr="0005140B">
                              <w:rPr>
                                <w:b/>
                                <w:sz w:val="20"/>
                              </w:rPr>
                              <w:t>Postgraduate Diploma in Public Health</w:t>
                            </w:r>
                          </w:p>
                          <w:p w:rsidR="00063AC5" w:rsidRPr="00AB1FC4" w:rsidRDefault="00063AC5" w:rsidP="004B37B4">
                            <w:pPr>
                              <w:jc w:val="center"/>
                              <w:rPr>
                                <w:rFonts w:ascii="Trebuchet MS" w:hAnsi="Trebuchet MS"/>
                                <w:sz w:val="20"/>
                                <w:lang w:val="en-US"/>
                              </w:rPr>
                            </w:pPr>
                          </w:p>
                          <w:p w:rsidR="00063AC5" w:rsidRPr="00AB1FC4" w:rsidRDefault="00063AC5" w:rsidP="004B37B4">
                            <w:pPr>
                              <w:jc w:val="center"/>
                              <w:rPr>
                                <w:rFonts w:ascii="Trebuchet MS" w:hAnsi="Trebuchet MS"/>
                                <w:sz w:val="20"/>
                                <w:lang w:val="en-US"/>
                              </w:rPr>
                            </w:pPr>
                            <w:r w:rsidRPr="00AB1FC4">
                              <w:rPr>
                                <w:rFonts w:ascii="Trebuchet MS" w:hAnsi="Trebuchet MS"/>
                                <w:sz w:val="20"/>
                                <w:lang w:val="en-US"/>
                              </w:rPr>
                              <w:t>Study Materials for this module:</w:t>
                            </w:r>
                          </w:p>
                          <w:p w:rsidR="00063AC5" w:rsidRPr="00AB1FC4" w:rsidRDefault="00063AC5" w:rsidP="004B37B4">
                            <w:pPr>
                              <w:jc w:val="center"/>
                              <w:rPr>
                                <w:sz w:val="20"/>
                              </w:rPr>
                            </w:pPr>
                            <w:r w:rsidRPr="00AB1FC4">
                              <w:rPr>
                                <w:rFonts w:ascii="Trebuchet MS" w:hAnsi="Trebuchet MS"/>
                                <w:sz w:val="20"/>
                                <w:lang w:val="en-US"/>
                              </w:rPr>
                              <w:t>Module Guide</w:t>
                            </w:r>
                            <w:r>
                              <w:rPr>
                                <w:rFonts w:ascii="Trebuchet MS" w:hAnsi="Trebuchet MS"/>
                                <w:sz w:val="20"/>
                                <w:lang w:val="en-US"/>
                              </w:rPr>
                              <w:t xml:space="preserve">, </w:t>
                            </w:r>
                            <w:r w:rsidRPr="00AB1FC4">
                              <w:rPr>
                                <w:rFonts w:ascii="Trebuchet MS" w:hAnsi="Trebuchet MS"/>
                                <w:sz w:val="20"/>
                                <w:lang w:val="en-US"/>
                              </w:rPr>
                              <w:t>Reader</w:t>
                            </w:r>
                            <w:r>
                              <w:rPr>
                                <w:rFonts w:ascii="Trebuchet MS" w:hAnsi="Trebuchet MS"/>
                                <w:sz w:val="20"/>
                                <w:lang w:val="en-US"/>
                              </w:rPr>
                              <w:t xml:space="preserve"> Folder </w:t>
                            </w:r>
                            <w:r w:rsidRPr="00883889">
                              <w:rPr>
                                <w:rFonts w:ascii="Trebuchet MS" w:hAnsi="Trebuchet MS"/>
                                <w:sz w:val="20"/>
                                <w:lang w:val="en-US"/>
                              </w:rPr>
                              <w:t xml:space="preserve">&amp; Additional Resources Folder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pt;margin-top:6.6pt;width:396pt;height:15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">
                <v:textbox>
                  <w:txbxContent>
                    <w:p w:rsidR="00063AC5" w:rsidRPr="00AB1FC4" w:rsidRDefault="00063AC5" w:rsidP="004B37B4">
                      <w:pPr>
                        <w:tabs>
                          <w:tab w:val="left" w:pos="3544"/>
                        </w:tabs>
                        <w:jc w:val="center"/>
                        <w:rPr>
                          <w:rFonts w:ascii="Trebuchet MS" w:hAnsi="Trebuchet MS"/>
                          <w:sz w:val="20"/>
                          <w:lang w:val="en-US"/>
                        </w:rPr>
                      </w:pPr>
                    </w:p>
                    <w:p w:rsidR="00063AC5" w:rsidRPr="00AB1FC4" w:rsidRDefault="00063AC5" w:rsidP="004B37B4">
                      <w:pPr>
                        <w:tabs>
                          <w:tab w:val="left" w:pos="3544"/>
                        </w:tabs>
                        <w:jc w:val="center"/>
                        <w:rPr>
                          <w:rFonts w:ascii="Trebuchet MS" w:hAnsi="Trebuchet MS"/>
                          <w:sz w:val="20"/>
                          <w:lang w:val="en-US"/>
                        </w:rPr>
                      </w:pPr>
                      <w:r w:rsidRPr="00AB1FC4">
                        <w:rPr>
                          <w:rFonts w:ascii="Trebuchet MS" w:hAnsi="Trebuchet MS"/>
                          <w:sz w:val="20"/>
                          <w:lang w:val="en-US"/>
                        </w:rPr>
                        <w:t>Module Registration Number: SPH</w:t>
                      </w:r>
                      <w:r>
                        <w:rPr>
                          <w:rFonts w:ascii="Trebuchet MS" w:hAnsi="Trebuchet MS"/>
                          <w:sz w:val="20"/>
                          <w:lang w:val="en-US"/>
                        </w:rPr>
                        <w:t>734</w:t>
                      </w:r>
                    </w:p>
                    <w:p w:rsidR="00063AC5" w:rsidRPr="00AB1FC4" w:rsidRDefault="00063AC5" w:rsidP="004B37B4">
                      <w:pPr>
                        <w:jc w:val="center"/>
                        <w:rPr>
                          <w:rFonts w:ascii="Trebuchet MS" w:hAnsi="Trebuchet MS"/>
                          <w:sz w:val="20"/>
                          <w:lang w:val="en-US"/>
                        </w:rPr>
                      </w:pPr>
                      <w:r w:rsidRPr="00AB1FC4">
                        <w:rPr>
                          <w:rFonts w:ascii="Trebuchet MS" w:hAnsi="Trebuchet MS"/>
                          <w:sz w:val="20"/>
                          <w:lang w:val="en-US"/>
                        </w:rPr>
                        <w:t>Value of module: 20 credits</w:t>
                      </w:r>
                    </w:p>
                    <w:p w:rsidR="00063AC5" w:rsidRPr="00AB1FC4" w:rsidRDefault="00063AC5" w:rsidP="004B37B4">
                      <w:pPr>
                        <w:jc w:val="center"/>
                        <w:rPr>
                          <w:rFonts w:ascii="Trebuchet MS" w:hAnsi="Trebuchet MS"/>
                          <w:sz w:val="20"/>
                          <w:lang w:val="en-US"/>
                        </w:rPr>
                      </w:pPr>
                      <w:r w:rsidRPr="00AB1FC4">
                        <w:rPr>
                          <w:rFonts w:ascii="Trebuchet MS" w:hAnsi="Trebuchet MS"/>
                          <w:sz w:val="20"/>
                          <w:lang w:val="en-US"/>
                        </w:rPr>
                        <w:t>Study time required: 200 notional learning hours</w:t>
                      </w:r>
                    </w:p>
                    <w:p w:rsidR="00063AC5" w:rsidRPr="00AB1FC4" w:rsidRDefault="00063AC5" w:rsidP="004B37B4">
                      <w:pPr>
                        <w:jc w:val="center"/>
                        <w:rPr>
                          <w:rFonts w:ascii="Trebuchet MS" w:hAnsi="Trebuchet MS"/>
                          <w:sz w:val="20"/>
                          <w:lang w:val="en-US"/>
                        </w:rPr>
                      </w:pPr>
                    </w:p>
                    <w:p w:rsidR="00063AC5" w:rsidRPr="00AB1FC4" w:rsidRDefault="00063AC5" w:rsidP="004B37B4">
                      <w:pPr>
                        <w:jc w:val="center"/>
                        <w:rPr>
                          <w:rFonts w:ascii="Trebuchet MS" w:hAnsi="Trebuchet MS"/>
                          <w:sz w:val="20"/>
                          <w:lang w:val="en-US"/>
                        </w:rPr>
                      </w:pPr>
                      <w:r w:rsidRPr="00AB1FC4">
                        <w:rPr>
                          <w:rFonts w:ascii="Trebuchet MS" w:hAnsi="Trebuchet MS"/>
                          <w:sz w:val="20"/>
                          <w:lang w:val="en-US"/>
                        </w:rPr>
                        <w:t>Pre-requisites: None except those in the Rules of Admission</w:t>
                      </w:r>
                      <w:r w:rsidRPr="00AB1FC4">
                        <w:rPr>
                          <w:rFonts w:ascii="Trebuchet MS" w:hAnsi="Trebuchet MS"/>
                          <w:sz w:val="20"/>
                          <w:highlight w:val="yellow"/>
                          <w:lang w:val="en-US"/>
                        </w:rPr>
                        <w:t xml:space="preserve"> </w:t>
                      </w:r>
                    </w:p>
                    <w:p w:rsidR="00063AC5" w:rsidRPr="00215651" w:rsidRDefault="00063AC5" w:rsidP="004B37B4">
                      <w:pPr>
                        <w:pStyle w:val="Heading4"/>
                        <w:jc w:val="center"/>
                        <w:rPr>
                          <w:sz w:val="20"/>
                        </w:rPr>
                      </w:pPr>
                      <w:r w:rsidRPr="00215651">
                        <w:rPr>
                          <w:sz w:val="20"/>
                        </w:rPr>
                        <w:t>Qualification serviced by this Module:</w:t>
                      </w:r>
                    </w:p>
                    <w:p w:rsidR="00063AC5" w:rsidRPr="0005140B" w:rsidRDefault="00063AC5" w:rsidP="004B37B4">
                      <w:pPr>
                        <w:pStyle w:val="BodyText3"/>
                        <w:ind w:left="2160"/>
                        <w:rPr>
                          <w:b/>
                          <w:sz w:val="20"/>
                        </w:rPr>
                      </w:pPr>
                      <w:r w:rsidRPr="0005140B">
                        <w:rPr>
                          <w:b/>
                          <w:sz w:val="20"/>
                        </w:rPr>
                        <w:t>Postgraduate Diploma in Public Health</w:t>
                      </w:r>
                    </w:p>
                    <w:p w:rsidR="00063AC5" w:rsidRPr="00AB1FC4" w:rsidRDefault="00063AC5" w:rsidP="004B37B4">
                      <w:pPr>
                        <w:jc w:val="center"/>
                        <w:rPr>
                          <w:rFonts w:ascii="Trebuchet MS" w:hAnsi="Trebuchet MS"/>
                          <w:sz w:val="20"/>
                          <w:lang w:val="en-US"/>
                        </w:rPr>
                      </w:pPr>
                    </w:p>
                    <w:p w:rsidR="00063AC5" w:rsidRPr="00AB1FC4" w:rsidRDefault="00063AC5" w:rsidP="004B37B4">
                      <w:pPr>
                        <w:jc w:val="center"/>
                        <w:rPr>
                          <w:rFonts w:ascii="Trebuchet MS" w:hAnsi="Trebuchet MS"/>
                          <w:sz w:val="20"/>
                          <w:lang w:val="en-US"/>
                        </w:rPr>
                      </w:pPr>
                      <w:r w:rsidRPr="00AB1FC4">
                        <w:rPr>
                          <w:rFonts w:ascii="Trebuchet MS" w:hAnsi="Trebuchet MS"/>
                          <w:sz w:val="20"/>
                          <w:lang w:val="en-US"/>
                        </w:rPr>
                        <w:t>Study Materials for this module:</w:t>
                      </w:r>
                    </w:p>
                    <w:p w:rsidR="00063AC5" w:rsidRPr="00AB1FC4" w:rsidRDefault="00063AC5" w:rsidP="004B37B4">
                      <w:pPr>
                        <w:jc w:val="center"/>
                        <w:rPr>
                          <w:sz w:val="20"/>
                        </w:rPr>
                      </w:pPr>
                      <w:r w:rsidRPr="00AB1FC4">
                        <w:rPr>
                          <w:rFonts w:ascii="Trebuchet MS" w:hAnsi="Trebuchet MS"/>
                          <w:sz w:val="20"/>
                          <w:lang w:val="en-US"/>
                        </w:rPr>
                        <w:t>Module Guide</w:t>
                      </w:r>
                      <w:r>
                        <w:rPr>
                          <w:rFonts w:ascii="Trebuchet MS" w:hAnsi="Trebuchet MS"/>
                          <w:sz w:val="20"/>
                          <w:lang w:val="en-US"/>
                        </w:rPr>
                        <w:t xml:space="preserve">, </w:t>
                      </w:r>
                      <w:r w:rsidRPr="00AB1FC4">
                        <w:rPr>
                          <w:rFonts w:ascii="Trebuchet MS" w:hAnsi="Trebuchet MS"/>
                          <w:sz w:val="20"/>
                          <w:lang w:val="en-US"/>
                        </w:rPr>
                        <w:t>Reader</w:t>
                      </w:r>
                      <w:r>
                        <w:rPr>
                          <w:rFonts w:ascii="Trebuchet MS" w:hAnsi="Trebuchet MS"/>
                          <w:sz w:val="20"/>
                          <w:lang w:val="en-US"/>
                        </w:rPr>
                        <w:t xml:space="preserve"> Folder </w:t>
                      </w:r>
                      <w:r w:rsidRPr="00883889">
                        <w:rPr>
                          <w:rFonts w:ascii="Trebuchet MS" w:hAnsi="Trebuchet MS"/>
                          <w:sz w:val="20"/>
                          <w:lang w:val="en-US"/>
                        </w:rPr>
                        <w:t xml:space="preserve">&amp; Additional Resources Folder </w:t>
                      </w:r>
                    </w:p>
                  </w:txbxContent>
                </v:textbox>
              </v:shape>
            </w:pict>
          </mc:Fallback>
        </mc:AlternateContent>
      </w:r>
    </w:p>
    <w:p w:rsidR="004B37B4" w:rsidRPr="0005140B" w:rsidRDefault="004B37B4" w:rsidP="004B37B4"/>
    <w:p w:rsidR="004B37B4" w:rsidRPr="0005140B" w:rsidRDefault="004B37B4" w:rsidP="004B37B4"/>
    <w:p w:rsidR="004B37B4" w:rsidRPr="0005140B" w:rsidRDefault="004B37B4" w:rsidP="004B37B4"/>
    <w:p w:rsidR="004B37B4" w:rsidRPr="0005140B" w:rsidRDefault="004B37B4" w:rsidP="004B37B4"/>
    <w:p w:rsidR="004B37B4" w:rsidRPr="0005140B" w:rsidRDefault="004B37B4" w:rsidP="004B37B4"/>
    <w:p w:rsidR="004B37B4" w:rsidRPr="0005140B" w:rsidRDefault="004B37B4" w:rsidP="004B37B4"/>
    <w:p w:rsidR="004B37B4" w:rsidRPr="0005140B" w:rsidRDefault="004B37B4" w:rsidP="004B37B4"/>
    <w:p w:rsidR="004B37B4" w:rsidRPr="0005140B" w:rsidRDefault="004B37B4" w:rsidP="004B37B4"/>
    <w:p w:rsidR="004B37B4" w:rsidRPr="006F606E" w:rsidRDefault="004B37B4" w:rsidP="004B37B4">
      <w:pPr>
        <w:pStyle w:val="Heading6"/>
        <w:rPr>
          <w:bCs w:val="0"/>
          <w:sz w:val="40"/>
        </w:rPr>
      </w:pPr>
      <w:r w:rsidRPr="006F606E">
        <w:rPr>
          <w:bCs w:val="0"/>
          <w:sz w:val="40"/>
        </w:rPr>
        <w:t>CONTENTS</w:t>
      </w:r>
    </w:p>
    <w:p w:rsidR="004B37B4" w:rsidRDefault="00063AC5" w:rsidP="004B37B4">
      <w:pPr>
        <w:pStyle w:val="PlainText"/>
        <w:jc w:val="both"/>
        <w:rPr>
          <w:rFonts w:ascii="Trebuchet MS" w:hAnsi="Trebuchet MS"/>
          <w:b/>
          <w:bCs/>
          <w:sz w:val="52"/>
        </w:rPr>
      </w:pPr>
      <w:r>
        <w:rPr>
          <w:rFonts w:ascii="Trebuchet MS" w:hAnsi="Trebuchet MS"/>
          <w:b/>
          <w:bCs/>
          <w:sz w:val="52"/>
        </w:rPr>
        <w:pict>
          <v:rect id="_x0000_i1025" style="width:425.25pt;height:6pt" o:hrpct="0" o:hralign="center" o:hrstd="t" o:hrnoshade="t" o:hr="t" fillcolor="black" stroked="f"/>
        </w:pict>
      </w:r>
    </w:p>
    <w:p w:rsidR="004B37B4" w:rsidRDefault="004B37B4" w:rsidP="004B37B4">
      <w:pPr>
        <w:rPr>
          <w:lang w:val="en-US"/>
        </w:rPr>
      </w:pPr>
      <w:r>
        <w:rPr>
          <w:noProof/>
          <w:lang w:val="en-ZA" w:eastAsia="en-ZA"/>
        </w:rPr>
        <mc:AlternateContent>
          <mc:Choice Requires="wps">
            <w:drawing>
              <wp:anchor distT="0" distB="0" distL="114300" distR="114300" simplePos="0" relativeHeight="251670528" behindDoc="0" locked="0" layoutInCell="1" allowOverlap="1">
                <wp:simplePos x="0" y="0"/>
                <wp:positionH relativeFrom="column">
                  <wp:posOffset>5311140</wp:posOffset>
                </wp:positionH>
                <wp:positionV relativeFrom="paragraph">
                  <wp:posOffset>1061085</wp:posOffset>
                </wp:positionV>
                <wp:extent cx="142875" cy="13335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AA459E" id="Rectangle 3" o:spid="_x0000_s1026" style="position:absolute;margin-left:418.2pt;margin-top:83.55pt;width:11.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" strokecolor="white"/>
            </w:pict>
          </mc:Fallback>
        </mc:AlternateContent>
      </w:r>
    </w:p>
    <w:p w:rsidR="004B37B4" w:rsidRDefault="004B37B4">
      <w:pPr>
        <w:widowControl/>
        <w:autoSpaceDE/>
        <w:autoSpaceDN/>
        <w:adjustRightInd/>
        <w:rPr>
          <w:rFonts w:ascii="Trebuchet MS" w:hAnsi="Trebuchet MS"/>
          <w:b/>
          <w:bCs/>
          <w:sz w:val="36"/>
          <w:szCs w:val="36"/>
        </w:rPr>
      </w:pPr>
      <w:r>
        <w:rPr>
          <w:rFonts w:ascii="Trebuchet MS" w:hAnsi="Trebuchet MS"/>
          <w:b/>
          <w:bCs/>
          <w:sz w:val="36"/>
          <w:szCs w:val="36"/>
        </w:rPr>
        <w:br w:type="page"/>
      </w:r>
    </w:p>
    <w:p w:rsidR="004B37B4" w:rsidRPr="004B37B4" w:rsidRDefault="004B37B4" w:rsidP="004B37B4">
      <w:pPr>
        <w:keepNext/>
        <w:widowControl/>
        <w:autoSpaceDE/>
        <w:autoSpaceDN/>
        <w:adjustRightInd/>
        <w:outlineLvl w:val="5"/>
        <w:rPr>
          <w:rFonts w:ascii="Trebuchet MS" w:hAnsi="Trebuchet MS"/>
          <w:b/>
          <w:bCs/>
          <w:sz w:val="52"/>
        </w:rPr>
      </w:pPr>
      <w:r w:rsidRPr="004B37B4">
        <w:rPr>
          <w:rFonts w:ascii="Trebuchet MS" w:hAnsi="Trebuchet MS"/>
          <w:b/>
          <w:bCs/>
          <w:sz w:val="52"/>
        </w:rPr>
        <w:lastRenderedPageBreak/>
        <w:t>CONTENTS</w:t>
      </w:r>
    </w:p>
    <w:p w:rsidR="004B37B4" w:rsidRPr="004B37B4" w:rsidRDefault="00063AC5" w:rsidP="004B37B4">
      <w:pPr>
        <w:widowControl/>
        <w:autoSpaceDE/>
        <w:autoSpaceDN/>
        <w:adjustRightInd/>
        <w:jc w:val="both"/>
        <w:rPr>
          <w:rFonts w:ascii="Trebuchet MS" w:hAnsi="Trebuchet MS"/>
          <w:b/>
          <w:bCs/>
          <w:sz w:val="52"/>
        </w:rPr>
      </w:pPr>
      <w:r>
        <w:rPr>
          <w:rFonts w:ascii="Trebuchet MS" w:hAnsi="Trebuchet MS"/>
          <w:b/>
          <w:bCs/>
          <w:sz w:val="52"/>
        </w:rPr>
        <w:pict>
          <v:rect id="_x0000_i1026" style="width:425.25pt;height:6pt" o:hrpct="0" o:hralign="center" o:hrstd="t" o:hrnoshade="t" o:hr="t" fillcolor="black" stroked="f"/>
        </w:pict>
      </w:r>
    </w:p>
    <w:p w:rsidR="004B37B4" w:rsidRPr="004B37B4" w:rsidRDefault="004B37B4" w:rsidP="004B37B4">
      <w:pPr>
        <w:widowControl/>
        <w:autoSpaceDE/>
        <w:autoSpaceDN/>
        <w:adjustRightInd/>
        <w:rPr>
          <w:rFonts w:ascii="Times New Roman" w:hAnsi="Times New Roman"/>
          <w:sz w:val="20"/>
          <w:lang w:val="en-US"/>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88"/>
        <w:gridCol w:w="5529"/>
        <w:gridCol w:w="1163"/>
      </w:tblGrid>
      <w:tr w:rsidR="004B37B4" w:rsidRPr="004B37B4" w:rsidTr="004B37B4">
        <w:trPr>
          <w:cantSplit/>
          <w:trHeight w:val="398"/>
        </w:trPr>
        <w:tc>
          <w:tcPr>
            <w:tcW w:w="7117" w:type="dxa"/>
            <w:gridSpan w:val="2"/>
            <w:shd w:val="clear" w:color="auto" w:fill="FFFFFF"/>
          </w:tcPr>
          <w:p w:rsidR="004B37B4" w:rsidRPr="004B37B4" w:rsidRDefault="004B37B4" w:rsidP="004B37B4">
            <w:pPr>
              <w:keepNext/>
              <w:widowControl/>
              <w:autoSpaceDE/>
              <w:autoSpaceDN/>
              <w:adjustRightInd/>
              <w:jc w:val="center"/>
              <w:outlineLvl w:val="0"/>
              <w:rPr>
                <w:rFonts w:ascii="Trebuchet MS" w:hAnsi="Trebuchet MS"/>
                <w:b/>
                <w:sz w:val="28"/>
                <w:szCs w:val="28"/>
                <w:lang w:val="en-US"/>
              </w:rPr>
            </w:pPr>
            <w:r w:rsidRPr="004B37B4">
              <w:rPr>
                <w:rFonts w:ascii="Trebuchet MS" w:hAnsi="Trebuchet MS"/>
                <w:b/>
                <w:sz w:val="28"/>
                <w:szCs w:val="28"/>
                <w:lang w:val="en-US"/>
              </w:rPr>
              <w:t>CONTENTS</w:t>
            </w:r>
          </w:p>
        </w:tc>
        <w:tc>
          <w:tcPr>
            <w:tcW w:w="1163" w:type="dxa"/>
            <w:shd w:val="clear" w:color="auto" w:fill="FFFFFF"/>
          </w:tcPr>
          <w:p w:rsidR="004B37B4" w:rsidRPr="004B37B4" w:rsidRDefault="004B37B4" w:rsidP="004B37B4">
            <w:pPr>
              <w:keepNext/>
              <w:widowControl/>
              <w:autoSpaceDE/>
              <w:autoSpaceDN/>
              <w:adjustRightInd/>
              <w:outlineLvl w:val="2"/>
              <w:rPr>
                <w:rFonts w:ascii="Trebuchet MS" w:hAnsi="Trebuchet MS"/>
                <w:b/>
                <w:bCs/>
                <w:sz w:val="28"/>
                <w:szCs w:val="28"/>
                <w:lang w:val="en-US"/>
              </w:rPr>
            </w:pPr>
            <w:r w:rsidRPr="004B37B4">
              <w:rPr>
                <w:rFonts w:ascii="Trebuchet MS" w:hAnsi="Trebuchet MS"/>
                <w:b/>
                <w:bCs/>
                <w:sz w:val="28"/>
                <w:szCs w:val="28"/>
                <w:lang w:val="en-US"/>
              </w:rPr>
              <w:t>PAGE</w:t>
            </w:r>
          </w:p>
        </w:tc>
      </w:tr>
      <w:tr w:rsidR="004B37B4" w:rsidRPr="004B37B4" w:rsidTr="004B37B4">
        <w:tc>
          <w:tcPr>
            <w:tcW w:w="1588" w:type="dxa"/>
            <w:shd w:val="clear" w:color="auto" w:fill="FFFFFF"/>
          </w:tcPr>
          <w:p w:rsidR="004B37B4" w:rsidRPr="004B37B4" w:rsidRDefault="004B37B4" w:rsidP="004B37B4">
            <w:pPr>
              <w:keepNext/>
              <w:widowControl/>
              <w:autoSpaceDE/>
              <w:autoSpaceDN/>
              <w:adjustRightInd/>
              <w:spacing w:after="120"/>
              <w:outlineLvl w:val="5"/>
              <w:rPr>
                <w:rFonts w:ascii="Trebuchet MS" w:hAnsi="Trebuchet MS" w:cs="Arial"/>
                <w:szCs w:val="22"/>
              </w:rPr>
            </w:pPr>
          </w:p>
        </w:tc>
        <w:tc>
          <w:tcPr>
            <w:tcW w:w="5529" w:type="dxa"/>
            <w:shd w:val="clear" w:color="auto" w:fill="FFFFFF"/>
          </w:tcPr>
          <w:p w:rsidR="004B37B4" w:rsidRPr="004B37B4" w:rsidRDefault="004B37B4" w:rsidP="004B37B4">
            <w:pPr>
              <w:keepNext/>
              <w:widowControl/>
              <w:autoSpaceDE/>
              <w:autoSpaceDN/>
              <w:adjustRightInd/>
              <w:spacing w:after="120"/>
              <w:outlineLvl w:val="5"/>
              <w:rPr>
                <w:rFonts w:ascii="Trebuchet MS" w:hAnsi="Trebuchet MS" w:cs="Arial"/>
                <w:szCs w:val="22"/>
              </w:rPr>
            </w:pPr>
          </w:p>
        </w:tc>
        <w:tc>
          <w:tcPr>
            <w:tcW w:w="1163" w:type="dxa"/>
            <w:shd w:val="clear" w:color="auto" w:fill="FFFFFF"/>
          </w:tcPr>
          <w:p w:rsidR="004B37B4" w:rsidRPr="004B37B4" w:rsidRDefault="004B37B4" w:rsidP="004B37B4">
            <w:pPr>
              <w:widowControl/>
              <w:autoSpaceDE/>
              <w:autoSpaceDN/>
              <w:adjustRightInd/>
              <w:spacing w:after="120"/>
              <w:jc w:val="center"/>
              <w:rPr>
                <w:rFonts w:ascii="Trebuchet MS" w:hAnsi="Trebuchet MS" w:cs="Arial"/>
                <w:bCs/>
                <w:szCs w:val="22"/>
                <w:lang w:val="en-US"/>
              </w:rPr>
            </w:pPr>
          </w:p>
        </w:tc>
      </w:tr>
      <w:tr w:rsidR="001A6318" w:rsidRPr="004B37B4" w:rsidTr="004B37B4">
        <w:trPr>
          <w:trHeight w:val="559"/>
        </w:trPr>
        <w:tc>
          <w:tcPr>
            <w:tcW w:w="1588"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hAnsi="Trebuchet MS" w:cs="Arial"/>
                <w:b/>
                <w:szCs w:val="22"/>
                <w:lang w:val="en-US"/>
              </w:rPr>
              <w:t>1</w:t>
            </w:r>
          </w:p>
        </w:tc>
        <w:tc>
          <w:tcPr>
            <w:tcW w:w="5529"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hAnsi="Trebuchet MS" w:cs="Arial"/>
                <w:b/>
                <w:szCs w:val="22"/>
                <w:lang w:val="en-US"/>
              </w:rPr>
              <w:t>MODULE INTRODUCTION</w:t>
            </w:r>
          </w:p>
        </w:tc>
        <w:tc>
          <w:tcPr>
            <w:tcW w:w="1163" w:type="dxa"/>
            <w:shd w:val="clear" w:color="auto" w:fill="FFFFFF"/>
          </w:tcPr>
          <w:p w:rsidR="001A6318" w:rsidRPr="004B37B4" w:rsidRDefault="001A6318" w:rsidP="001A6318">
            <w:pPr>
              <w:widowControl/>
              <w:autoSpaceDE/>
              <w:autoSpaceDN/>
              <w:adjustRightInd/>
              <w:spacing w:after="120"/>
              <w:jc w:val="center"/>
              <w:rPr>
                <w:rFonts w:ascii="Trebuchet MS" w:hAnsi="Trebuchet MS" w:cs="Arial"/>
                <w:bCs/>
                <w:szCs w:val="22"/>
                <w:lang w:val="en-US"/>
              </w:rPr>
            </w:pPr>
            <w:proofErr w:type="spellStart"/>
            <w:r w:rsidRPr="004B37B4">
              <w:rPr>
                <w:rFonts w:ascii="Trebuchet MS" w:hAnsi="Trebuchet MS" w:cs="Arial"/>
                <w:bCs/>
                <w:szCs w:val="22"/>
                <w:lang w:val="en-US"/>
              </w:rPr>
              <w:t>i</w:t>
            </w:r>
            <w:proofErr w:type="spellEnd"/>
          </w:p>
        </w:tc>
      </w:tr>
      <w:tr w:rsidR="001A6318" w:rsidRPr="004B37B4" w:rsidTr="004B37B4">
        <w:trPr>
          <w:trHeight w:val="559"/>
        </w:trPr>
        <w:tc>
          <w:tcPr>
            <w:tcW w:w="1588"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hAnsi="Trebuchet MS" w:cs="Arial"/>
                <w:b/>
                <w:szCs w:val="22"/>
              </w:rPr>
              <w:t>2</w:t>
            </w:r>
          </w:p>
        </w:tc>
        <w:tc>
          <w:tcPr>
            <w:tcW w:w="5529"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hAnsi="Trebuchet MS" w:cs="Arial"/>
                <w:b/>
                <w:szCs w:val="22"/>
              </w:rPr>
              <w:t>INFORMATION ABOUT THIS MODULE</w:t>
            </w:r>
          </w:p>
        </w:tc>
        <w:tc>
          <w:tcPr>
            <w:tcW w:w="1163" w:type="dxa"/>
            <w:shd w:val="clear" w:color="auto" w:fill="FFFFFF"/>
          </w:tcPr>
          <w:p w:rsidR="001A6318" w:rsidRPr="004B37B4" w:rsidRDefault="001A6318" w:rsidP="001A6318">
            <w:pPr>
              <w:widowControl/>
              <w:autoSpaceDE/>
              <w:autoSpaceDN/>
              <w:adjustRightInd/>
              <w:spacing w:after="120"/>
              <w:jc w:val="center"/>
              <w:rPr>
                <w:rFonts w:ascii="Trebuchet MS" w:hAnsi="Trebuchet MS" w:cs="Arial"/>
                <w:bCs/>
                <w:szCs w:val="22"/>
                <w:lang w:val="en-US"/>
              </w:rPr>
            </w:pPr>
            <w:r w:rsidRPr="004B37B4">
              <w:rPr>
                <w:rFonts w:ascii="Trebuchet MS" w:hAnsi="Trebuchet MS" w:cs="Arial"/>
                <w:bCs/>
                <w:szCs w:val="22"/>
                <w:lang w:val="en-US"/>
              </w:rPr>
              <w:t>iii</w:t>
            </w:r>
          </w:p>
        </w:tc>
      </w:tr>
      <w:tr w:rsidR="001A6318" w:rsidRPr="004B37B4" w:rsidTr="004B37B4">
        <w:trPr>
          <w:trHeight w:val="559"/>
        </w:trPr>
        <w:tc>
          <w:tcPr>
            <w:tcW w:w="1588"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hAnsi="Trebuchet MS" w:cs="Arial"/>
                <w:bCs/>
                <w:szCs w:val="22"/>
              </w:rPr>
              <w:t>2.1</w:t>
            </w:r>
          </w:p>
        </w:tc>
        <w:tc>
          <w:tcPr>
            <w:tcW w:w="5529"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hAnsi="Trebuchet MS" w:cs="Arial"/>
                <w:bCs/>
                <w:szCs w:val="22"/>
              </w:rPr>
              <w:t>Module Aims and Rationale</w:t>
            </w:r>
          </w:p>
        </w:tc>
        <w:tc>
          <w:tcPr>
            <w:tcW w:w="1163" w:type="dxa"/>
            <w:shd w:val="clear" w:color="auto" w:fill="FFFFFF"/>
          </w:tcPr>
          <w:p w:rsidR="001A6318" w:rsidRPr="004B37B4" w:rsidRDefault="001A6318" w:rsidP="001A6318">
            <w:pPr>
              <w:widowControl/>
              <w:autoSpaceDE/>
              <w:autoSpaceDN/>
              <w:adjustRightInd/>
              <w:spacing w:after="120"/>
              <w:jc w:val="center"/>
              <w:rPr>
                <w:rFonts w:ascii="Trebuchet MS" w:hAnsi="Trebuchet MS" w:cs="Arial"/>
                <w:bCs/>
                <w:szCs w:val="22"/>
                <w:lang w:val="en-US"/>
              </w:rPr>
            </w:pPr>
            <w:r>
              <w:rPr>
                <w:rFonts w:ascii="Trebuchet MS" w:hAnsi="Trebuchet MS" w:cs="Arial"/>
                <w:bCs/>
                <w:szCs w:val="22"/>
                <w:lang w:val="en-US"/>
              </w:rPr>
              <w:t>iii</w:t>
            </w:r>
          </w:p>
        </w:tc>
      </w:tr>
      <w:tr w:rsidR="001A6318" w:rsidRPr="004B37B4" w:rsidTr="004B37B4">
        <w:trPr>
          <w:trHeight w:val="559"/>
        </w:trPr>
        <w:tc>
          <w:tcPr>
            <w:tcW w:w="1588"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hAnsi="Trebuchet MS" w:cs="Arial"/>
                <w:bCs/>
                <w:szCs w:val="22"/>
              </w:rPr>
              <w:t>2.2</w:t>
            </w:r>
          </w:p>
        </w:tc>
        <w:tc>
          <w:tcPr>
            <w:tcW w:w="5529"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hAnsi="Trebuchet MS" w:cs="Arial"/>
                <w:bCs/>
                <w:szCs w:val="22"/>
              </w:rPr>
              <w:t>Learning Outcomes</w:t>
            </w:r>
          </w:p>
        </w:tc>
        <w:tc>
          <w:tcPr>
            <w:tcW w:w="1163" w:type="dxa"/>
            <w:shd w:val="clear" w:color="auto" w:fill="FFFFFF"/>
          </w:tcPr>
          <w:p w:rsidR="001A6318" w:rsidRPr="004B37B4" w:rsidRDefault="001A6318" w:rsidP="001A6318">
            <w:pPr>
              <w:widowControl/>
              <w:autoSpaceDE/>
              <w:autoSpaceDN/>
              <w:adjustRightInd/>
              <w:spacing w:after="120"/>
              <w:jc w:val="center"/>
              <w:rPr>
                <w:rFonts w:ascii="Trebuchet MS" w:hAnsi="Trebuchet MS" w:cs="Arial"/>
                <w:bCs/>
                <w:szCs w:val="22"/>
                <w:lang w:val="en-US"/>
              </w:rPr>
            </w:pPr>
            <w:r>
              <w:rPr>
                <w:rFonts w:ascii="Trebuchet MS" w:hAnsi="Trebuchet MS" w:cs="Arial"/>
                <w:bCs/>
                <w:szCs w:val="22"/>
                <w:lang w:val="en-US"/>
              </w:rPr>
              <w:t>iii</w:t>
            </w:r>
          </w:p>
        </w:tc>
      </w:tr>
      <w:tr w:rsidR="001A6318" w:rsidRPr="004B37B4" w:rsidTr="004B37B4">
        <w:trPr>
          <w:trHeight w:val="559"/>
        </w:trPr>
        <w:tc>
          <w:tcPr>
            <w:tcW w:w="1588"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eastAsia="Calibri" w:hAnsi="Trebuchet MS" w:cs="Arial"/>
                <w:szCs w:val="22"/>
                <w:lang w:val="en-ZA"/>
              </w:rPr>
              <w:t>2.3</w:t>
            </w:r>
          </w:p>
        </w:tc>
        <w:tc>
          <w:tcPr>
            <w:tcW w:w="5529"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eastAsia="Calibri" w:hAnsi="Trebuchet MS" w:cs="Arial"/>
                <w:szCs w:val="22"/>
                <w:lang w:val="en-ZA"/>
              </w:rPr>
              <w:t>Module Outline</w:t>
            </w:r>
          </w:p>
        </w:tc>
        <w:tc>
          <w:tcPr>
            <w:tcW w:w="1163" w:type="dxa"/>
            <w:shd w:val="clear" w:color="auto" w:fill="FFFFFF"/>
          </w:tcPr>
          <w:p w:rsidR="001A6318" w:rsidRPr="004B37B4" w:rsidRDefault="001A6318" w:rsidP="001A6318">
            <w:pPr>
              <w:widowControl/>
              <w:autoSpaceDE/>
              <w:autoSpaceDN/>
              <w:adjustRightInd/>
              <w:spacing w:after="120"/>
              <w:jc w:val="center"/>
              <w:rPr>
                <w:rFonts w:ascii="Trebuchet MS" w:hAnsi="Trebuchet MS" w:cs="Arial"/>
                <w:bCs/>
                <w:szCs w:val="22"/>
                <w:lang w:val="en-US"/>
              </w:rPr>
            </w:pPr>
            <w:r>
              <w:rPr>
                <w:rFonts w:ascii="Trebuchet MS" w:hAnsi="Trebuchet MS" w:cs="Arial"/>
                <w:bCs/>
                <w:szCs w:val="22"/>
                <w:lang w:val="en-US"/>
              </w:rPr>
              <w:t>iii</w:t>
            </w:r>
          </w:p>
        </w:tc>
      </w:tr>
      <w:tr w:rsidR="001A6318" w:rsidRPr="004B37B4" w:rsidTr="004B37B4">
        <w:trPr>
          <w:trHeight w:val="559"/>
        </w:trPr>
        <w:tc>
          <w:tcPr>
            <w:tcW w:w="1588"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eastAsia="Calibri" w:hAnsi="Trebuchet MS" w:cs="Arial"/>
                <w:szCs w:val="22"/>
              </w:rPr>
              <w:t>2.4</w:t>
            </w:r>
          </w:p>
        </w:tc>
        <w:tc>
          <w:tcPr>
            <w:tcW w:w="5529"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eastAsia="Calibri" w:hAnsi="Trebuchet MS" w:cs="Arial"/>
                <w:szCs w:val="22"/>
              </w:rPr>
              <w:t>The Module Guide</w:t>
            </w:r>
          </w:p>
        </w:tc>
        <w:tc>
          <w:tcPr>
            <w:tcW w:w="1163" w:type="dxa"/>
            <w:shd w:val="clear" w:color="auto" w:fill="FFFFFF"/>
          </w:tcPr>
          <w:p w:rsidR="001A6318" w:rsidRPr="004B37B4" w:rsidRDefault="001A6318" w:rsidP="001A6318">
            <w:pPr>
              <w:widowControl/>
              <w:autoSpaceDE/>
              <w:autoSpaceDN/>
              <w:adjustRightInd/>
              <w:spacing w:after="120"/>
              <w:jc w:val="center"/>
              <w:rPr>
                <w:rFonts w:ascii="Trebuchet MS" w:hAnsi="Trebuchet MS" w:cs="Arial"/>
                <w:bCs/>
                <w:szCs w:val="22"/>
                <w:lang w:val="en-US"/>
              </w:rPr>
            </w:pPr>
            <w:r>
              <w:rPr>
                <w:rFonts w:ascii="Trebuchet MS" w:hAnsi="Trebuchet MS" w:cs="Arial"/>
                <w:bCs/>
                <w:szCs w:val="22"/>
                <w:lang w:val="en-US"/>
              </w:rPr>
              <w:t>iv</w:t>
            </w:r>
          </w:p>
        </w:tc>
      </w:tr>
      <w:tr w:rsidR="001A6318" w:rsidRPr="004B37B4" w:rsidTr="004B37B4">
        <w:trPr>
          <w:trHeight w:val="559"/>
        </w:trPr>
        <w:tc>
          <w:tcPr>
            <w:tcW w:w="1588"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hAnsi="Trebuchet MS" w:cs="Arial"/>
                <w:b/>
                <w:bCs/>
                <w:szCs w:val="22"/>
              </w:rPr>
              <w:t>3</w:t>
            </w:r>
          </w:p>
        </w:tc>
        <w:tc>
          <w:tcPr>
            <w:tcW w:w="5529"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hAnsi="Trebuchet MS" w:cs="Arial"/>
                <w:b/>
                <w:bCs/>
                <w:szCs w:val="22"/>
              </w:rPr>
              <w:t>THE PORTFOLIO: INTRODUCTION</w:t>
            </w:r>
          </w:p>
        </w:tc>
        <w:tc>
          <w:tcPr>
            <w:tcW w:w="1163" w:type="dxa"/>
            <w:shd w:val="clear" w:color="auto" w:fill="FFFFFF"/>
          </w:tcPr>
          <w:p w:rsidR="001A6318" w:rsidRPr="004B37B4" w:rsidRDefault="001A6318" w:rsidP="001A6318">
            <w:pPr>
              <w:widowControl/>
              <w:autoSpaceDE/>
              <w:autoSpaceDN/>
              <w:adjustRightInd/>
              <w:spacing w:after="120"/>
              <w:jc w:val="center"/>
              <w:rPr>
                <w:rFonts w:ascii="Trebuchet MS" w:hAnsi="Trebuchet MS" w:cs="Arial"/>
                <w:bCs/>
                <w:szCs w:val="22"/>
                <w:lang w:val="en-US"/>
              </w:rPr>
            </w:pPr>
            <w:r>
              <w:rPr>
                <w:rFonts w:ascii="Trebuchet MS" w:hAnsi="Trebuchet MS" w:cs="Arial"/>
                <w:bCs/>
                <w:szCs w:val="22"/>
                <w:lang w:val="en-US"/>
              </w:rPr>
              <w:t>iv</w:t>
            </w:r>
          </w:p>
        </w:tc>
      </w:tr>
      <w:tr w:rsidR="001A6318" w:rsidRPr="004B37B4" w:rsidTr="004B37B4">
        <w:trPr>
          <w:trHeight w:val="559"/>
        </w:trPr>
        <w:tc>
          <w:tcPr>
            <w:tcW w:w="1588"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b/>
                <w:szCs w:val="22"/>
              </w:rPr>
            </w:pPr>
            <w:r w:rsidRPr="004B37B4">
              <w:rPr>
                <w:rFonts w:ascii="Trebuchet MS" w:hAnsi="Trebuchet MS" w:cs="Arial"/>
                <w:b/>
                <w:szCs w:val="22"/>
              </w:rPr>
              <w:t>4</w:t>
            </w:r>
          </w:p>
        </w:tc>
        <w:tc>
          <w:tcPr>
            <w:tcW w:w="5529"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b/>
                <w:szCs w:val="22"/>
              </w:rPr>
            </w:pPr>
            <w:r w:rsidRPr="004B37B4">
              <w:rPr>
                <w:rFonts w:ascii="Trebuchet MS" w:hAnsi="Trebuchet MS" w:cs="Arial"/>
                <w:b/>
                <w:szCs w:val="22"/>
              </w:rPr>
              <w:t>ASSESSMENT</w:t>
            </w:r>
          </w:p>
        </w:tc>
        <w:tc>
          <w:tcPr>
            <w:tcW w:w="1163" w:type="dxa"/>
            <w:shd w:val="clear" w:color="auto" w:fill="FFFFFF"/>
          </w:tcPr>
          <w:p w:rsidR="001A6318" w:rsidRPr="004B37B4" w:rsidRDefault="001A6318" w:rsidP="001A6318">
            <w:pPr>
              <w:widowControl/>
              <w:autoSpaceDE/>
              <w:autoSpaceDN/>
              <w:adjustRightInd/>
              <w:spacing w:after="120"/>
              <w:jc w:val="center"/>
              <w:rPr>
                <w:rFonts w:ascii="Trebuchet MS" w:hAnsi="Trebuchet MS" w:cs="Arial"/>
                <w:bCs/>
                <w:szCs w:val="22"/>
                <w:lang w:val="en-US"/>
              </w:rPr>
            </w:pPr>
            <w:r>
              <w:rPr>
                <w:rFonts w:ascii="Trebuchet MS" w:hAnsi="Trebuchet MS" w:cs="Arial"/>
                <w:bCs/>
                <w:szCs w:val="22"/>
                <w:lang w:val="en-US"/>
              </w:rPr>
              <w:t>vi</w:t>
            </w:r>
          </w:p>
        </w:tc>
      </w:tr>
      <w:tr w:rsidR="001A6318" w:rsidRPr="004B37B4" w:rsidTr="004B37B4">
        <w:trPr>
          <w:trHeight w:val="559"/>
        </w:trPr>
        <w:tc>
          <w:tcPr>
            <w:tcW w:w="1588"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b/>
                <w:szCs w:val="22"/>
              </w:rPr>
            </w:pPr>
            <w:r w:rsidRPr="004B37B4">
              <w:rPr>
                <w:rFonts w:ascii="Trebuchet MS" w:hAnsi="Trebuchet MS" w:cs="Arial"/>
                <w:szCs w:val="22"/>
              </w:rPr>
              <w:t>4.1</w:t>
            </w:r>
          </w:p>
        </w:tc>
        <w:tc>
          <w:tcPr>
            <w:tcW w:w="5529"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b/>
                <w:szCs w:val="22"/>
              </w:rPr>
            </w:pPr>
            <w:r w:rsidRPr="004B37B4">
              <w:rPr>
                <w:rFonts w:ascii="Trebuchet MS" w:hAnsi="Trebuchet MS" w:cs="Arial"/>
                <w:szCs w:val="22"/>
              </w:rPr>
              <w:t>Information about assessment</w:t>
            </w:r>
          </w:p>
        </w:tc>
        <w:tc>
          <w:tcPr>
            <w:tcW w:w="1163" w:type="dxa"/>
            <w:shd w:val="clear" w:color="auto" w:fill="FFFFFF"/>
          </w:tcPr>
          <w:p w:rsidR="001A6318" w:rsidRPr="004B37B4" w:rsidRDefault="001A6318" w:rsidP="001A6318">
            <w:pPr>
              <w:widowControl/>
              <w:autoSpaceDE/>
              <w:autoSpaceDN/>
              <w:adjustRightInd/>
              <w:spacing w:after="120"/>
              <w:jc w:val="center"/>
              <w:rPr>
                <w:rFonts w:ascii="Trebuchet MS" w:hAnsi="Trebuchet MS" w:cs="Arial"/>
                <w:bCs/>
                <w:szCs w:val="22"/>
                <w:lang w:val="en-US"/>
              </w:rPr>
            </w:pPr>
            <w:r>
              <w:rPr>
                <w:rFonts w:ascii="Trebuchet MS" w:hAnsi="Trebuchet MS" w:cs="Arial"/>
                <w:bCs/>
                <w:szCs w:val="22"/>
                <w:lang w:val="en-US"/>
              </w:rPr>
              <w:t>vi</w:t>
            </w:r>
          </w:p>
        </w:tc>
      </w:tr>
      <w:tr w:rsidR="001A6318" w:rsidRPr="004B37B4" w:rsidTr="004B37B4">
        <w:trPr>
          <w:trHeight w:val="559"/>
        </w:trPr>
        <w:tc>
          <w:tcPr>
            <w:tcW w:w="1588"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b/>
                <w:szCs w:val="22"/>
              </w:rPr>
            </w:pPr>
            <w:r w:rsidRPr="004B37B4">
              <w:rPr>
                <w:rFonts w:ascii="Trebuchet MS" w:hAnsi="Trebuchet MS" w:cs="Arial"/>
                <w:szCs w:val="22"/>
              </w:rPr>
              <w:t>4.2</w:t>
            </w:r>
          </w:p>
        </w:tc>
        <w:tc>
          <w:tcPr>
            <w:tcW w:w="5529"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b/>
                <w:szCs w:val="22"/>
              </w:rPr>
            </w:pPr>
            <w:r w:rsidRPr="004B37B4">
              <w:rPr>
                <w:rFonts w:ascii="Trebuchet MS" w:hAnsi="Trebuchet MS" w:cs="Arial"/>
                <w:szCs w:val="22"/>
              </w:rPr>
              <w:t>Submitting Assignments</w:t>
            </w:r>
          </w:p>
        </w:tc>
        <w:tc>
          <w:tcPr>
            <w:tcW w:w="1163" w:type="dxa"/>
            <w:shd w:val="clear" w:color="auto" w:fill="FFFFFF"/>
          </w:tcPr>
          <w:p w:rsidR="001A6318" w:rsidRPr="004B37B4" w:rsidRDefault="001A6318" w:rsidP="001A6318">
            <w:pPr>
              <w:widowControl/>
              <w:autoSpaceDE/>
              <w:autoSpaceDN/>
              <w:adjustRightInd/>
              <w:spacing w:after="120"/>
              <w:jc w:val="center"/>
              <w:rPr>
                <w:rFonts w:ascii="Trebuchet MS" w:hAnsi="Trebuchet MS" w:cs="Arial"/>
                <w:bCs/>
                <w:szCs w:val="22"/>
                <w:lang w:val="en-US"/>
              </w:rPr>
            </w:pPr>
            <w:r>
              <w:rPr>
                <w:rFonts w:ascii="Trebuchet MS" w:hAnsi="Trebuchet MS" w:cs="Arial"/>
                <w:bCs/>
                <w:szCs w:val="22"/>
                <w:lang w:val="en-US"/>
              </w:rPr>
              <w:t>vii</w:t>
            </w:r>
          </w:p>
        </w:tc>
      </w:tr>
      <w:tr w:rsidR="001A6318" w:rsidRPr="004B37B4" w:rsidTr="004B37B4">
        <w:trPr>
          <w:trHeight w:val="559"/>
        </w:trPr>
        <w:tc>
          <w:tcPr>
            <w:tcW w:w="1588"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hAnsi="Trebuchet MS" w:cs="Arial"/>
                <w:szCs w:val="22"/>
              </w:rPr>
              <w:t>4.3</w:t>
            </w:r>
          </w:p>
        </w:tc>
        <w:tc>
          <w:tcPr>
            <w:tcW w:w="5529"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hAnsi="Trebuchet MS" w:cs="Arial"/>
                <w:szCs w:val="22"/>
              </w:rPr>
              <w:t xml:space="preserve">Assignments </w:t>
            </w:r>
          </w:p>
        </w:tc>
        <w:tc>
          <w:tcPr>
            <w:tcW w:w="1163" w:type="dxa"/>
            <w:shd w:val="clear" w:color="auto" w:fill="FFFFFF"/>
          </w:tcPr>
          <w:p w:rsidR="001A6318" w:rsidRPr="004B37B4" w:rsidRDefault="001A6318" w:rsidP="001A6318">
            <w:pPr>
              <w:widowControl/>
              <w:autoSpaceDE/>
              <w:autoSpaceDN/>
              <w:adjustRightInd/>
              <w:spacing w:after="120"/>
              <w:jc w:val="center"/>
              <w:rPr>
                <w:rFonts w:ascii="Trebuchet MS" w:hAnsi="Trebuchet MS" w:cs="Arial"/>
                <w:bCs/>
                <w:szCs w:val="22"/>
                <w:lang w:val="en-US"/>
              </w:rPr>
            </w:pPr>
            <w:r>
              <w:rPr>
                <w:rFonts w:ascii="Trebuchet MS" w:hAnsi="Trebuchet MS" w:cs="Arial"/>
                <w:bCs/>
                <w:szCs w:val="22"/>
                <w:lang w:val="en-US"/>
              </w:rPr>
              <w:t>vii</w:t>
            </w:r>
          </w:p>
        </w:tc>
      </w:tr>
      <w:tr w:rsidR="001A6318" w:rsidRPr="004B37B4" w:rsidTr="004B37B4">
        <w:trPr>
          <w:trHeight w:val="559"/>
        </w:trPr>
        <w:tc>
          <w:tcPr>
            <w:tcW w:w="1588"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hAnsi="Trebuchet MS" w:cs="Arial"/>
                <w:szCs w:val="22"/>
              </w:rPr>
              <w:t xml:space="preserve">4.4 </w:t>
            </w:r>
          </w:p>
        </w:tc>
        <w:tc>
          <w:tcPr>
            <w:tcW w:w="5529"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hAnsi="Trebuchet MS" w:cs="Arial"/>
                <w:szCs w:val="22"/>
              </w:rPr>
              <w:t>Assignment Deadlines</w:t>
            </w:r>
          </w:p>
        </w:tc>
        <w:tc>
          <w:tcPr>
            <w:tcW w:w="1163" w:type="dxa"/>
            <w:shd w:val="clear" w:color="auto" w:fill="FFFFFF"/>
          </w:tcPr>
          <w:p w:rsidR="001A6318" w:rsidRPr="004B37B4" w:rsidRDefault="001A6318" w:rsidP="001A6318">
            <w:pPr>
              <w:widowControl/>
              <w:autoSpaceDE/>
              <w:autoSpaceDN/>
              <w:adjustRightInd/>
              <w:spacing w:after="120"/>
              <w:jc w:val="center"/>
              <w:rPr>
                <w:rFonts w:ascii="Trebuchet MS" w:hAnsi="Trebuchet MS" w:cs="Arial"/>
                <w:bCs/>
                <w:szCs w:val="22"/>
                <w:lang w:val="en-US"/>
              </w:rPr>
            </w:pPr>
            <w:r>
              <w:rPr>
                <w:rFonts w:ascii="Trebuchet MS" w:hAnsi="Trebuchet MS" w:cs="Arial"/>
                <w:bCs/>
                <w:szCs w:val="22"/>
                <w:lang w:val="en-US"/>
              </w:rPr>
              <w:t>x</w:t>
            </w:r>
          </w:p>
        </w:tc>
      </w:tr>
      <w:tr w:rsidR="001A6318" w:rsidRPr="004B37B4" w:rsidTr="004B37B4">
        <w:trPr>
          <w:trHeight w:val="559"/>
        </w:trPr>
        <w:tc>
          <w:tcPr>
            <w:tcW w:w="1588"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hAnsi="Trebuchet MS" w:cs="Arial"/>
                <w:szCs w:val="22"/>
              </w:rPr>
              <w:t xml:space="preserve">4.5 </w:t>
            </w:r>
          </w:p>
        </w:tc>
        <w:tc>
          <w:tcPr>
            <w:tcW w:w="5529"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sidRPr="004B37B4">
              <w:rPr>
                <w:rFonts w:ascii="Trebuchet MS" w:hAnsi="Trebuchet MS" w:cs="Arial"/>
                <w:szCs w:val="22"/>
              </w:rPr>
              <w:t xml:space="preserve">Draft Assignments </w:t>
            </w:r>
          </w:p>
        </w:tc>
        <w:tc>
          <w:tcPr>
            <w:tcW w:w="1163" w:type="dxa"/>
            <w:shd w:val="clear" w:color="auto" w:fill="FFFFFF"/>
          </w:tcPr>
          <w:p w:rsidR="001A6318" w:rsidRPr="004B37B4" w:rsidRDefault="001A6318" w:rsidP="001A6318">
            <w:pPr>
              <w:widowControl/>
              <w:autoSpaceDE/>
              <w:autoSpaceDN/>
              <w:adjustRightInd/>
              <w:spacing w:after="120"/>
              <w:jc w:val="center"/>
              <w:rPr>
                <w:rFonts w:ascii="Trebuchet MS" w:hAnsi="Trebuchet MS" w:cs="Arial"/>
                <w:bCs/>
                <w:szCs w:val="22"/>
                <w:lang w:val="en-US"/>
              </w:rPr>
            </w:pPr>
            <w:r>
              <w:rPr>
                <w:rFonts w:ascii="Trebuchet MS" w:hAnsi="Trebuchet MS" w:cs="Arial"/>
                <w:bCs/>
                <w:szCs w:val="22"/>
                <w:lang w:val="en-US"/>
              </w:rPr>
              <w:t>x</w:t>
            </w:r>
          </w:p>
        </w:tc>
      </w:tr>
      <w:tr w:rsidR="001A6318" w:rsidRPr="004B37B4" w:rsidTr="004B37B4">
        <w:trPr>
          <w:trHeight w:val="559"/>
        </w:trPr>
        <w:tc>
          <w:tcPr>
            <w:tcW w:w="1588"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Pr>
                <w:rFonts w:ascii="Trebuchet MS" w:hAnsi="Trebuchet MS" w:cs="Arial"/>
                <w:szCs w:val="22"/>
              </w:rPr>
              <w:t xml:space="preserve">4.6 </w:t>
            </w:r>
          </w:p>
        </w:tc>
        <w:tc>
          <w:tcPr>
            <w:tcW w:w="5529" w:type="dxa"/>
            <w:shd w:val="clear" w:color="auto" w:fill="FFFFFF"/>
          </w:tcPr>
          <w:p w:rsidR="001A6318" w:rsidRPr="004B37B4" w:rsidRDefault="001A6318" w:rsidP="001A6318">
            <w:pPr>
              <w:keepNext/>
              <w:widowControl/>
              <w:autoSpaceDE/>
              <w:autoSpaceDN/>
              <w:adjustRightInd/>
              <w:spacing w:after="120"/>
              <w:outlineLvl w:val="5"/>
              <w:rPr>
                <w:rFonts w:ascii="Trebuchet MS" w:hAnsi="Trebuchet MS" w:cs="Arial"/>
                <w:szCs w:val="22"/>
              </w:rPr>
            </w:pPr>
            <w:r>
              <w:rPr>
                <w:rFonts w:ascii="Trebuchet MS" w:hAnsi="Trebuchet MS" w:cs="Arial"/>
                <w:szCs w:val="22"/>
              </w:rPr>
              <w:t>Assignment Cover Sheet</w:t>
            </w:r>
          </w:p>
        </w:tc>
        <w:tc>
          <w:tcPr>
            <w:tcW w:w="1163" w:type="dxa"/>
            <w:shd w:val="clear" w:color="auto" w:fill="FFFFFF"/>
          </w:tcPr>
          <w:p w:rsidR="001A6318" w:rsidRDefault="001A6318" w:rsidP="001A6318">
            <w:pPr>
              <w:widowControl/>
              <w:autoSpaceDE/>
              <w:autoSpaceDN/>
              <w:adjustRightInd/>
              <w:spacing w:after="120"/>
              <w:jc w:val="center"/>
              <w:rPr>
                <w:rFonts w:ascii="Trebuchet MS" w:hAnsi="Trebuchet MS" w:cs="Arial"/>
                <w:bCs/>
                <w:szCs w:val="22"/>
                <w:lang w:val="en-US"/>
              </w:rPr>
            </w:pPr>
            <w:r>
              <w:rPr>
                <w:rFonts w:ascii="Trebuchet MS" w:hAnsi="Trebuchet MS" w:cs="Arial"/>
                <w:bCs/>
                <w:szCs w:val="22"/>
                <w:lang w:val="en-US"/>
              </w:rPr>
              <w:t>xi</w:t>
            </w:r>
          </w:p>
        </w:tc>
      </w:tr>
      <w:tr w:rsidR="001A6318" w:rsidRPr="004B37B4" w:rsidTr="004B37B4">
        <w:trPr>
          <w:trHeight w:val="559"/>
        </w:trPr>
        <w:tc>
          <w:tcPr>
            <w:tcW w:w="1588" w:type="dxa"/>
            <w:shd w:val="clear" w:color="auto" w:fill="FFFFFF"/>
          </w:tcPr>
          <w:p w:rsidR="001A6318" w:rsidRPr="001A6318" w:rsidRDefault="001A6318" w:rsidP="001A6318">
            <w:pPr>
              <w:keepNext/>
              <w:widowControl/>
              <w:autoSpaceDE/>
              <w:autoSpaceDN/>
              <w:adjustRightInd/>
              <w:spacing w:after="120"/>
              <w:outlineLvl w:val="5"/>
              <w:rPr>
                <w:rFonts w:ascii="Trebuchet MS" w:hAnsi="Trebuchet MS" w:cs="Arial"/>
                <w:b/>
                <w:szCs w:val="22"/>
              </w:rPr>
            </w:pPr>
            <w:r w:rsidRPr="001A6318">
              <w:rPr>
                <w:rFonts w:ascii="Trebuchet MS" w:hAnsi="Trebuchet MS" w:cs="Arial"/>
                <w:b/>
                <w:szCs w:val="22"/>
              </w:rPr>
              <w:t>5</w:t>
            </w:r>
          </w:p>
        </w:tc>
        <w:tc>
          <w:tcPr>
            <w:tcW w:w="5529" w:type="dxa"/>
            <w:shd w:val="clear" w:color="auto" w:fill="FFFFFF"/>
          </w:tcPr>
          <w:p w:rsidR="001A6318" w:rsidRPr="001A6318" w:rsidRDefault="001A6318" w:rsidP="001A6318">
            <w:pPr>
              <w:keepNext/>
              <w:widowControl/>
              <w:autoSpaceDE/>
              <w:autoSpaceDN/>
              <w:adjustRightInd/>
              <w:spacing w:after="120"/>
              <w:outlineLvl w:val="5"/>
              <w:rPr>
                <w:rFonts w:ascii="Trebuchet MS" w:hAnsi="Trebuchet MS" w:cs="Arial"/>
                <w:b/>
                <w:szCs w:val="22"/>
              </w:rPr>
            </w:pPr>
            <w:r w:rsidRPr="001A6318">
              <w:rPr>
                <w:rFonts w:ascii="Trebuchet MS" w:hAnsi="Trebuchet MS" w:cs="Arial"/>
                <w:b/>
                <w:szCs w:val="22"/>
              </w:rPr>
              <w:t>WORKLOAD AND SUGGESTED WORKPLAN</w:t>
            </w:r>
          </w:p>
        </w:tc>
        <w:tc>
          <w:tcPr>
            <w:tcW w:w="1163" w:type="dxa"/>
            <w:shd w:val="clear" w:color="auto" w:fill="FFFFFF"/>
          </w:tcPr>
          <w:p w:rsidR="001A6318" w:rsidRDefault="001A6318" w:rsidP="001A6318">
            <w:pPr>
              <w:widowControl/>
              <w:autoSpaceDE/>
              <w:autoSpaceDN/>
              <w:adjustRightInd/>
              <w:spacing w:after="120"/>
              <w:jc w:val="center"/>
              <w:rPr>
                <w:rFonts w:ascii="Trebuchet MS" w:hAnsi="Trebuchet MS" w:cs="Arial"/>
                <w:bCs/>
                <w:szCs w:val="22"/>
                <w:lang w:val="en-US"/>
              </w:rPr>
            </w:pPr>
            <w:r>
              <w:rPr>
                <w:rFonts w:ascii="Trebuchet MS" w:hAnsi="Trebuchet MS" w:cs="Arial"/>
                <w:bCs/>
                <w:szCs w:val="22"/>
                <w:lang w:val="en-US"/>
              </w:rPr>
              <w:t>xii</w:t>
            </w:r>
          </w:p>
        </w:tc>
      </w:tr>
      <w:tr w:rsidR="001A6318" w:rsidRPr="004B37B4" w:rsidTr="004B37B4">
        <w:tc>
          <w:tcPr>
            <w:tcW w:w="1588" w:type="dxa"/>
            <w:shd w:val="clear" w:color="auto" w:fill="D0CECE"/>
          </w:tcPr>
          <w:p w:rsidR="001A6318" w:rsidRPr="004B37B4" w:rsidRDefault="001A6318" w:rsidP="001A6318">
            <w:pPr>
              <w:keepNext/>
              <w:widowControl/>
              <w:autoSpaceDE/>
              <w:autoSpaceDN/>
              <w:adjustRightInd/>
              <w:spacing w:after="120"/>
              <w:outlineLvl w:val="0"/>
              <w:rPr>
                <w:rFonts w:ascii="Trebuchet MS" w:hAnsi="Trebuchet MS" w:cs="Arial"/>
                <w:b/>
                <w:sz w:val="24"/>
                <w:lang w:val="en-US"/>
              </w:rPr>
            </w:pPr>
          </w:p>
        </w:tc>
        <w:tc>
          <w:tcPr>
            <w:tcW w:w="5529" w:type="dxa"/>
            <w:shd w:val="clear" w:color="auto" w:fill="D0CECE"/>
          </w:tcPr>
          <w:p w:rsidR="001A6318" w:rsidRPr="004B37B4" w:rsidRDefault="001A6318" w:rsidP="001A6318">
            <w:pPr>
              <w:keepNext/>
              <w:widowControl/>
              <w:autoSpaceDE/>
              <w:autoSpaceDN/>
              <w:adjustRightInd/>
              <w:spacing w:after="120"/>
              <w:outlineLvl w:val="5"/>
              <w:rPr>
                <w:rFonts w:ascii="Trebuchet MS" w:hAnsi="Trebuchet MS" w:cs="Arial"/>
                <w:b/>
                <w:sz w:val="24"/>
                <w:lang w:val="en-US"/>
              </w:rPr>
            </w:pPr>
          </w:p>
        </w:tc>
        <w:tc>
          <w:tcPr>
            <w:tcW w:w="1163" w:type="dxa"/>
            <w:shd w:val="clear" w:color="auto" w:fill="D0CECE"/>
          </w:tcPr>
          <w:p w:rsidR="001A6318" w:rsidRPr="004B37B4" w:rsidRDefault="001A6318" w:rsidP="001A6318">
            <w:pPr>
              <w:widowControl/>
              <w:autoSpaceDE/>
              <w:autoSpaceDN/>
              <w:adjustRightInd/>
              <w:spacing w:after="120"/>
              <w:jc w:val="center"/>
              <w:rPr>
                <w:rFonts w:ascii="Trebuchet MS" w:hAnsi="Trebuchet MS"/>
                <w:b/>
                <w:bCs/>
                <w:sz w:val="24"/>
                <w:lang w:val="en-US"/>
              </w:rPr>
            </w:pPr>
          </w:p>
        </w:tc>
      </w:tr>
      <w:tr w:rsidR="001A6318" w:rsidRPr="004B37B4" w:rsidTr="004B37B4">
        <w:tc>
          <w:tcPr>
            <w:tcW w:w="1588" w:type="dxa"/>
            <w:shd w:val="clear" w:color="auto" w:fill="FFFFFF"/>
          </w:tcPr>
          <w:p w:rsidR="001A6318" w:rsidRPr="004B37B4" w:rsidRDefault="001A6318" w:rsidP="001A6318">
            <w:pPr>
              <w:keepNext/>
              <w:widowControl/>
              <w:autoSpaceDE/>
              <w:autoSpaceDN/>
              <w:adjustRightInd/>
              <w:outlineLvl w:val="0"/>
              <w:rPr>
                <w:rFonts w:ascii="Trebuchet MS" w:hAnsi="Trebuchet MS"/>
                <w:b/>
                <w:szCs w:val="22"/>
                <w:lang w:val="en-US"/>
              </w:rPr>
            </w:pPr>
            <w:r w:rsidRPr="004B37B4">
              <w:rPr>
                <w:rFonts w:ascii="Trebuchet MS" w:hAnsi="Trebuchet MS"/>
                <w:b/>
                <w:szCs w:val="22"/>
                <w:lang w:val="en-US"/>
              </w:rPr>
              <w:t>UNIT 1</w:t>
            </w:r>
          </w:p>
        </w:tc>
        <w:tc>
          <w:tcPr>
            <w:tcW w:w="5529" w:type="dxa"/>
            <w:shd w:val="clear" w:color="auto" w:fill="FFFFFF"/>
          </w:tcPr>
          <w:p w:rsidR="001A6318" w:rsidRPr="004B37B4" w:rsidRDefault="001A6318" w:rsidP="001A6318">
            <w:pPr>
              <w:keepNext/>
              <w:widowControl/>
              <w:autoSpaceDE/>
              <w:autoSpaceDN/>
              <w:adjustRightInd/>
              <w:outlineLvl w:val="0"/>
              <w:rPr>
                <w:rFonts w:ascii="Trebuchet MS" w:hAnsi="Trebuchet MS"/>
                <w:b/>
                <w:szCs w:val="22"/>
                <w:lang w:val="en-ZA"/>
              </w:rPr>
            </w:pPr>
            <w:r w:rsidRPr="004B37B4">
              <w:rPr>
                <w:rFonts w:ascii="Trebuchet MS" w:hAnsi="Trebuchet MS"/>
                <w:b/>
                <w:szCs w:val="22"/>
                <w:lang w:val="en-ZA"/>
              </w:rPr>
              <w:t xml:space="preserve">AN INTRODUCTION TO PROJECT MANAGEMENT </w:t>
            </w:r>
          </w:p>
          <w:p w:rsidR="001A6318" w:rsidRPr="004B37B4" w:rsidRDefault="001A6318" w:rsidP="001A6318">
            <w:pPr>
              <w:keepNext/>
              <w:widowControl/>
              <w:autoSpaceDE/>
              <w:autoSpaceDN/>
              <w:adjustRightInd/>
              <w:outlineLvl w:val="0"/>
              <w:rPr>
                <w:rFonts w:ascii="Trebuchet MS" w:hAnsi="Trebuchet MS"/>
                <w:b/>
                <w:szCs w:val="22"/>
                <w:lang w:val="en-US"/>
              </w:rPr>
            </w:pPr>
          </w:p>
        </w:tc>
        <w:tc>
          <w:tcPr>
            <w:tcW w:w="1163" w:type="dxa"/>
            <w:shd w:val="clear" w:color="auto" w:fill="FFFFFF"/>
          </w:tcPr>
          <w:p w:rsidR="001A6318" w:rsidRPr="004B37B4" w:rsidRDefault="001A6318" w:rsidP="001A6318">
            <w:pPr>
              <w:keepNext/>
              <w:widowControl/>
              <w:autoSpaceDE/>
              <w:autoSpaceDN/>
              <w:adjustRightInd/>
              <w:jc w:val="center"/>
              <w:outlineLvl w:val="0"/>
              <w:rPr>
                <w:rFonts w:ascii="Trebuchet MS" w:hAnsi="Trebuchet MS"/>
                <w:b/>
                <w:szCs w:val="22"/>
                <w:lang w:val="en-US"/>
              </w:rPr>
            </w:pPr>
            <w:r w:rsidRPr="004B37B4">
              <w:rPr>
                <w:rFonts w:ascii="Trebuchet MS" w:hAnsi="Trebuchet MS"/>
                <w:b/>
                <w:szCs w:val="22"/>
                <w:lang w:val="en-US"/>
              </w:rPr>
              <w:t>1</w:t>
            </w:r>
          </w:p>
        </w:tc>
      </w:tr>
      <w:tr w:rsidR="001A6318" w:rsidRPr="004B37B4" w:rsidTr="004B37B4">
        <w:tc>
          <w:tcPr>
            <w:tcW w:w="1588" w:type="dxa"/>
            <w:shd w:val="clear" w:color="auto" w:fill="FFFFFF"/>
          </w:tcPr>
          <w:p w:rsidR="001A6318" w:rsidRPr="004B37B4" w:rsidRDefault="001A6318" w:rsidP="001A6318">
            <w:pPr>
              <w:widowControl/>
              <w:autoSpaceDE/>
              <w:autoSpaceDN/>
              <w:adjustRightInd/>
              <w:spacing w:after="120"/>
              <w:rPr>
                <w:rFonts w:ascii="Trebuchet MS" w:hAnsi="Trebuchet MS" w:cs="Arial"/>
                <w:szCs w:val="22"/>
                <w:lang w:val="en-US"/>
              </w:rPr>
            </w:pPr>
            <w:r w:rsidRPr="004B37B4">
              <w:rPr>
                <w:rFonts w:ascii="Trebuchet MS" w:hAnsi="Trebuchet MS" w:cs="Arial"/>
                <w:szCs w:val="22"/>
              </w:rPr>
              <w:t xml:space="preserve">Session 1 </w:t>
            </w:r>
          </w:p>
        </w:tc>
        <w:tc>
          <w:tcPr>
            <w:tcW w:w="5529" w:type="dxa"/>
            <w:shd w:val="clear" w:color="auto" w:fill="FFFFFF"/>
          </w:tcPr>
          <w:p w:rsidR="001A6318" w:rsidRPr="004B37B4" w:rsidRDefault="001A6318" w:rsidP="001A6318">
            <w:pPr>
              <w:keepNext/>
              <w:widowControl/>
              <w:autoSpaceDE/>
              <w:autoSpaceDN/>
              <w:adjustRightInd/>
              <w:spacing w:after="120"/>
              <w:outlineLvl w:val="0"/>
              <w:rPr>
                <w:rFonts w:ascii="Trebuchet MS" w:hAnsi="Trebuchet MS" w:cs="Arial"/>
                <w:szCs w:val="22"/>
              </w:rPr>
            </w:pPr>
            <w:r w:rsidRPr="004B37B4">
              <w:rPr>
                <w:rFonts w:ascii="Trebuchet MS" w:hAnsi="Trebuchet MS" w:cs="Arial"/>
                <w:szCs w:val="22"/>
              </w:rPr>
              <w:t xml:space="preserve">Understand the difference between a programme and a project </w:t>
            </w:r>
          </w:p>
        </w:tc>
        <w:tc>
          <w:tcPr>
            <w:tcW w:w="1163" w:type="dxa"/>
            <w:shd w:val="clear" w:color="auto" w:fill="FFFFFF"/>
          </w:tcPr>
          <w:p w:rsidR="001A6318" w:rsidRPr="004B37B4" w:rsidRDefault="001A6318" w:rsidP="001A6318">
            <w:pPr>
              <w:widowControl/>
              <w:autoSpaceDE/>
              <w:autoSpaceDN/>
              <w:adjustRightInd/>
              <w:spacing w:after="120"/>
              <w:jc w:val="center"/>
              <w:rPr>
                <w:rFonts w:ascii="Trebuchet MS" w:hAnsi="Trebuchet MS" w:cs="Arial"/>
                <w:szCs w:val="22"/>
                <w:lang w:val="en-US"/>
              </w:rPr>
            </w:pPr>
            <w:r w:rsidRPr="004B37B4">
              <w:rPr>
                <w:rFonts w:ascii="Trebuchet MS" w:hAnsi="Trebuchet MS" w:cs="Arial"/>
                <w:szCs w:val="22"/>
                <w:lang w:val="en-US"/>
              </w:rPr>
              <w:t>2</w:t>
            </w:r>
          </w:p>
        </w:tc>
      </w:tr>
      <w:tr w:rsidR="001A6318" w:rsidRPr="004B37B4" w:rsidTr="004B37B4">
        <w:tc>
          <w:tcPr>
            <w:tcW w:w="1588" w:type="dxa"/>
            <w:shd w:val="clear" w:color="auto" w:fill="FFFFFF"/>
          </w:tcPr>
          <w:p w:rsidR="001A6318" w:rsidRPr="004B37B4" w:rsidRDefault="001A6318" w:rsidP="001A6318">
            <w:pPr>
              <w:keepNext/>
              <w:widowControl/>
              <w:autoSpaceDE/>
              <w:autoSpaceDN/>
              <w:adjustRightInd/>
              <w:spacing w:after="120"/>
              <w:outlineLvl w:val="0"/>
              <w:rPr>
                <w:rFonts w:ascii="Trebuchet MS" w:hAnsi="Trebuchet MS" w:cs="Arial"/>
                <w:b/>
                <w:szCs w:val="22"/>
                <w:lang w:val="en-US"/>
              </w:rPr>
            </w:pPr>
            <w:r w:rsidRPr="004B37B4">
              <w:rPr>
                <w:rFonts w:ascii="Trebuchet MS" w:hAnsi="Trebuchet MS" w:cs="Arial"/>
                <w:szCs w:val="22"/>
                <w:lang w:val="en-US"/>
              </w:rPr>
              <w:t xml:space="preserve">Session 2 </w:t>
            </w:r>
          </w:p>
        </w:tc>
        <w:tc>
          <w:tcPr>
            <w:tcW w:w="5529" w:type="dxa"/>
            <w:shd w:val="clear" w:color="auto" w:fill="FFFFFF"/>
          </w:tcPr>
          <w:p w:rsidR="001A6318" w:rsidRPr="004B37B4" w:rsidRDefault="001A6318" w:rsidP="001A6318">
            <w:pPr>
              <w:widowControl/>
              <w:autoSpaceDE/>
              <w:autoSpaceDN/>
              <w:adjustRightInd/>
              <w:spacing w:after="120"/>
              <w:rPr>
                <w:rFonts w:ascii="Trebuchet MS" w:hAnsi="Trebuchet MS" w:cs="Arial"/>
                <w:bCs/>
                <w:szCs w:val="22"/>
              </w:rPr>
            </w:pPr>
            <w:r w:rsidRPr="004B37B4">
              <w:rPr>
                <w:rFonts w:ascii="Trebuchet MS" w:hAnsi="Trebuchet MS" w:cs="Arial"/>
                <w:szCs w:val="22"/>
              </w:rPr>
              <w:t>The Programme Management Cycle</w:t>
            </w:r>
          </w:p>
        </w:tc>
        <w:tc>
          <w:tcPr>
            <w:tcW w:w="1163" w:type="dxa"/>
            <w:shd w:val="clear" w:color="auto" w:fill="FFFFFF"/>
          </w:tcPr>
          <w:p w:rsidR="001A6318" w:rsidRPr="004B37B4" w:rsidRDefault="001A6318" w:rsidP="001A6318">
            <w:pPr>
              <w:widowControl/>
              <w:autoSpaceDE/>
              <w:autoSpaceDN/>
              <w:adjustRightInd/>
              <w:spacing w:after="120"/>
              <w:jc w:val="center"/>
              <w:rPr>
                <w:rFonts w:ascii="Trebuchet MS" w:hAnsi="Trebuchet MS" w:cs="Arial"/>
                <w:szCs w:val="22"/>
                <w:lang w:val="en-US"/>
              </w:rPr>
            </w:pPr>
            <w:r w:rsidRPr="004B37B4">
              <w:rPr>
                <w:rFonts w:ascii="Trebuchet MS" w:hAnsi="Trebuchet MS" w:cs="Arial"/>
                <w:szCs w:val="22"/>
                <w:lang w:val="en-US"/>
              </w:rPr>
              <w:t>9</w:t>
            </w:r>
          </w:p>
        </w:tc>
      </w:tr>
      <w:tr w:rsidR="001A6318" w:rsidRPr="004B37B4" w:rsidTr="004B37B4">
        <w:trPr>
          <w:trHeight w:val="303"/>
        </w:trPr>
        <w:tc>
          <w:tcPr>
            <w:tcW w:w="1588" w:type="dxa"/>
            <w:shd w:val="clear" w:color="auto" w:fill="D0CECE"/>
          </w:tcPr>
          <w:p w:rsidR="001A6318" w:rsidRPr="004B37B4" w:rsidRDefault="001A6318" w:rsidP="001A6318">
            <w:pPr>
              <w:widowControl/>
              <w:autoSpaceDE/>
              <w:autoSpaceDN/>
              <w:adjustRightInd/>
              <w:spacing w:after="120"/>
              <w:rPr>
                <w:rFonts w:ascii="Trebuchet MS" w:hAnsi="Trebuchet MS" w:cs="Arial"/>
                <w:b/>
                <w:bCs/>
                <w:sz w:val="24"/>
              </w:rPr>
            </w:pPr>
          </w:p>
        </w:tc>
        <w:tc>
          <w:tcPr>
            <w:tcW w:w="5529" w:type="dxa"/>
            <w:shd w:val="clear" w:color="auto" w:fill="D0CECE"/>
          </w:tcPr>
          <w:p w:rsidR="001A6318" w:rsidRPr="004B37B4" w:rsidRDefault="001A6318" w:rsidP="001A6318">
            <w:pPr>
              <w:widowControl/>
              <w:autoSpaceDE/>
              <w:autoSpaceDN/>
              <w:adjustRightInd/>
              <w:spacing w:after="120"/>
              <w:rPr>
                <w:rFonts w:ascii="Trebuchet MS" w:hAnsi="Trebuchet MS" w:cs="Arial"/>
                <w:sz w:val="24"/>
                <w:szCs w:val="52"/>
                <w:lang w:val="en-US"/>
              </w:rPr>
            </w:pPr>
          </w:p>
        </w:tc>
        <w:tc>
          <w:tcPr>
            <w:tcW w:w="1163" w:type="dxa"/>
            <w:shd w:val="clear" w:color="auto" w:fill="D0CECE"/>
          </w:tcPr>
          <w:p w:rsidR="001A6318" w:rsidRPr="004B37B4" w:rsidRDefault="001A6318" w:rsidP="001A6318">
            <w:pPr>
              <w:widowControl/>
              <w:autoSpaceDE/>
              <w:autoSpaceDN/>
              <w:adjustRightInd/>
              <w:spacing w:after="120"/>
              <w:jc w:val="center"/>
              <w:rPr>
                <w:rFonts w:ascii="Trebuchet MS" w:hAnsi="Trebuchet MS"/>
                <w:sz w:val="24"/>
                <w:lang w:val="en-US"/>
              </w:rPr>
            </w:pPr>
          </w:p>
        </w:tc>
      </w:tr>
    </w:tbl>
    <w:p w:rsidR="004B5006" w:rsidRDefault="004B5006">
      <w:r>
        <w:br w:type="page"/>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88"/>
        <w:gridCol w:w="5529"/>
        <w:gridCol w:w="1163"/>
      </w:tblGrid>
      <w:tr w:rsidR="004B37B4" w:rsidRPr="004B37B4" w:rsidTr="004B37B4">
        <w:trPr>
          <w:trHeight w:val="303"/>
        </w:trPr>
        <w:tc>
          <w:tcPr>
            <w:tcW w:w="1588" w:type="dxa"/>
            <w:shd w:val="clear" w:color="auto" w:fill="FFFFFF"/>
          </w:tcPr>
          <w:p w:rsidR="004B37B4" w:rsidRPr="004B37B4" w:rsidRDefault="004B5006" w:rsidP="004B37B4">
            <w:pPr>
              <w:widowControl/>
              <w:autoSpaceDE/>
              <w:autoSpaceDN/>
              <w:adjustRightInd/>
              <w:spacing w:after="120"/>
              <w:rPr>
                <w:rFonts w:ascii="Trebuchet MS" w:hAnsi="Trebuchet MS" w:cs="Arial"/>
                <w:b/>
                <w:bCs/>
                <w:szCs w:val="22"/>
                <w:lang w:val="en-US"/>
              </w:rPr>
            </w:pPr>
            <w:r w:rsidRPr="004B37B4">
              <w:rPr>
                <w:rFonts w:ascii="Trebuchet MS" w:hAnsi="Trebuchet MS" w:cs="Arial"/>
                <w:b/>
                <w:bCs/>
                <w:szCs w:val="22"/>
              </w:rPr>
              <w:lastRenderedPageBreak/>
              <w:t xml:space="preserve">UNIT 2 </w:t>
            </w:r>
          </w:p>
        </w:tc>
        <w:tc>
          <w:tcPr>
            <w:tcW w:w="5529" w:type="dxa"/>
            <w:shd w:val="clear" w:color="auto" w:fill="FFFFFF"/>
          </w:tcPr>
          <w:p w:rsidR="004B37B4" w:rsidRPr="004B37B4" w:rsidRDefault="004B5006" w:rsidP="004B37B4">
            <w:pPr>
              <w:keepNext/>
              <w:widowControl/>
              <w:autoSpaceDE/>
              <w:autoSpaceDN/>
              <w:adjustRightInd/>
              <w:spacing w:after="120"/>
              <w:outlineLvl w:val="0"/>
              <w:rPr>
                <w:rFonts w:ascii="Trebuchet MS" w:hAnsi="Trebuchet MS"/>
                <w:b/>
                <w:bCs/>
                <w:sz w:val="24"/>
              </w:rPr>
            </w:pPr>
            <w:r w:rsidRPr="004B37B4">
              <w:rPr>
                <w:rFonts w:ascii="Trebuchet MS" w:hAnsi="Trebuchet MS"/>
                <w:b/>
                <w:bCs/>
                <w:sz w:val="24"/>
                <w:lang w:val="en-US"/>
              </w:rPr>
              <w:t>DEFINING MONITORING AND EVALUATION</w:t>
            </w:r>
          </w:p>
        </w:tc>
        <w:tc>
          <w:tcPr>
            <w:tcW w:w="1163" w:type="dxa"/>
            <w:shd w:val="clear" w:color="auto" w:fill="FFFFFF"/>
          </w:tcPr>
          <w:p w:rsidR="004B37B4" w:rsidRPr="004B37B4" w:rsidRDefault="004B37B4" w:rsidP="004B37B4">
            <w:pPr>
              <w:widowControl/>
              <w:autoSpaceDE/>
              <w:autoSpaceDN/>
              <w:adjustRightInd/>
              <w:spacing w:after="120"/>
              <w:jc w:val="center"/>
              <w:rPr>
                <w:rFonts w:ascii="Trebuchet MS" w:hAnsi="Trebuchet MS" w:cs="Arial"/>
                <w:szCs w:val="22"/>
                <w:lang w:val="en-US"/>
              </w:rPr>
            </w:pPr>
            <w:r w:rsidRPr="004B37B4">
              <w:rPr>
                <w:rFonts w:ascii="Trebuchet MS" w:hAnsi="Trebuchet MS" w:cs="Arial"/>
                <w:szCs w:val="22"/>
                <w:lang w:val="en-US"/>
              </w:rPr>
              <w:t>1</w:t>
            </w:r>
            <w:r w:rsidR="00063AC5">
              <w:rPr>
                <w:rFonts w:ascii="Trebuchet MS" w:hAnsi="Trebuchet MS" w:cs="Arial"/>
                <w:szCs w:val="22"/>
                <w:lang w:val="en-US"/>
              </w:rPr>
              <w:t>5</w:t>
            </w:r>
          </w:p>
        </w:tc>
      </w:tr>
      <w:tr w:rsidR="004B37B4" w:rsidRPr="004B37B4" w:rsidTr="004B37B4">
        <w:trPr>
          <w:trHeight w:val="303"/>
        </w:trPr>
        <w:tc>
          <w:tcPr>
            <w:tcW w:w="1588" w:type="dxa"/>
            <w:shd w:val="clear" w:color="auto" w:fill="FFFFFF"/>
          </w:tcPr>
          <w:p w:rsidR="004B37B4" w:rsidRPr="004B37B4" w:rsidRDefault="004B37B4" w:rsidP="004B37B4">
            <w:pPr>
              <w:keepNext/>
              <w:widowControl/>
              <w:autoSpaceDE/>
              <w:autoSpaceDN/>
              <w:adjustRightInd/>
              <w:spacing w:after="120"/>
              <w:outlineLvl w:val="0"/>
              <w:rPr>
                <w:rFonts w:ascii="Trebuchet MS" w:hAnsi="Trebuchet MS" w:cs="Arial"/>
                <w:bCs/>
                <w:szCs w:val="22"/>
                <w:lang w:val="en-US"/>
              </w:rPr>
            </w:pPr>
            <w:r w:rsidRPr="004B37B4">
              <w:rPr>
                <w:rFonts w:ascii="Trebuchet MS" w:hAnsi="Trebuchet MS" w:cs="Arial"/>
                <w:bCs/>
                <w:szCs w:val="22"/>
                <w:lang w:val="en-US"/>
              </w:rPr>
              <w:t>Session 1</w:t>
            </w:r>
          </w:p>
        </w:tc>
        <w:tc>
          <w:tcPr>
            <w:tcW w:w="5529" w:type="dxa"/>
            <w:shd w:val="clear" w:color="auto" w:fill="FFFFFF"/>
          </w:tcPr>
          <w:p w:rsidR="004B37B4" w:rsidRPr="004B37B4" w:rsidRDefault="004B37B4" w:rsidP="004B37B4">
            <w:pPr>
              <w:widowControl/>
              <w:autoSpaceDE/>
              <w:autoSpaceDN/>
              <w:adjustRightInd/>
              <w:spacing w:after="120"/>
              <w:rPr>
                <w:rFonts w:ascii="Trebuchet MS" w:hAnsi="Trebuchet MS" w:cs="Arial"/>
                <w:bCs/>
                <w:szCs w:val="22"/>
                <w:lang w:val="en-US"/>
              </w:rPr>
            </w:pPr>
            <w:r w:rsidRPr="004B37B4">
              <w:rPr>
                <w:rFonts w:ascii="Trebuchet MS" w:hAnsi="Trebuchet MS" w:cs="Arial"/>
                <w:bCs/>
                <w:szCs w:val="22"/>
                <w:lang w:val="en-US"/>
              </w:rPr>
              <w:t>Defining monitoring</w:t>
            </w:r>
          </w:p>
        </w:tc>
        <w:tc>
          <w:tcPr>
            <w:tcW w:w="1163" w:type="dxa"/>
            <w:shd w:val="clear" w:color="auto" w:fill="FFFFFF"/>
          </w:tcPr>
          <w:p w:rsidR="004B37B4" w:rsidRPr="004B37B4" w:rsidRDefault="004B37B4" w:rsidP="004B37B4">
            <w:pPr>
              <w:widowControl/>
              <w:autoSpaceDE/>
              <w:autoSpaceDN/>
              <w:adjustRightInd/>
              <w:spacing w:after="120"/>
              <w:jc w:val="center"/>
              <w:rPr>
                <w:rFonts w:ascii="Trebuchet MS" w:hAnsi="Trebuchet MS" w:cs="Arial"/>
                <w:szCs w:val="22"/>
                <w:lang w:val="en-US"/>
              </w:rPr>
            </w:pPr>
            <w:r w:rsidRPr="004B37B4">
              <w:rPr>
                <w:rFonts w:ascii="Trebuchet MS" w:hAnsi="Trebuchet MS" w:cs="Arial"/>
                <w:szCs w:val="22"/>
                <w:lang w:val="en-US"/>
              </w:rPr>
              <w:t>1</w:t>
            </w:r>
            <w:r w:rsidR="00063AC5">
              <w:rPr>
                <w:rFonts w:ascii="Trebuchet MS" w:hAnsi="Trebuchet MS" w:cs="Arial"/>
                <w:szCs w:val="22"/>
                <w:lang w:val="en-US"/>
              </w:rPr>
              <w:t>7</w:t>
            </w:r>
          </w:p>
        </w:tc>
      </w:tr>
      <w:tr w:rsidR="004B37B4" w:rsidRPr="004B37B4" w:rsidTr="004B37B4">
        <w:trPr>
          <w:trHeight w:val="303"/>
        </w:trPr>
        <w:tc>
          <w:tcPr>
            <w:tcW w:w="1588" w:type="dxa"/>
            <w:shd w:val="clear" w:color="auto" w:fill="FFFFFF"/>
          </w:tcPr>
          <w:p w:rsidR="004B37B4" w:rsidRPr="004B37B4" w:rsidRDefault="004B37B4" w:rsidP="004B37B4">
            <w:pPr>
              <w:keepNext/>
              <w:widowControl/>
              <w:autoSpaceDE/>
              <w:autoSpaceDN/>
              <w:adjustRightInd/>
              <w:spacing w:after="120"/>
              <w:outlineLvl w:val="0"/>
              <w:rPr>
                <w:rFonts w:ascii="Trebuchet MS" w:hAnsi="Trebuchet MS" w:cs="Arial"/>
                <w:bCs/>
                <w:szCs w:val="22"/>
                <w:lang w:val="en-US"/>
              </w:rPr>
            </w:pPr>
            <w:r w:rsidRPr="004B37B4">
              <w:rPr>
                <w:rFonts w:ascii="Trebuchet MS" w:hAnsi="Trebuchet MS" w:cs="Arial"/>
                <w:bCs/>
                <w:szCs w:val="22"/>
                <w:lang w:val="en-US"/>
              </w:rPr>
              <w:t>Session 2</w:t>
            </w:r>
          </w:p>
        </w:tc>
        <w:tc>
          <w:tcPr>
            <w:tcW w:w="5529" w:type="dxa"/>
            <w:shd w:val="clear" w:color="auto" w:fill="FFFFFF"/>
          </w:tcPr>
          <w:p w:rsidR="004B37B4" w:rsidRPr="004B37B4" w:rsidRDefault="004B37B4" w:rsidP="004B37B4">
            <w:pPr>
              <w:widowControl/>
              <w:autoSpaceDE/>
              <w:autoSpaceDN/>
              <w:adjustRightInd/>
              <w:spacing w:after="120"/>
              <w:rPr>
                <w:rFonts w:ascii="Trebuchet MS" w:hAnsi="Trebuchet MS" w:cs="Arial"/>
                <w:szCs w:val="22"/>
              </w:rPr>
            </w:pPr>
            <w:r w:rsidRPr="004B37B4">
              <w:rPr>
                <w:rFonts w:ascii="Trebuchet MS" w:hAnsi="Trebuchet MS" w:cs="Arial"/>
                <w:szCs w:val="22"/>
                <w:lang w:val="en-US"/>
              </w:rPr>
              <w:t>Defining evaluation</w:t>
            </w:r>
          </w:p>
        </w:tc>
        <w:tc>
          <w:tcPr>
            <w:tcW w:w="1163" w:type="dxa"/>
            <w:shd w:val="clear" w:color="auto" w:fill="FFFFFF"/>
          </w:tcPr>
          <w:p w:rsidR="004B37B4" w:rsidRPr="004B37B4" w:rsidRDefault="004B37B4" w:rsidP="004B37B4">
            <w:pPr>
              <w:widowControl/>
              <w:autoSpaceDE/>
              <w:autoSpaceDN/>
              <w:adjustRightInd/>
              <w:spacing w:after="120"/>
              <w:jc w:val="center"/>
              <w:rPr>
                <w:rFonts w:ascii="Trebuchet MS" w:hAnsi="Trebuchet MS" w:cs="Arial"/>
                <w:szCs w:val="22"/>
                <w:lang w:val="en-US"/>
              </w:rPr>
            </w:pPr>
            <w:r w:rsidRPr="004B37B4">
              <w:rPr>
                <w:rFonts w:ascii="Trebuchet MS" w:hAnsi="Trebuchet MS" w:cs="Arial"/>
                <w:szCs w:val="22"/>
                <w:lang w:val="en-US"/>
              </w:rPr>
              <w:t>2</w:t>
            </w:r>
            <w:r w:rsidR="00063AC5">
              <w:rPr>
                <w:rFonts w:ascii="Trebuchet MS" w:hAnsi="Trebuchet MS" w:cs="Arial"/>
                <w:szCs w:val="22"/>
                <w:lang w:val="en-US"/>
              </w:rPr>
              <w:t>5</w:t>
            </w:r>
          </w:p>
        </w:tc>
      </w:tr>
      <w:tr w:rsidR="004B37B4" w:rsidRPr="004B37B4" w:rsidTr="004B37B4">
        <w:trPr>
          <w:trHeight w:val="303"/>
        </w:trPr>
        <w:tc>
          <w:tcPr>
            <w:tcW w:w="1588" w:type="dxa"/>
            <w:shd w:val="clear" w:color="auto" w:fill="D0CECE"/>
          </w:tcPr>
          <w:p w:rsidR="004B37B4" w:rsidRPr="004B37B4" w:rsidRDefault="004B37B4" w:rsidP="004B37B4">
            <w:pPr>
              <w:keepNext/>
              <w:widowControl/>
              <w:autoSpaceDE/>
              <w:autoSpaceDN/>
              <w:adjustRightInd/>
              <w:spacing w:after="120"/>
              <w:outlineLvl w:val="5"/>
              <w:rPr>
                <w:rFonts w:ascii="Trebuchet MS" w:hAnsi="Trebuchet MS" w:cs="Arial"/>
                <w:b/>
                <w:sz w:val="24"/>
                <w:szCs w:val="24"/>
                <w:lang w:val="en-US"/>
              </w:rPr>
            </w:pPr>
          </w:p>
        </w:tc>
        <w:tc>
          <w:tcPr>
            <w:tcW w:w="5529" w:type="dxa"/>
            <w:shd w:val="clear" w:color="auto" w:fill="D0CECE"/>
          </w:tcPr>
          <w:p w:rsidR="004B37B4" w:rsidRPr="004B37B4" w:rsidRDefault="004B37B4" w:rsidP="004B37B4">
            <w:pPr>
              <w:keepNext/>
              <w:widowControl/>
              <w:autoSpaceDE/>
              <w:autoSpaceDN/>
              <w:adjustRightInd/>
              <w:spacing w:after="120"/>
              <w:outlineLvl w:val="5"/>
              <w:rPr>
                <w:rFonts w:ascii="Trebuchet MS" w:hAnsi="Trebuchet MS"/>
                <w:b/>
                <w:sz w:val="24"/>
                <w:szCs w:val="24"/>
                <w:lang w:val="en-ZA"/>
              </w:rPr>
            </w:pPr>
          </w:p>
        </w:tc>
        <w:tc>
          <w:tcPr>
            <w:tcW w:w="1163" w:type="dxa"/>
            <w:shd w:val="clear" w:color="auto" w:fill="D0CECE"/>
          </w:tcPr>
          <w:p w:rsidR="004B37B4" w:rsidRPr="004B37B4" w:rsidRDefault="004B37B4" w:rsidP="004B37B4">
            <w:pPr>
              <w:widowControl/>
              <w:autoSpaceDE/>
              <w:autoSpaceDN/>
              <w:adjustRightInd/>
              <w:spacing w:after="120"/>
              <w:jc w:val="center"/>
              <w:rPr>
                <w:rFonts w:ascii="Trebuchet MS" w:hAnsi="Trebuchet MS" w:cs="Arial"/>
                <w:bCs/>
                <w:sz w:val="24"/>
                <w:szCs w:val="24"/>
                <w:lang w:val="en-US"/>
              </w:rPr>
            </w:pPr>
          </w:p>
        </w:tc>
      </w:tr>
      <w:tr w:rsidR="004B37B4" w:rsidRPr="004B37B4" w:rsidTr="004B37B4">
        <w:trPr>
          <w:trHeight w:val="303"/>
        </w:trPr>
        <w:tc>
          <w:tcPr>
            <w:tcW w:w="1588" w:type="dxa"/>
            <w:shd w:val="clear" w:color="auto" w:fill="FFFFFF"/>
          </w:tcPr>
          <w:p w:rsidR="004B37B4" w:rsidRPr="004B37B4" w:rsidRDefault="004B5006" w:rsidP="004B37B4">
            <w:pPr>
              <w:keepNext/>
              <w:widowControl/>
              <w:autoSpaceDE/>
              <w:autoSpaceDN/>
              <w:adjustRightInd/>
              <w:spacing w:after="120"/>
              <w:outlineLvl w:val="5"/>
              <w:rPr>
                <w:rFonts w:ascii="Trebuchet MS" w:hAnsi="Trebuchet MS" w:cs="Arial"/>
                <w:b/>
                <w:sz w:val="24"/>
                <w:szCs w:val="24"/>
                <w:lang w:val="en-US"/>
              </w:rPr>
            </w:pPr>
            <w:r w:rsidRPr="004B37B4">
              <w:rPr>
                <w:rFonts w:ascii="Trebuchet MS" w:hAnsi="Trebuchet MS" w:cs="Arial"/>
                <w:b/>
                <w:sz w:val="24"/>
                <w:szCs w:val="24"/>
                <w:lang w:val="en-US"/>
              </w:rPr>
              <w:t>UNIT 3</w:t>
            </w:r>
          </w:p>
        </w:tc>
        <w:tc>
          <w:tcPr>
            <w:tcW w:w="5529" w:type="dxa"/>
            <w:shd w:val="clear" w:color="auto" w:fill="FFFFFF"/>
          </w:tcPr>
          <w:p w:rsidR="004B37B4" w:rsidRPr="004B37B4" w:rsidRDefault="004B5006" w:rsidP="004B37B4">
            <w:pPr>
              <w:keepNext/>
              <w:widowControl/>
              <w:autoSpaceDE/>
              <w:autoSpaceDN/>
              <w:adjustRightInd/>
              <w:spacing w:after="120"/>
              <w:outlineLvl w:val="5"/>
              <w:rPr>
                <w:rFonts w:ascii="Trebuchet MS" w:hAnsi="Trebuchet MS"/>
                <w:b/>
                <w:sz w:val="24"/>
                <w:szCs w:val="24"/>
                <w:lang w:val="en-ZA"/>
              </w:rPr>
            </w:pPr>
            <w:r w:rsidRPr="004B37B4">
              <w:rPr>
                <w:rFonts w:ascii="Trebuchet MS" w:hAnsi="Trebuchet MS"/>
                <w:b/>
                <w:sz w:val="24"/>
                <w:szCs w:val="24"/>
                <w:lang w:val="en-ZA"/>
              </w:rPr>
              <w:t xml:space="preserve">DEVELOPING THE PROGRAMME   </w:t>
            </w:r>
          </w:p>
        </w:tc>
        <w:tc>
          <w:tcPr>
            <w:tcW w:w="1163" w:type="dxa"/>
            <w:shd w:val="clear" w:color="auto" w:fill="FFFFFF"/>
          </w:tcPr>
          <w:p w:rsidR="004B37B4" w:rsidRPr="004B37B4" w:rsidRDefault="004B37B4" w:rsidP="004B37B4">
            <w:pPr>
              <w:widowControl/>
              <w:autoSpaceDE/>
              <w:autoSpaceDN/>
              <w:adjustRightInd/>
              <w:spacing w:after="120"/>
              <w:jc w:val="center"/>
              <w:rPr>
                <w:rFonts w:ascii="Trebuchet MS" w:hAnsi="Trebuchet MS" w:cs="Arial"/>
                <w:bCs/>
                <w:sz w:val="24"/>
                <w:szCs w:val="24"/>
                <w:lang w:val="en-US"/>
              </w:rPr>
            </w:pPr>
            <w:r w:rsidRPr="004B37B4">
              <w:rPr>
                <w:rFonts w:ascii="Trebuchet MS" w:hAnsi="Trebuchet MS" w:cs="Arial"/>
                <w:bCs/>
                <w:sz w:val="24"/>
                <w:szCs w:val="24"/>
                <w:lang w:val="en-US"/>
              </w:rPr>
              <w:t>3</w:t>
            </w:r>
            <w:r w:rsidR="00063AC5">
              <w:rPr>
                <w:rFonts w:ascii="Trebuchet MS" w:hAnsi="Trebuchet MS" w:cs="Arial"/>
                <w:bCs/>
                <w:sz w:val="24"/>
                <w:szCs w:val="24"/>
                <w:lang w:val="en-US"/>
              </w:rPr>
              <w:t>4</w:t>
            </w:r>
          </w:p>
        </w:tc>
      </w:tr>
      <w:tr w:rsidR="004B37B4" w:rsidRPr="004B37B4" w:rsidTr="004B37B4">
        <w:trPr>
          <w:trHeight w:val="303"/>
        </w:trPr>
        <w:tc>
          <w:tcPr>
            <w:tcW w:w="1588" w:type="dxa"/>
            <w:shd w:val="clear" w:color="auto" w:fill="FFFFFF"/>
          </w:tcPr>
          <w:p w:rsidR="004B37B4" w:rsidRPr="004B37B4" w:rsidRDefault="004B37B4" w:rsidP="004B37B4">
            <w:pPr>
              <w:keepNext/>
              <w:widowControl/>
              <w:autoSpaceDE/>
              <w:autoSpaceDN/>
              <w:adjustRightInd/>
              <w:spacing w:after="120"/>
              <w:outlineLvl w:val="0"/>
              <w:rPr>
                <w:rFonts w:ascii="Trebuchet MS" w:hAnsi="Trebuchet MS" w:cs="Arial"/>
                <w:bCs/>
                <w:szCs w:val="22"/>
                <w:lang w:val="en-US"/>
              </w:rPr>
            </w:pPr>
            <w:r w:rsidRPr="004B37B4">
              <w:rPr>
                <w:rFonts w:ascii="Trebuchet MS" w:hAnsi="Trebuchet MS" w:cs="Arial"/>
                <w:bCs/>
                <w:szCs w:val="22"/>
                <w:lang w:val="en-US"/>
              </w:rPr>
              <w:t>Session 1</w:t>
            </w:r>
          </w:p>
        </w:tc>
        <w:tc>
          <w:tcPr>
            <w:tcW w:w="5529" w:type="dxa"/>
            <w:shd w:val="clear" w:color="auto" w:fill="FFFFFF"/>
          </w:tcPr>
          <w:p w:rsidR="004B37B4" w:rsidRPr="004B37B4" w:rsidRDefault="004B37B4" w:rsidP="004B37B4">
            <w:pPr>
              <w:widowControl/>
              <w:autoSpaceDE/>
              <w:autoSpaceDN/>
              <w:adjustRightInd/>
              <w:rPr>
                <w:rFonts w:ascii="Trebuchet MS" w:hAnsi="Trebuchet MS" w:cs="Arial"/>
                <w:szCs w:val="22"/>
              </w:rPr>
            </w:pPr>
            <w:r w:rsidRPr="004B37B4">
              <w:rPr>
                <w:rFonts w:ascii="Trebuchet MS" w:hAnsi="Trebuchet MS" w:cs="Arial"/>
                <w:szCs w:val="22"/>
              </w:rPr>
              <w:t xml:space="preserve">Programme goals and objectives </w:t>
            </w:r>
          </w:p>
          <w:p w:rsidR="004B37B4" w:rsidRPr="004B37B4" w:rsidRDefault="004B37B4" w:rsidP="004B37B4">
            <w:pPr>
              <w:widowControl/>
              <w:autoSpaceDE/>
              <w:autoSpaceDN/>
              <w:adjustRightInd/>
              <w:rPr>
                <w:rFonts w:ascii="Trebuchet MS" w:hAnsi="Trebuchet MS" w:cs="Arial"/>
                <w:szCs w:val="22"/>
              </w:rPr>
            </w:pPr>
          </w:p>
        </w:tc>
        <w:tc>
          <w:tcPr>
            <w:tcW w:w="1163" w:type="dxa"/>
            <w:shd w:val="clear" w:color="auto" w:fill="FFFFFF"/>
          </w:tcPr>
          <w:p w:rsidR="004B37B4" w:rsidRPr="004B37B4" w:rsidRDefault="004B37B4" w:rsidP="004B37B4">
            <w:pPr>
              <w:widowControl/>
              <w:autoSpaceDE/>
              <w:autoSpaceDN/>
              <w:adjustRightInd/>
              <w:spacing w:after="120"/>
              <w:jc w:val="center"/>
              <w:rPr>
                <w:rFonts w:ascii="Trebuchet MS" w:hAnsi="Trebuchet MS" w:cs="Arial"/>
                <w:szCs w:val="22"/>
                <w:lang w:val="en-US"/>
              </w:rPr>
            </w:pPr>
            <w:r w:rsidRPr="004B37B4">
              <w:rPr>
                <w:rFonts w:ascii="Trebuchet MS" w:hAnsi="Trebuchet MS" w:cs="Arial"/>
                <w:szCs w:val="22"/>
                <w:lang w:val="en-US"/>
              </w:rPr>
              <w:t>3</w:t>
            </w:r>
            <w:r w:rsidR="00063AC5">
              <w:rPr>
                <w:rFonts w:ascii="Trebuchet MS" w:hAnsi="Trebuchet MS" w:cs="Arial"/>
                <w:szCs w:val="22"/>
                <w:lang w:val="en-US"/>
              </w:rPr>
              <w:t>5</w:t>
            </w:r>
          </w:p>
        </w:tc>
      </w:tr>
      <w:tr w:rsidR="004B37B4" w:rsidRPr="004B37B4" w:rsidTr="004B37B4">
        <w:trPr>
          <w:trHeight w:val="303"/>
        </w:trPr>
        <w:tc>
          <w:tcPr>
            <w:tcW w:w="1588" w:type="dxa"/>
            <w:shd w:val="clear" w:color="auto" w:fill="FFFFFF"/>
          </w:tcPr>
          <w:p w:rsidR="004B37B4" w:rsidRPr="004B37B4" w:rsidRDefault="004B37B4" w:rsidP="004B37B4">
            <w:pPr>
              <w:keepNext/>
              <w:widowControl/>
              <w:autoSpaceDE/>
              <w:autoSpaceDN/>
              <w:adjustRightInd/>
              <w:spacing w:after="120"/>
              <w:outlineLvl w:val="0"/>
              <w:rPr>
                <w:rFonts w:ascii="Trebuchet MS" w:hAnsi="Trebuchet MS" w:cs="Arial"/>
                <w:b/>
                <w:szCs w:val="22"/>
                <w:lang w:val="en-US"/>
              </w:rPr>
            </w:pPr>
            <w:r w:rsidRPr="004B37B4">
              <w:rPr>
                <w:rFonts w:ascii="Trebuchet MS" w:hAnsi="Trebuchet MS" w:cs="Arial"/>
                <w:szCs w:val="22"/>
                <w:lang w:val="en-US"/>
              </w:rPr>
              <w:t>Session 2</w:t>
            </w:r>
          </w:p>
        </w:tc>
        <w:tc>
          <w:tcPr>
            <w:tcW w:w="5529" w:type="dxa"/>
            <w:shd w:val="clear" w:color="auto" w:fill="FFFFFF"/>
          </w:tcPr>
          <w:p w:rsidR="004B37B4" w:rsidRPr="004B37B4" w:rsidRDefault="004B37B4" w:rsidP="004B37B4">
            <w:pPr>
              <w:widowControl/>
              <w:autoSpaceDE/>
              <w:autoSpaceDN/>
              <w:adjustRightInd/>
              <w:spacing w:after="120"/>
              <w:rPr>
                <w:rFonts w:ascii="Trebuchet MS" w:hAnsi="Trebuchet MS" w:cs="Arial"/>
                <w:bCs/>
                <w:szCs w:val="22"/>
                <w:lang w:val="en-ZA"/>
              </w:rPr>
            </w:pPr>
            <w:r w:rsidRPr="004B37B4">
              <w:rPr>
                <w:rFonts w:ascii="Trebuchet MS" w:hAnsi="Trebuchet MS" w:cs="Arial"/>
                <w:bCs/>
                <w:szCs w:val="22"/>
                <w:lang w:val="en-ZA"/>
              </w:rPr>
              <w:t>Developing a Conceptual Framework</w:t>
            </w:r>
          </w:p>
        </w:tc>
        <w:tc>
          <w:tcPr>
            <w:tcW w:w="1163" w:type="dxa"/>
            <w:shd w:val="clear" w:color="auto" w:fill="FFFFFF"/>
          </w:tcPr>
          <w:p w:rsidR="004B37B4" w:rsidRPr="004B37B4" w:rsidRDefault="004B37B4" w:rsidP="004B37B4">
            <w:pPr>
              <w:widowControl/>
              <w:autoSpaceDE/>
              <w:autoSpaceDN/>
              <w:adjustRightInd/>
              <w:spacing w:after="120"/>
              <w:jc w:val="center"/>
              <w:rPr>
                <w:rFonts w:ascii="Trebuchet MS" w:hAnsi="Trebuchet MS" w:cs="Arial"/>
                <w:szCs w:val="22"/>
                <w:lang w:val="en-US"/>
              </w:rPr>
            </w:pPr>
            <w:r w:rsidRPr="004B37B4">
              <w:rPr>
                <w:rFonts w:ascii="Trebuchet MS" w:hAnsi="Trebuchet MS" w:cs="Arial"/>
                <w:szCs w:val="22"/>
                <w:lang w:val="en-US"/>
              </w:rPr>
              <w:t>4</w:t>
            </w:r>
            <w:r w:rsidR="00063AC5">
              <w:rPr>
                <w:rFonts w:ascii="Trebuchet MS" w:hAnsi="Trebuchet MS" w:cs="Arial"/>
                <w:szCs w:val="22"/>
                <w:lang w:val="en-US"/>
              </w:rPr>
              <w:t>1</w:t>
            </w:r>
          </w:p>
        </w:tc>
      </w:tr>
      <w:tr w:rsidR="004B37B4" w:rsidRPr="004B37B4" w:rsidTr="004B37B4">
        <w:trPr>
          <w:trHeight w:val="303"/>
        </w:trPr>
        <w:tc>
          <w:tcPr>
            <w:tcW w:w="1588" w:type="dxa"/>
            <w:shd w:val="clear" w:color="auto" w:fill="FFFFFF"/>
          </w:tcPr>
          <w:p w:rsidR="004B37B4" w:rsidRPr="004B5006" w:rsidRDefault="004B5006" w:rsidP="004B5006">
            <w:pPr>
              <w:widowControl/>
              <w:autoSpaceDE/>
              <w:autoSpaceDN/>
              <w:adjustRightInd/>
              <w:spacing w:after="120"/>
              <w:rPr>
                <w:rFonts w:ascii="Trebuchet MS" w:hAnsi="Trebuchet MS" w:cs="Arial"/>
                <w:bCs/>
                <w:szCs w:val="22"/>
              </w:rPr>
            </w:pPr>
            <w:r w:rsidRPr="004B5006">
              <w:rPr>
                <w:rFonts w:ascii="Trebuchet MS" w:hAnsi="Trebuchet MS" w:cs="Arial"/>
                <w:bCs/>
                <w:szCs w:val="22"/>
              </w:rPr>
              <w:t xml:space="preserve">Session 3 </w:t>
            </w:r>
          </w:p>
        </w:tc>
        <w:tc>
          <w:tcPr>
            <w:tcW w:w="5529" w:type="dxa"/>
            <w:shd w:val="clear" w:color="auto" w:fill="FFFFFF"/>
          </w:tcPr>
          <w:p w:rsidR="004B37B4" w:rsidRPr="004B5006" w:rsidRDefault="004B5006" w:rsidP="004B37B4">
            <w:pPr>
              <w:keepNext/>
              <w:widowControl/>
              <w:autoSpaceDE/>
              <w:autoSpaceDN/>
              <w:adjustRightInd/>
              <w:spacing w:after="120"/>
              <w:outlineLvl w:val="0"/>
              <w:rPr>
                <w:rFonts w:ascii="Trebuchet MS" w:hAnsi="Trebuchet MS"/>
                <w:bCs/>
                <w:sz w:val="24"/>
                <w:lang w:val="en-US"/>
              </w:rPr>
            </w:pPr>
            <w:r w:rsidRPr="004B5006">
              <w:rPr>
                <w:rFonts w:ascii="Trebuchet MS" w:hAnsi="Trebuchet MS" w:cs="Arial"/>
                <w:bCs/>
                <w:szCs w:val="22"/>
              </w:rPr>
              <w:t>Using a Case study to develop a conceptual framework</w:t>
            </w:r>
          </w:p>
        </w:tc>
        <w:tc>
          <w:tcPr>
            <w:tcW w:w="1163" w:type="dxa"/>
            <w:shd w:val="clear" w:color="auto" w:fill="FFFFFF"/>
          </w:tcPr>
          <w:p w:rsidR="004B37B4" w:rsidRPr="004B37B4" w:rsidRDefault="00597069" w:rsidP="004B37B4">
            <w:pPr>
              <w:widowControl/>
              <w:autoSpaceDE/>
              <w:autoSpaceDN/>
              <w:adjustRightInd/>
              <w:spacing w:after="120"/>
              <w:jc w:val="center"/>
              <w:rPr>
                <w:rFonts w:ascii="Trebuchet MS" w:hAnsi="Trebuchet MS" w:cs="Arial"/>
                <w:szCs w:val="22"/>
                <w:lang w:val="en-US"/>
              </w:rPr>
            </w:pPr>
            <w:r>
              <w:rPr>
                <w:rFonts w:ascii="Trebuchet MS" w:hAnsi="Trebuchet MS" w:cs="Arial"/>
                <w:szCs w:val="22"/>
                <w:lang w:val="en-US"/>
              </w:rPr>
              <w:t>48</w:t>
            </w:r>
          </w:p>
        </w:tc>
      </w:tr>
      <w:tr w:rsidR="004B37B4" w:rsidRPr="004B37B4" w:rsidTr="004B37B4">
        <w:trPr>
          <w:trHeight w:val="303"/>
        </w:trPr>
        <w:tc>
          <w:tcPr>
            <w:tcW w:w="1588" w:type="dxa"/>
            <w:shd w:val="clear" w:color="auto" w:fill="FFFFFF"/>
          </w:tcPr>
          <w:p w:rsidR="004B37B4" w:rsidRPr="004B37B4" w:rsidRDefault="004B37B4" w:rsidP="004B37B4">
            <w:pPr>
              <w:widowControl/>
              <w:autoSpaceDE/>
              <w:autoSpaceDN/>
              <w:adjustRightInd/>
              <w:spacing w:after="120"/>
              <w:rPr>
                <w:rFonts w:ascii="Trebuchet MS" w:hAnsi="Trebuchet MS" w:cs="Arial"/>
                <w:b/>
                <w:bCs/>
                <w:szCs w:val="22"/>
              </w:rPr>
            </w:pPr>
          </w:p>
        </w:tc>
        <w:tc>
          <w:tcPr>
            <w:tcW w:w="5529" w:type="dxa"/>
            <w:shd w:val="clear" w:color="auto" w:fill="FFFFFF"/>
          </w:tcPr>
          <w:p w:rsidR="004B37B4" w:rsidRPr="004B37B4" w:rsidRDefault="004B37B4" w:rsidP="004B37B4">
            <w:pPr>
              <w:keepNext/>
              <w:widowControl/>
              <w:autoSpaceDE/>
              <w:autoSpaceDN/>
              <w:adjustRightInd/>
              <w:spacing w:after="120"/>
              <w:outlineLvl w:val="0"/>
              <w:rPr>
                <w:rFonts w:ascii="Trebuchet MS" w:hAnsi="Trebuchet MS"/>
                <w:b/>
                <w:bCs/>
                <w:sz w:val="24"/>
                <w:lang w:val="en-US"/>
              </w:rPr>
            </w:pPr>
          </w:p>
        </w:tc>
        <w:tc>
          <w:tcPr>
            <w:tcW w:w="1163" w:type="dxa"/>
            <w:shd w:val="clear" w:color="auto" w:fill="FFFFFF"/>
          </w:tcPr>
          <w:p w:rsidR="004B37B4" w:rsidRPr="004B37B4" w:rsidRDefault="004B37B4" w:rsidP="004B37B4">
            <w:pPr>
              <w:widowControl/>
              <w:autoSpaceDE/>
              <w:autoSpaceDN/>
              <w:adjustRightInd/>
              <w:spacing w:after="120"/>
              <w:jc w:val="center"/>
              <w:rPr>
                <w:rFonts w:ascii="Trebuchet MS" w:hAnsi="Trebuchet MS" w:cs="Arial"/>
                <w:b/>
                <w:szCs w:val="22"/>
                <w:lang w:val="en-US"/>
              </w:rPr>
            </w:pPr>
          </w:p>
        </w:tc>
      </w:tr>
      <w:tr w:rsidR="004B37B4" w:rsidRPr="004B37B4" w:rsidTr="004B37B4">
        <w:tc>
          <w:tcPr>
            <w:tcW w:w="1588" w:type="dxa"/>
            <w:shd w:val="clear" w:color="auto" w:fill="FFFFFF"/>
          </w:tcPr>
          <w:p w:rsidR="004B37B4" w:rsidRPr="004B37B4" w:rsidRDefault="004B5006" w:rsidP="004B37B4">
            <w:pPr>
              <w:keepNext/>
              <w:widowControl/>
              <w:autoSpaceDE/>
              <w:autoSpaceDN/>
              <w:adjustRightInd/>
              <w:spacing w:after="120"/>
              <w:outlineLvl w:val="5"/>
              <w:rPr>
                <w:rFonts w:ascii="Trebuchet MS" w:hAnsi="Trebuchet MS" w:cs="Arial"/>
                <w:b/>
                <w:sz w:val="24"/>
                <w:szCs w:val="24"/>
                <w:lang w:val="en-US"/>
              </w:rPr>
            </w:pPr>
            <w:r w:rsidRPr="004B37B4">
              <w:rPr>
                <w:rFonts w:ascii="Trebuchet MS" w:hAnsi="Trebuchet MS" w:cs="Arial"/>
                <w:b/>
                <w:sz w:val="24"/>
                <w:szCs w:val="24"/>
                <w:lang w:val="en-US"/>
              </w:rPr>
              <w:t>UNIT 4</w:t>
            </w:r>
          </w:p>
        </w:tc>
        <w:tc>
          <w:tcPr>
            <w:tcW w:w="5529" w:type="dxa"/>
            <w:shd w:val="clear" w:color="auto" w:fill="FFFFFF"/>
          </w:tcPr>
          <w:p w:rsidR="004B37B4" w:rsidRPr="004B37B4" w:rsidRDefault="004B5006" w:rsidP="004B37B4">
            <w:pPr>
              <w:keepNext/>
              <w:widowControl/>
              <w:autoSpaceDE/>
              <w:autoSpaceDN/>
              <w:adjustRightInd/>
              <w:spacing w:after="120"/>
              <w:outlineLvl w:val="5"/>
              <w:rPr>
                <w:rFonts w:ascii="Trebuchet MS" w:hAnsi="Trebuchet MS"/>
                <w:b/>
                <w:bCs/>
                <w:sz w:val="24"/>
                <w:szCs w:val="24"/>
              </w:rPr>
            </w:pPr>
            <w:r w:rsidRPr="004B37B4">
              <w:rPr>
                <w:rFonts w:ascii="Trebuchet MS" w:hAnsi="Trebuchet MS"/>
                <w:b/>
                <w:bCs/>
                <w:sz w:val="24"/>
                <w:szCs w:val="24"/>
              </w:rPr>
              <w:t>STEPS IN CONDUCTING MONITORING ACTIVITIES</w:t>
            </w:r>
          </w:p>
        </w:tc>
        <w:tc>
          <w:tcPr>
            <w:tcW w:w="1163" w:type="dxa"/>
            <w:shd w:val="clear" w:color="auto" w:fill="FFFFFF"/>
          </w:tcPr>
          <w:p w:rsidR="004B37B4" w:rsidRPr="004B37B4" w:rsidRDefault="004B37B4" w:rsidP="004B37B4">
            <w:pPr>
              <w:widowControl/>
              <w:autoSpaceDE/>
              <w:autoSpaceDN/>
              <w:adjustRightInd/>
              <w:spacing w:after="120"/>
              <w:jc w:val="center"/>
              <w:rPr>
                <w:rFonts w:ascii="Trebuchet MS" w:hAnsi="Trebuchet MS" w:cs="Arial"/>
                <w:bCs/>
                <w:sz w:val="24"/>
                <w:szCs w:val="24"/>
                <w:lang w:val="en-US"/>
              </w:rPr>
            </w:pPr>
            <w:r w:rsidRPr="004B37B4">
              <w:rPr>
                <w:rFonts w:ascii="Trebuchet MS" w:hAnsi="Trebuchet MS" w:cs="Arial"/>
                <w:bCs/>
                <w:sz w:val="24"/>
                <w:szCs w:val="24"/>
                <w:lang w:val="en-US"/>
              </w:rPr>
              <w:t>6</w:t>
            </w:r>
            <w:r w:rsidR="00597069">
              <w:rPr>
                <w:rFonts w:ascii="Trebuchet MS" w:hAnsi="Trebuchet MS" w:cs="Arial"/>
                <w:bCs/>
                <w:sz w:val="24"/>
                <w:szCs w:val="24"/>
                <w:lang w:val="en-US"/>
              </w:rPr>
              <w:t>0</w:t>
            </w:r>
          </w:p>
        </w:tc>
      </w:tr>
      <w:tr w:rsidR="004B37B4" w:rsidRPr="004B37B4" w:rsidTr="004B37B4">
        <w:tc>
          <w:tcPr>
            <w:tcW w:w="1588" w:type="dxa"/>
            <w:shd w:val="clear" w:color="auto" w:fill="FFFFFF"/>
          </w:tcPr>
          <w:p w:rsidR="004B37B4" w:rsidRPr="004B37B4" w:rsidRDefault="004B37B4" w:rsidP="004B37B4">
            <w:pPr>
              <w:keepNext/>
              <w:widowControl/>
              <w:autoSpaceDE/>
              <w:autoSpaceDN/>
              <w:adjustRightInd/>
              <w:spacing w:after="120"/>
              <w:outlineLvl w:val="0"/>
              <w:rPr>
                <w:rFonts w:ascii="Trebuchet MS" w:hAnsi="Trebuchet MS" w:cs="Arial"/>
                <w:bCs/>
                <w:szCs w:val="22"/>
                <w:lang w:val="en-US"/>
              </w:rPr>
            </w:pPr>
            <w:r w:rsidRPr="004B37B4">
              <w:rPr>
                <w:rFonts w:ascii="Trebuchet MS" w:hAnsi="Trebuchet MS" w:cs="Arial"/>
                <w:bCs/>
                <w:szCs w:val="22"/>
                <w:lang w:val="en-US"/>
              </w:rPr>
              <w:t>Session 1</w:t>
            </w:r>
          </w:p>
        </w:tc>
        <w:tc>
          <w:tcPr>
            <w:tcW w:w="5529" w:type="dxa"/>
            <w:shd w:val="clear" w:color="auto" w:fill="FFFFFF"/>
          </w:tcPr>
          <w:p w:rsidR="004B37B4" w:rsidRPr="004B37B4" w:rsidRDefault="004B37B4" w:rsidP="004B37B4">
            <w:pPr>
              <w:widowControl/>
              <w:autoSpaceDE/>
              <w:autoSpaceDN/>
              <w:adjustRightInd/>
              <w:rPr>
                <w:rFonts w:ascii="Trebuchet MS" w:hAnsi="Trebuchet MS" w:cs="Arial"/>
                <w:bCs/>
                <w:iCs/>
                <w:szCs w:val="22"/>
                <w:lang w:val="en-US"/>
              </w:rPr>
            </w:pPr>
            <w:r w:rsidRPr="004B37B4">
              <w:rPr>
                <w:rFonts w:ascii="Trebuchet MS" w:hAnsi="Trebuchet MS" w:cs="Arial"/>
                <w:bCs/>
                <w:iCs/>
                <w:szCs w:val="22"/>
                <w:lang w:val="en-US"/>
              </w:rPr>
              <w:t>Preparations for conducting monitoring activities</w:t>
            </w:r>
          </w:p>
          <w:p w:rsidR="004B37B4" w:rsidRPr="004B37B4" w:rsidRDefault="004B37B4" w:rsidP="004B37B4">
            <w:pPr>
              <w:widowControl/>
              <w:autoSpaceDE/>
              <w:autoSpaceDN/>
              <w:adjustRightInd/>
              <w:rPr>
                <w:rFonts w:ascii="Trebuchet MS" w:hAnsi="Trebuchet MS" w:cs="Arial"/>
                <w:szCs w:val="22"/>
              </w:rPr>
            </w:pPr>
          </w:p>
        </w:tc>
        <w:tc>
          <w:tcPr>
            <w:tcW w:w="1163" w:type="dxa"/>
            <w:shd w:val="clear" w:color="auto" w:fill="FFFFFF"/>
          </w:tcPr>
          <w:p w:rsidR="004B37B4" w:rsidRPr="004B37B4" w:rsidRDefault="004B37B4" w:rsidP="004B37B4">
            <w:pPr>
              <w:widowControl/>
              <w:autoSpaceDE/>
              <w:autoSpaceDN/>
              <w:adjustRightInd/>
              <w:spacing w:after="120"/>
              <w:jc w:val="center"/>
              <w:rPr>
                <w:rFonts w:ascii="Trebuchet MS" w:hAnsi="Trebuchet MS" w:cs="Arial"/>
                <w:szCs w:val="22"/>
                <w:lang w:val="en-US"/>
              </w:rPr>
            </w:pPr>
            <w:r w:rsidRPr="004B37B4">
              <w:rPr>
                <w:rFonts w:ascii="Trebuchet MS" w:hAnsi="Trebuchet MS" w:cs="Arial"/>
                <w:szCs w:val="22"/>
                <w:lang w:val="en-US"/>
              </w:rPr>
              <w:t>6</w:t>
            </w:r>
            <w:r w:rsidR="00597069">
              <w:rPr>
                <w:rFonts w:ascii="Trebuchet MS" w:hAnsi="Trebuchet MS" w:cs="Arial"/>
                <w:szCs w:val="22"/>
                <w:lang w:val="en-US"/>
              </w:rPr>
              <w:t>2</w:t>
            </w:r>
          </w:p>
        </w:tc>
      </w:tr>
      <w:tr w:rsidR="004B37B4" w:rsidRPr="004B37B4" w:rsidTr="004B37B4">
        <w:tc>
          <w:tcPr>
            <w:tcW w:w="1588" w:type="dxa"/>
            <w:shd w:val="clear" w:color="auto" w:fill="FFFFFF"/>
          </w:tcPr>
          <w:p w:rsidR="004B37B4" w:rsidRPr="004B37B4" w:rsidRDefault="004B37B4" w:rsidP="004B37B4">
            <w:pPr>
              <w:keepNext/>
              <w:widowControl/>
              <w:autoSpaceDE/>
              <w:autoSpaceDN/>
              <w:adjustRightInd/>
              <w:spacing w:after="120"/>
              <w:outlineLvl w:val="0"/>
              <w:rPr>
                <w:rFonts w:ascii="Trebuchet MS" w:hAnsi="Trebuchet MS" w:cs="Arial"/>
                <w:b/>
                <w:szCs w:val="22"/>
                <w:lang w:val="en-US"/>
              </w:rPr>
            </w:pPr>
            <w:r w:rsidRPr="004B37B4">
              <w:rPr>
                <w:rFonts w:ascii="Trebuchet MS" w:hAnsi="Trebuchet MS" w:cs="Arial"/>
                <w:szCs w:val="22"/>
                <w:lang w:val="en-US"/>
              </w:rPr>
              <w:t>Session 2</w:t>
            </w:r>
          </w:p>
        </w:tc>
        <w:tc>
          <w:tcPr>
            <w:tcW w:w="5529" w:type="dxa"/>
            <w:shd w:val="clear" w:color="auto" w:fill="FFFFFF"/>
          </w:tcPr>
          <w:p w:rsidR="004B37B4" w:rsidRPr="004B37B4" w:rsidRDefault="004B37B4" w:rsidP="004B37B4">
            <w:pPr>
              <w:widowControl/>
              <w:autoSpaceDE/>
              <w:autoSpaceDN/>
              <w:adjustRightInd/>
              <w:spacing w:after="120"/>
              <w:rPr>
                <w:rFonts w:ascii="Trebuchet MS" w:hAnsi="Trebuchet MS" w:cs="Arial"/>
                <w:bCs/>
                <w:szCs w:val="22"/>
                <w:lang w:val="en-ZA"/>
              </w:rPr>
            </w:pPr>
            <w:r w:rsidRPr="004B37B4">
              <w:rPr>
                <w:rFonts w:ascii="Trebuchet MS" w:hAnsi="Trebuchet MS" w:cs="Arial"/>
                <w:bCs/>
                <w:szCs w:val="22"/>
                <w:lang w:val="en-ZA"/>
              </w:rPr>
              <w:t>Monitoring and Evaluation Objectives</w:t>
            </w:r>
          </w:p>
        </w:tc>
        <w:tc>
          <w:tcPr>
            <w:tcW w:w="1163" w:type="dxa"/>
            <w:shd w:val="clear" w:color="auto" w:fill="FFFFFF"/>
          </w:tcPr>
          <w:p w:rsidR="004B37B4" w:rsidRPr="004B37B4" w:rsidRDefault="00962021" w:rsidP="004B37B4">
            <w:pPr>
              <w:widowControl/>
              <w:autoSpaceDE/>
              <w:autoSpaceDN/>
              <w:adjustRightInd/>
              <w:spacing w:after="120"/>
              <w:jc w:val="center"/>
              <w:rPr>
                <w:rFonts w:ascii="Trebuchet MS" w:hAnsi="Trebuchet MS" w:cs="Arial"/>
                <w:szCs w:val="22"/>
                <w:lang w:val="en-US"/>
              </w:rPr>
            </w:pPr>
            <w:r>
              <w:rPr>
                <w:rFonts w:ascii="Trebuchet MS" w:hAnsi="Trebuchet MS" w:cs="Arial"/>
                <w:szCs w:val="22"/>
                <w:lang w:val="en-US"/>
              </w:rPr>
              <w:t>7</w:t>
            </w:r>
            <w:r w:rsidR="00597069">
              <w:rPr>
                <w:rFonts w:ascii="Trebuchet MS" w:hAnsi="Trebuchet MS" w:cs="Arial"/>
                <w:szCs w:val="22"/>
                <w:lang w:val="en-US"/>
              </w:rPr>
              <w:t>2</w:t>
            </w:r>
          </w:p>
        </w:tc>
      </w:tr>
      <w:tr w:rsidR="004B37B4" w:rsidRPr="004B37B4" w:rsidTr="004B37B4">
        <w:tc>
          <w:tcPr>
            <w:tcW w:w="1588" w:type="dxa"/>
            <w:tcBorders>
              <w:top w:val="single" w:sz="4" w:space="0" w:color="auto"/>
              <w:left w:val="single" w:sz="4" w:space="0" w:color="auto"/>
              <w:bottom w:val="single" w:sz="4" w:space="0" w:color="auto"/>
              <w:right w:val="single" w:sz="4" w:space="0" w:color="auto"/>
            </w:tcBorders>
            <w:shd w:val="clear" w:color="auto" w:fill="FFFFFF"/>
          </w:tcPr>
          <w:p w:rsidR="004B37B4" w:rsidRPr="004B37B4" w:rsidRDefault="004B37B4" w:rsidP="004B37B4">
            <w:pPr>
              <w:keepNext/>
              <w:widowControl/>
              <w:autoSpaceDE/>
              <w:autoSpaceDN/>
              <w:adjustRightInd/>
              <w:spacing w:after="120"/>
              <w:outlineLvl w:val="0"/>
              <w:rPr>
                <w:rFonts w:ascii="Trebuchet MS" w:hAnsi="Trebuchet MS" w:cs="Arial"/>
                <w:szCs w:val="22"/>
                <w:lang w:val="en-US"/>
              </w:rPr>
            </w:pPr>
            <w:r w:rsidRPr="004B37B4">
              <w:rPr>
                <w:rFonts w:ascii="Trebuchet MS" w:hAnsi="Trebuchet MS" w:cs="Arial"/>
                <w:szCs w:val="22"/>
                <w:lang w:val="en-US"/>
              </w:rPr>
              <w:t>Session 3</w:t>
            </w:r>
          </w:p>
        </w:tc>
        <w:tc>
          <w:tcPr>
            <w:tcW w:w="5529" w:type="dxa"/>
            <w:shd w:val="clear" w:color="auto" w:fill="FFFFFF"/>
          </w:tcPr>
          <w:p w:rsidR="004B37B4" w:rsidRPr="004B37B4" w:rsidRDefault="004B37B4" w:rsidP="004B37B4">
            <w:pPr>
              <w:keepNext/>
              <w:widowControl/>
              <w:autoSpaceDE/>
              <w:autoSpaceDN/>
              <w:adjustRightInd/>
              <w:spacing w:after="120"/>
              <w:outlineLvl w:val="5"/>
              <w:rPr>
                <w:rFonts w:ascii="Trebuchet MS" w:hAnsi="Trebuchet MS" w:cs="Arial"/>
                <w:sz w:val="24"/>
                <w:lang w:val="en-ZA"/>
              </w:rPr>
            </w:pPr>
            <w:r w:rsidRPr="004B37B4">
              <w:rPr>
                <w:rFonts w:ascii="Trebuchet MS" w:hAnsi="Trebuchet MS" w:cs="Arial"/>
                <w:sz w:val="24"/>
                <w:lang w:val="en-ZA"/>
              </w:rPr>
              <w:t>Selecting Indicators</w:t>
            </w:r>
          </w:p>
        </w:tc>
        <w:tc>
          <w:tcPr>
            <w:tcW w:w="1163" w:type="dxa"/>
            <w:shd w:val="clear" w:color="auto" w:fill="FFFFFF"/>
          </w:tcPr>
          <w:p w:rsidR="004B37B4" w:rsidRPr="004B37B4" w:rsidRDefault="00597069" w:rsidP="004B37B4">
            <w:pPr>
              <w:widowControl/>
              <w:autoSpaceDE/>
              <w:autoSpaceDN/>
              <w:adjustRightInd/>
              <w:spacing w:after="120"/>
              <w:jc w:val="center"/>
              <w:rPr>
                <w:rFonts w:ascii="Trebuchet MS" w:hAnsi="Trebuchet MS"/>
                <w:bCs/>
                <w:sz w:val="24"/>
                <w:lang w:val="en-US"/>
              </w:rPr>
            </w:pPr>
            <w:r>
              <w:rPr>
                <w:rFonts w:ascii="Trebuchet MS" w:hAnsi="Trebuchet MS"/>
                <w:bCs/>
                <w:sz w:val="24"/>
                <w:lang w:val="en-US"/>
              </w:rPr>
              <w:t>79</w:t>
            </w:r>
          </w:p>
        </w:tc>
      </w:tr>
      <w:tr w:rsidR="004B37B4" w:rsidRPr="004B37B4" w:rsidTr="004B37B4">
        <w:tc>
          <w:tcPr>
            <w:tcW w:w="1588" w:type="dxa"/>
            <w:tcBorders>
              <w:top w:val="single" w:sz="4" w:space="0" w:color="auto"/>
              <w:left w:val="single" w:sz="4" w:space="0" w:color="auto"/>
              <w:bottom w:val="single" w:sz="4" w:space="0" w:color="auto"/>
              <w:right w:val="single" w:sz="4" w:space="0" w:color="auto"/>
            </w:tcBorders>
            <w:shd w:val="clear" w:color="auto" w:fill="FFFFFF"/>
          </w:tcPr>
          <w:p w:rsidR="004B37B4" w:rsidRPr="004B37B4" w:rsidRDefault="004B37B4" w:rsidP="004B37B4">
            <w:pPr>
              <w:keepNext/>
              <w:widowControl/>
              <w:autoSpaceDE/>
              <w:autoSpaceDN/>
              <w:adjustRightInd/>
              <w:spacing w:after="120"/>
              <w:outlineLvl w:val="0"/>
              <w:rPr>
                <w:rFonts w:ascii="Trebuchet MS" w:hAnsi="Trebuchet MS" w:cs="Arial"/>
                <w:szCs w:val="22"/>
                <w:lang w:val="en-US"/>
              </w:rPr>
            </w:pPr>
            <w:r w:rsidRPr="004B37B4">
              <w:rPr>
                <w:rFonts w:ascii="Trebuchet MS" w:hAnsi="Trebuchet MS" w:cs="Arial"/>
                <w:szCs w:val="22"/>
                <w:lang w:val="en-US"/>
              </w:rPr>
              <w:t>Session 4</w:t>
            </w:r>
          </w:p>
        </w:tc>
        <w:tc>
          <w:tcPr>
            <w:tcW w:w="5529" w:type="dxa"/>
            <w:shd w:val="clear" w:color="auto" w:fill="FFFFFF"/>
          </w:tcPr>
          <w:p w:rsidR="004B37B4" w:rsidRPr="004B37B4" w:rsidRDefault="004B37B4" w:rsidP="004B37B4">
            <w:pPr>
              <w:keepNext/>
              <w:widowControl/>
              <w:autoSpaceDE/>
              <w:autoSpaceDN/>
              <w:adjustRightInd/>
              <w:spacing w:after="120"/>
              <w:outlineLvl w:val="5"/>
              <w:rPr>
                <w:rFonts w:ascii="Trebuchet MS" w:hAnsi="Trebuchet MS" w:cs="Arial"/>
                <w:sz w:val="24"/>
                <w:szCs w:val="24"/>
                <w:lang w:val="en-ZA"/>
              </w:rPr>
            </w:pPr>
            <w:r w:rsidRPr="004B37B4">
              <w:rPr>
                <w:rFonts w:ascii="Trebuchet MS" w:hAnsi="Trebuchet MS" w:cs="Arial"/>
                <w:sz w:val="24"/>
                <w:szCs w:val="24"/>
                <w:lang w:val="en-ZA"/>
              </w:rPr>
              <w:t>Data collection and interpretation</w:t>
            </w:r>
          </w:p>
        </w:tc>
        <w:tc>
          <w:tcPr>
            <w:tcW w:w="1163" w:type="dxa"/>
            <w:shd w:val="clear" w:color="auto" w:fill="FFFFFF"/>
          </w:tcPr>
          <w:p w:rsidR="004B37B4" w:rsidRPr="004B37B4" w:rsidRDefault="00DF07B2" w:rsidP="004B37B4">
            <w:pPr>
              <w:widowControl/>
              <w:autoSpaceDE/>
              <w:autoSpaceDN/>
              <w:adjustRightInd/>
              <w:spacing w:after="120"/>
              <w:jc w:val="center"/>
              <w:rPr>
                <w:rFonts w:ascii="Trebuchet MS" w:hAnsi="Trebuchet MS" w:cs="Arial"/>
                <w:bCs/>
                <w:sz w:val="24"/>
                <w:szCs w:val="24"/>
                <w:lang w:val="en-US"/>
              </w:rPr>
            </w:pPr>
            <w:r>
              <w:rPr>
                <w:rFonts w:ascii="Trebuchet MS" w:hAnsi="Trebuchet MS" w:cs="Arial"/>
                <w:bCs/>
                <w:sz w:val="24"/>
                <w:szCs w:val="24"/>
                <w:lang w:val="en-US"/>
              </w:rPr>
              <w:t>9</w:t>
            </w:r>
            <w:r w:rsidR="00597069">
              <w:rPr>
                <w:rFonts w:ascii="Trebuchet MS" w:hAnsi="Trebuchet MS" w:cs="Arial"/>
                <w:bCs/>
                <w:sz w:val="24"/>
                <w:szCs w:val="24"/>
                <w:lang w:val="en-US"/>
              </w:rPr>
              <w:t>3</w:t>
            </w:r>
          </w:p>
        </w:tc>
      </w:tr>
      <w:tr w:rsidR="004B5006" w:rsidRPr="004B37B4" w:rsidTr="004B37B4">
        <w:tc>
          <w:tcPr>
            <w:tcW w:w="1588" w:type="dxa"/>
            <w:tcBorders>
              <w:top w:val="single" w:sz="4" w:space="0" w:color="auto"/>
              <w:left w:val="single" w:sz="4" w:space="0" w:color="auto"/>
              <w:bottom w:val="single" w:sz="4" w:space="0" w:color="auto"/>
              <w:right w:val="single" w:sz="4" w:space="0" w:color="auto"/>
            </w:tcBorders>
            <w:shd w:val="clear" w:color="auto" w:fill="FFFFFF"/>
          </w:tcPr>
          <w:p w:rsidR="004B5006" w:rsidRPr="004B37B4" w:rsidRDefault="004B5006" w:rsidP="004B37B4">
            <w:pPr>
              <w:keepNext/>
              <w:widowControl/>
              <w:autoSpaceDE/>
              <w:autoSpaceDN/>
              <w:adjustRightInd/>
              <w:spacing w:after="120"/>
              <w:outlineLvl w:val="0"/>
              <w:rPr>
                <w:rFonts w:ascii="Trebuchet MS" w:hAnsi="Trebuchet MS" w:cs="Arial"/>
                <w:szCs w:val="22"/>
                <w:lang w:val="en-US"/>
              </w:rPr>
            </w:pPr>
            <w:r>
              <w:rPr>
                <w:rFonts w:ascii="Trebuchet MS" w:hAnsi="Trebuchet MS" w:cs="Arial"/>
                <w:szCs w:val="22"/>
                <w:lang w:val="en-US"/>
              </w:rPr>
              <w:t xml:space="preserve">Session 5 </w:t>
            </w:r>
          </w:p>
        </w:tc>
        <w:tc>
          <w:tcPr>
            <w:tcW w:w="5529" w:type="dxa"/>
            <w:shd w:val="clear" w:color="auto" w:fill="FFFFFF"/>
          </w:tcPr>
          <w:p w:rsidR="004B5006" w:rsidRPr="004B37B4" w:rsidRDefault="004B5006" w:rsidP="004B37B4">
            <w:pPr>
              <w:keepNext/>
              <w:widowControl/>
              <w:autoSpaceDE/>
              <w:autoSpaceDN/>
              <w:adjustRightInd/>
              <w:spacing w:after="120"/>
              <w:outlineLvl w:val="5"/>
              <w:rPr>
                <w:rFonts w:ascii="Trebuchet MS" w:hAnsi="Trebuchet MS" w:cs="Arial"/>
                <w:sz w:val="24"/>
                <w:szCs w:val="24"/>
                <w:lang w:val="en-ZA"/>
              </w:rPr>
            </w:pPr>
            <w:r>
              <w:rPr>
                <w:rFonts w:ascii="Trebuchet MS" w:hAnsi="Trebuchet MS" w:cs="Arial"/>
                <w:sz w:val="24"/>
                <w:szCs w:val="24"/>
                <w:lang w:val="en-ZA"/>
              </w:rPr>
              <w:t>Feedback Strategies</w:t>
            </w:r>
          </w:p>
        </w:tc>
        <w:tc>
          <w:tcPr>
            <w:tcW w:w="1163" w:type="dxa"/>
            <w:shd w:val="clear" w:color="auto" w:fill="FFFFFF"/>
          </w:tcPr>
          <w:p w:rsidR="004B5006" w:rsidRPr="004B37B4" w:rsidRDefault="00DF07B2" w:rsidP="004B37B4">
            <w:pPr>
              <w:widowControl/>
              <w:autoSpaceDE/>
              <w:autoSpaceDN/>
              <w:adjustRightInd/>
              <w:spacing w:after="120"/>
              <w:jc w:val="center"/>
              <w:rPr>
                <w:rFonts w:ascii="Trebuchet MS" w:hAnsi="Trebuchet MS" w:cs="Arial"/>
                <w:bCs/>
                <w:sz w:val="24"/>
                <w:szCs w:val="24"/>
                <w:lang w:val="en-US"/>
              </w:rPr>
            </w:pPr>
            <w:r>
              <w:rPr>
                <w:rFonts w:ascii="Trebuchet MS" w:hAnsi="Trebuchet MS" w:cs="Arial"/>
                <w:bCs/>
                <w:sz w:val="24"/>
                <w:szCs w:val="24"/>
                <w:lang w:val="en-US"/>
              </w:rPr>
              <w:t>1</w:t>
            </w:r>
            <w:r w:rsidR="00597069">
              <w:rPr>
                <w:rFonts w:ascii="Trebuchet MS" w:hAnsi="Trebuchet MS" w:cs="Arial"/>
                <w:bCs/>
                <w:sz w:val="24"/>
                <w:szCs w:val="24"/>
                <w:lang w:val="en-US"/>
              </w:rPr>
              <w:t>09</w:t>
            </w:r>
          </w:p>
        </w:tc>
      </w:tr>
      <w:tr w:rsidR="004B5006" w:rsidRPr="004B37B4" w:rsidTr="004B37B4">
        <w:tc>
          <w:tcPr>
            <w:tcW w:w="1588" w:type="dxa"/>
            <w:tcBorders>
              <w:top w:val="single" w:sz="4" w:space="0" w:color="auto"/>
              <w:left w:val="single" w:sz="4" w:space="0" w:color="auto"/>
              <w:bottom w:val="single" w:sz="4" w:space="0" w:color="auto"/>
              <w:right w:val="single" w:sz="4" w:space="0" w:color="auto"/>
            </w:tcBorders>
            <w:shd w:val="clear" w:color="auto" w:fill="FFFFFF"/>
          </w:tcPr>
          <w:p w:rsidR="004B5006" w:rsidRPr="004B37B4" w:rsidRDefault="004B5006" w:rsidP="004B37B4">
            <w:pPr>
              <w:keepNext/>
              <w:widowControl/>
              <w:autoSpaceDE/>
              <w:autoSpaceDN/>
              <w:adjustRightInd/>
              <w:spacing w:after="120"/>
              <w:outlineLvl w:val="0"/>
              <w:rPr>
                <w:rFonts w:ascii="Trebuchet MS" w:hAnsi="Trebuchet MS" w:cs="Arial"/>
                <w:szCs w:val="22"/>
                <w:lang w:val="en-US"/>
              </w:rPr>
            </w:pPr>
          </w:p>
        </w:tc>
        <w:tc>
          <w:tcPr>
            <w:tcW w:w="5529" w:type="dxa"/>
            <w:shd w:val="clear" w:color="auto" w:fill="FFFFFF"/>
          </w:tcPr>
          <w:p w:rsidR="004B5006" w:rsidRPr="004B37B4" w:rsidRDefault="004B5006" w:rsidP="004B37B4">
            <w:pPr>
              <w:keepNext/>
              <w:widowControl/>
              <w:autoSpaceDE/>
              <w:autoSpaceDN/>
              <w:adjustRightInd/>
              <w:spacing w:after="120"/>
              <w:outlineLvl w:val="5"/>
              <w:rPr>
                <w:rFonts w:ascii="Trebuchet MS" w:hAnsi="Trebuchet MS" w:cs="Arial"/>
                <w:sz w:val="24"/>
                <w:szCs w:val="24"/>
                <w:lang w:val="en-ZA"/>
              </w:rPr>
            </w:pPr>
          </w:p>
        </w:tc>
        <w:tc>
          <w:tcPr>
            <w:tcW w:w="1163" w:type="dxa"/>
            <w:shd w:val="clear" w:color="auto" w:fill="FFFFFF"/>
          </w:tcPr>
          <w:p w:rsidR="004B5006" w:rsidRPr="004B37B4" w:rsidRDefault="004B5006" w:rsidP="004B37B4">
            <w:pPr>
              <w:widowControl/>
              <w:autoSpaceDE/>
              <w:autoSpaceDN/>
              <w:adjustRightInd/>
              <w:spacing w:after="120"/>
              <w:jc w:val="center"/>
              <w:rPr>
                <w:rFonts w:ascii="Trebuchet MS" w:hAnsi="Trebuchet MS" w:cs="Arial"/>
                <w:bCs/>
                <w:sz w:val="24"/>
                <w:szCs w:val="24"/>
                <w:lang w:val="en-US"/>
              </w:rPr>
            </w:pPr>
          </w:p>
        </w:tc>
      </w:tr>
      <w:tr w:rsidR="004B5006" w:rsidRPr="004B37B4" w:rsidTr="004B37B4">
        <w:tc>
          <w:tcPr>
            <w:tcW w:w="1588" w:type="dxa"/>
            <w:tcBorders>
              <w:top w:val="single" w:sz="4" w:space="0" w:color="auto"/>
              <w:left w:val="single" w:sz="4" w:space="0" w:color="auto"/>
              <w:bottom w:val="single" w:sz="4" w:space="0" w:color="auto"/>
              <w:right w:val="single" w:sz="4" w:space="0" w:color="auto"/>
            </w:tcBorders>
            <w:shd w:val="clear" w:color="auto" w:fill="FFFFFF"/>
          </w:tcPr>
          <w:p w:rsidR="004B5006" w:rsidRPr="00E151BE" w:rsidRDefault="004B5006" w:rsidP="004B37B4">
            <w:pPr>
              <w:keepNext/>
              <w:widowControl/>
              <w:autoSpaceDE/>
              <w:autoSpaceDN/>
              <w:adjustRightInd/>
              <w:spacing w:after="120"/>
              <w:outlineLvl w:val="0"/>
              <w:rPr>
                <w:rFonts w:ascii="Trebuchet MS" w:hAnsi="Trebuchet MS" w:cs="Arial"/>
                <w:b/>
                <w:szCs w:val="22"/>
                <w:lang w:val="en-US"/>
              </w:rPr>
            </w:pPr>
            <w:r w:rsidRPr="00E151BE">
              <w:rPr>
                <w:rFonts w:ascii="Trebuchet MS" w:hAnsi="Trebuchet MS" w:cs="Arial"/>
                <w:b/>
                <w:szCs w:val="22"/>
                <w:lang w:val="en-US"/>
              </w:rPr>
              <w:t>UNIT 5</w:t>
            </w:r>
          </w:p>
        </w:tc>
        <w:tc>
          <w:tcPr>
            <w:tcW w:w="5529" w:type="dxa"/>
            <w:shd w:val="clear" w:color="auto" w:fill="FFFFFF"/>
          </w:tcPr>
          <w:p w:rsidR="004B5006" w:rsidRPr="00E151BE" w:rsidRDefault="004B5006" w:rsidP="004B37B4">
            <w:pPr>
              <w:keepNext/>
              <w:widowControl/>
              <w:autoSpaceDE/>
              <w:autoSpaceDN/>
              <w:adjustRightInd/>
              <w:spacing w:after="120"/>
              <w:outlineLvl w:val="5"/>
              <w:rPr>
                <w:rFonts w:ascii="Trebuchet MS" w:hAnsi="Trebuchet MS" w:cs="Arial"/>
                <w:b/>
                <w:sz w:val="24"/>
                <w:szCs w:val="24"/>
                <w:lang w:val="en-ZA"/>
              </w:rPr>
            </w:pPr>
            <w:r w:rsidRPr="00E151BE">
              <w:rPr>
                <w:rFonts w:ascii="Trebuchet MS" w:hAnsi="Trebuchet MS" w:cs="Arial"/>
                <w:b/>
                <w:sz w:val="24"/>
                <w:szCs w:val="24"/>
                <w:lang w:val="en-ZA"/>
              </w:rPr>
              <w:t>FINAL STEPS: EVALUATING THE MONITORING SYSTEM</w:t>
            </w:r>
          </w:p>
        </w:tc>
        <w:tc>
          <w:tcPr>
            <w:tcW w:w="1163" w:type="dxa"/>
            <w:shd w:val="clear" w:color="auto" w:fill="FFFFFF"/>
          </w:tcPr>
          <w:p w:rsidR="004B5006" w:rsidRPr="004B37B4" w:rsidRDefault="00DF0E44" w:rsidP="004B37B4">
            <w:pPr>
              <w:widowControl/>
              <w:autoSpaceDE/>
              <w:autoSpaceDN/>
              <w:adjustRightInd/>
              <w:spacing w:after="120"/>
              <w:jc w:val="center"/>
              <w:rPr>
                <w:rFonts w:ascii="Trebuchet MS" w:hAnsi="Trebuchet MS" w:cs="Arial"/>
                <w:bCs/>
                <w:sz w:val="24"/>
                <w:szCs w:val="24"/>
                <w:lang w:val="en-US"/>
              </w:rPr>
            </w:pPr>
            <w:r>
              <w:rPr>
                <w:rFonts w:ascii="Trebuchet MS" w:hAnsi="Trebuchet MS" w:cs="Arial"/>
                <w:bCs/>
                <w:sz w:val="24"/>
                <w:szCs w:val="24"/>
                <w:lang w:val="en-US"/>
              </w:rPr>
              <w:t>1</w:t>
            </w:r>
            <w:r w:rsidR="00597069">
              <w:rPr>
                <w:rFonts w:ascii="Trebuchet MS" w:hAnsi="Trebuchet MS" w:cs="Arial"/>
                <w:bCs/>
                <w:sz w:val="24"/>
                <w:szCs w:val="24"/>
                <w:lang w:val="en-US"/>
              </w:rPr>
              <w:t>19</w:t>
            </w:r>
          </w:p>
        </w:tc>
      </w:tr>
      <w:tr w:rsidR="004B5006" w:rsidRPr="004B37B4" w:rsidTr="004B37B4">
        <w:tc>
          <w:tcPr>
            <w:tcW w:w="1588" w:type="dxa"/>
            <w:tcBorders>
              <w:top w:val="single" w:sz="4" w:space="0" w:color="auto"/>
              <w:left w:val="single" w:sz="4" w:space="0" w:color="auto"/>
              <w:bottom w:val="single" w:sz="4" w:space="0" w:color="auto"/>
              <w:right w:val="single" w:sz="4" w:space="0" w:color="auto"/>
            </w:tcBorders>
            <w:shd w:val="clear" w:color="auto" w:fill="FFFFFF"/>
          </w:tcPr>
          <w:p w:rsidR="004B5006" w:rsidRPr="004B37B4" w:rsidRDefault="004B5006" w:rsidP="004B37B4">
            <w:pPr>
              <w:keepNext/>
              <w:widowControl/>
              <w:autoSpaceDE/>
              <w:autoSpaceDN/>
              <w:adjustRightInd/>
              <w:spacing w:after="120"/>
              <w:outlineLvl w:val="0"/>
              <w:rPr>
                <w:rFonts w:ascii="Trebuchet MS" w:hAnsi="Trebuchet MS" w:cs="Arial"/>
                <w:szCs w:val="22"/>
                <w:lang w:val="en-US"/>
              </w:rPr>
            </w:pPr>
            <w:r>
              <w:rPr>
                <w:rFonts w:ascii="Trebuchet MS" w:hAnsi="Trebuchet MS" w:cs="Arial"/>
                <w:szCs w:val="22"/>
                <w:lang w:val="en-US"/>
              </w:rPr>
              <w:t>Session 1</w:t>
            </w:r>
          </w:p>
        </w:tc>
        <w:tc>
          <w:tcPr>
            <w:tcW w:w="5529" w:type="dxa"/>
            <w:shd w:val="clear" w:color="auto" w:fill="FFFFFF"/>
          </w:tcPr>
          <w:p w:rsidR="004B5006" w:rsidRPr="004B37B4" w:rsidRDefault="004B5006" w:rsidP="004B37B4">
            <w:pPr>
              <w:keepNext/>
              <w:widowControl/>
              <w:autoSpaceDE/>
              <w:autoSpaceDN/>
              <w:adjustRightInd/>
              <w:spacing w:after="120"/>
              <w:outlineLvl w:val="5"/>
              <w:rPr>
                <w:rFonts w:ascii="Trebuchet MS" w:hAnsi="Trebuchet MS" w:cs="Arial"/>
                <w:sz w:val="24"/>
                <w:szCs w:val="24"/>
                <w:lang w:val="en-ZA"/>
              </w:rPr>
            </w:pPr>
            <w:r>
              <w:rPr>
                <w:rFonts w:ascii="Trebuchet MS" w:hAnsi="Trebuchet MS" w:cs="Arial"/>
                <w:sz w:val="24"/>
                <w:szCs w:val="24"/>
                <w:lang w:val="en-ZA"/>
              </w:rPr>
              <w:t>Evaluating the monitoring system</w:t>
            </w:r>
          </w:p>
        </w:tc>
        <w:tc>
          <w:tcPr>
            <w:tcW w:w="1163" w:type="dxa"/>
            <w:shd w:val="clear" w:color="auto" w:fill="FFFFFF"/>
          </w:tcPr>
          <w:p w:rsidR="004B5006" w:rsidRPr="004B37B4" w:rsidRDefault="00DF0E44" w:rsidP="004B37B4">
            <w:pPr>
              <w:widowControl/>
              <w:autoSpaceDE/>
              <w:autoSpaceDN/>
              <w:adjustRightInd/>
              <w:spacing w:after="120"/>
              <w:jc w:val="center"/>
              <w:rPr>
                <w:rFonts w:ascii="Trebuchet MS" w:hAnsi="Trebuchet MS" w:cs="Arial"/>
                <w:bCs/>
                <w:sz w:val="24"/>
                <w:szCs w:val="24"/>
                <w:lang w:val="en-US"/>
              </w:rPr>
            </w:pPr>
            <w:r>
              <w:rPr>
                <w:rFonts w:ascii="Trebuchet MS" w:hAnsi="Trebuchet MS" w:cs="Arial"/>
                <w:bCs/>
                <w:sz w:val="24"/>
                <w:szCs w:val="24"/>
                <w:lang w:val="en-US"/>
              </w:rPr>
              <w:t>1</w:t>
            </w:r>
            <w:r w:rsidR="00597069">
              <w:rPr>
                <w:rFonts w:ascii="Trebuchet MS" w:hAnsi="Trebuchet MS" w:cs="Arial"/>
                <w:bCs/>
                <w:sz w:val="24"/>
                <w:szCs w:val="24"/>
                <w:lang w:val="en-US"/>
              </w:rPr>
              <w:t>20</w:t>
            </w:r>
            <w:bookmarkStart w:id="0" w:name="_GoBack"/>
            <w:bookmarkEnd w:id="0"/>
          </w:p>
        </w:tc>
      </w:tr>
    </w:tbl>
    <w:p w:rsidR="004B37B4" w:rsidRPr="004B37B4" w:rsidRDefault="004B37B4" w:rsidP="004B37B4">
      <w:pPr>
        <w:keepNext/>
        <w:widowControl/>
        <w:autoSpaceDE/>
        <w:autoSpaceDN/>
        <w:adjustRightInd/>
        <w:outlineLvl w:val="0"/>
        <w:rPr>
          <w:sz w:val="28"/>
          <w:lang w:val="en-US"/>
        </w:rPr>
      </w:pPr>
    </w:p>
    <w:p w:rsidR="001A6318" w:rsidRDefault="004B37B4">
      <w:pPr>
        <w:widowControl/>
        <w:autoSpaceDE/>
        <w:autoSpaceDN/>
        <w:adjustRightInd/>
        <w:rPr>
          <w:rFonts w:ascii="Trebuchet MS" w:hAnsi="Trebuchet MS"/>
          <w:b/>
          <w:bCs/>
          <w:sz w:val="36"/>
          <w:szCs w:val="36"/>
        </w:rPr>
        <w:sectPr w:rsidR="001A6318" w:rsidSect="00FB6552">
          <w:footerReference w:type="even" r:id="rId11"/>
          <w:footerReference w:type="default" r:id="rId12"/>
          <w:pgSz w:w="11909" w:h="16834" w:code="9"/>
          <w:pgMar w:top="1440" w:right="1440" w:bottom="1440" w:left="1440" w:header="720" w:footer="680" w:gutter="0"/>
          <w:pgNumType w:fmt="lowerRoman" w:start="1"/>
          <w:cols w:space="60"/>
          <w:noEndnote/>
          <w:docGrid w:linePitch="299"/>
        </w:sectPr>
      </w:pPr>
      <w:r>
        <w:rPr>
          <w:rFonts w:ascii="Trebuchet MS" w:hAnsi="Trebuchet MS"/>
          <w:b/>
          <w:bCs/>
          <w:sz w:val="36"/>
          <w:szCs w:val="36"/>
        </w:rPr>
        <w:br w:type="page"/>
      </w:r>
    </w:p>
    <w:p w:rsidR="004B37B4" w:rsidRDefault="004B37B4">
      <w:pPr>
        <w:widowControl/>
        <w:autoSpaceDE/>
        <w:autoSpaceDN/>
        <w:adjustRightInd/>
        <w:rPr>
          <w:rFonts w:ascii="Trebuchet MS" w:hAnsi="Trebuchet MS"/>
          <w:b/>
          <w:bCs/>
          <w:sz w:val="36"/>
          <w:szCs w:val="36"/>
        </w:rPr>
      </w:pPr>
    </w:p>
    <w:p w:rsidR="00F5090F" w:rsidRPr="00035359" w:rsidRDefault="00F5090F" w:rsidP="00F5090F">
      <w:pPr>
        <w:pStyle w:val="PlainText"/>
        <w:pBdr>
          <w:bottom w:val="single" w:sz="24" w:space="12" w:color="auto"/>
        </w:pBdr>
        <w:rPr>
          <w:rFonts w:ascii="Trebuchet MS" w:hAnsi="Trebuchet MS"/>
          <w:b/>
          <w:bCs/>
          <w:sz w:val="36"/>
          <w:szCs w:val="36"/>
        </w:rPr>
      </w:pPr>
      <w:r w:rsidRPr="00035359">
        <w:rPr>
          <w:rFonts w:ascii="Trebuchet MS" w:hAnsi="Trebuchet MS"/>
          <w:b/>
          <w:bCs/>
          <w:sz w:val="36"/>
          <w:szCs w:val="36"/>
        </w:rPr>
        <w:t xml:space="preserve">I  </w:t>
      </w:r>
      <w:r w:rsidRPr="00035359">
        <w:rPr>
          <w:rFonts w:ascii="Trebuchet MS" w:hAnsi="Trebuchet MS"/>
          <w:b/>
          <w:bCs/>
          <w:sz w:val="36"/>
          <w:szCs w:val="36"/>
        </w:rPr>
        <w:tab/>
        <w:t>MODULE INTRODUCTION</w:t>
      </w:r>
    </w:p>
    <w:p w:rsidR="00F5090F" w:rsidRDefault="00F5090F" w:rsidP="00F5090F">
      <w:pPr>
        <w:pStyle w:val="Heading1"/>
        <w:rPr>
          <w:rFonts w:ascii="Trebuchet MS" w:hAnsi="Trebuchet MS"/>
          <w:b w:val="0"/>
          <w:sz w:val="28"/>
        </w:rPr>
      </w:pPr>
      <w:r>
        <w:rPr>
          <w:rFonts w:ascii="Trebuchet MS" w:hAnsi="Trebuchet MS"/>
          <w:b w:val="0"/>
          <w:sz w:val="28"/>
        </w:rPr>
        <w:t>1</w:t>
      </w:r>
      <w:r>
        <w:rPr>
          <w:rFonts w:ascii="Trebuchet MS" w:hAnsi="Trebuchet MS"/>
          <w:b w:val="0"/>
          <w:sz w:val="28"/>
        </w:rPr>
        <w:tab/>
        <w:t>LETTER OF WELCOME</w:t>
      </w:r>
    </w:p>
    <w:p w:rsidR="00F5090F" w:rsidRPr="00F5090F" w:rsidRDefault="00F5090F" w:rsidP="00F5090F">
      <w:pPr>
        <w:pStyle w:val="Heading1"/>
        <w:ind w:left="4320" w:firstLine="720"/>
        <w:rPr>
          <w:rFonts w:ascii="Trebuchet MS" w:hAnsi="Trebuchet MS"/>
          <w:i/>
          <w:iCs/>
          <w:sz w:val="22"/>
          <w:szCs w:val="22"/>
        </w:rPr>
      </w:pPr>
      <w:r w:rsidRPr="00F5090F">
        <w:rPr>
          <w:rFonts w:ascii="Trebuchet MS" w:hAnsi="Trebuchet MS"/>
          <w:i/>
          <w:iCs/>
          <w:sz w:val="22"/>
          <w:szCs w:val="22"/>
        </w:rPr>
        <w:t>School of Public Health</w:t>
      </w:r>
    </w:p>
    <w:p w:rsidR="00F5090F" w:rsidRPr="00F5090F" w:rsidRDefault="00F5090F" w:rsidP="00F5090F">
      <w:pPr>
        <w:rPr>
          <w:rFonts w:ascii="Trebuchet MS" w:hAnsi="Trebuchet MS"/>
          <w:i/>
          <w:iCs/>
        </w:rPr>
      </w:pP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t>University of the Western Cape</w:t>
      </w:r>
    </w:p>
    <w:p w:rsidR="00F5090F" w:rsidRPr="00F5090F" w:rsidRDefault="00F5090F" w:rsidP="00F5090F">
      <w:pPr>
        <w:rPr>
          <w:rFonts w:ascii="Trebuchet MS" w:hAnsi="Trebuchet MS"/>
          <w:i/>
          <w:iCs/>
        </w:rPr>
      </w:pP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t>Private Bag X17</w:t>
      </w:r>
    </w:p>
    <w:p w:rsidR="00F5090F" w:rsidRPr="00F5090F" w:rsidRDefault="00F5090F" w:rsidP="00F5090F">
      <w:pPr>
        <w:rPr>
          <w:rFonts w:ascii="Trebuchet MS" w:hAnsi="Trebuchet MS"/>
          <w:i/>
          <w:iCs/>
        </w:rPr>
      </w:pP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t>Bellville</w:t>
      </w:r>
    </w:p>
    <w:p w:rsidR="00F5090F" w:rsidRPr="00F5090F" w:rsidRDefault="00F5090F" w:rsidP="00F5090F">
      <w:pPr>
        <w:rPr>
          <w:rFonts w:ascii="Trebuchet MS" w:hAnsi="Trebuchet MS"/>
          <w:i/>
          <w:iCs/>
        </w:rPr>
      </w:pP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t>7535</w:t>
      </w:r>
    </w:p>
    <w:p w:rsidR="00F5090F" w:rsidRPr="00F5090F" w:rsidRDefault="00F5090F" w:rsidP="00F5090F">
      <w:pPr>
        <w:rPr>
          <w:rFonts w:ascii="Trebuchet MS" w:hAnsi="Trebuchet MS"/>
          <w:i/>
          <w:iCs/>
        </w:rPr>
      </w:pP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r>
      <w:r w:rsidRPr="00F5090F">
        <w:rPr>
          <w:rFonts w:ascii="Trebuchet MS" w:hAnsi="Trebuchet MS"/>
          <w:i/>
          <w:iCs/>
        </w:rPr>
        <w:tab/>
        <w:t>South Africa</w:t>
      </w:r>
    </w:p>
    <w:p w:rsidR="00B277DB" w:rsidRPr="00F5090F" w:rsidRDefault="00B277DB" w:rsidP="001F430D">
      <w:pPr>
        <w:rPr>
          <w:rFonts w:ascii="Trebuchet MS" w:hAnsi="Trebuchet MS" w:cs="Arial"/>
          <w:szCs w:val="22"/>
        </w:rPr>
      </w:pPr>
    </w:p>
    <w:p w:rsidR="001F430D" w:rsidRPr="00F5090F" w:rsidRDefault="001F430D" w:rsidP="001F430D">
      <w:pPr>
        <w:rPr>
          <w:rFonts w:ascii="Trebuchet MS" w:hAnsi="Trebuchet MS" w:cs="Arial"/>
          <w:i/>
          <w:iCs/>
          <w:szCs w:val="22"/>
        </w:rPr>
      </w:pPr>
      <w:r w:rsidRPr="00F5090F">
        <w:rPr>
          <w:rFonts w:ascii="Trebuchet MS" w:hAnsi="Trebuchet MS" w:cs="Arial"/>
          <w:i/>
          <w:iCs/>
          <w:szCs w:val="22"/>
        </w:rPr>
        <w:t>Dear colleague</w:t>
      </w:r>
    </w:p>
    <w:p w:rsidR="001F430D" w:rsidRPr="00F5090F" w:rsidRDefault="001F430D" w:rsidP="001F430D">
      <w:pPr>
        <w:rPr>
          <w:rFonts w:ascii="Trebuchet MS" w:hAnsi="Trebuchet MS" w:cs="Arial"/>
          <w:i/>
          <w:iCs/>
          <w:szCs w:val="22"/>
        </w:rPr>
      </w:pPr>
    </w:p>
    <w:p w:rsidR="001F430D" w:rsidRPr="00F5090F" w:rsidRDefault="001F430D" w:rsidP="001F430D">
      <w:pPr>
        <w:rPr>
          <w:rFonts w:ascii="Trebuchet MS" w:hAnsi="Trebuchet MS" w:cs="Arial"/>
          <w:b/>
          <w:bCs/>
          <w:i/>
          <w:iCs/>
          <w:szCs w:val="22"/>
        </w:rPr>
      </w:pPr>
      <w:r w:rsidRPr="00F5090F">
        <w:rPr>
          <w:rFonts w:ascii="Trebuchet MS" w:hAnsi="Trebuchet MS" w:cs="Arial"/>
          <w:b/>
          <w:bCs/>
          <w:i/>
          <w:iCs/>
          <w:szCs w:val="22"/>
        </w:rPr>
        <w:t xml:space="preserve">Welcome to </w:t>
      </w:r>
      <w:r w:rsidR="0055161C" w:rsidRPr="00F5090F">
        <w:rPr>
          <w:rFonts w:ascii="Trebuchet MS" w:hAnsi="Trebuchet MS" w:cs="Arial"/>
          <w:b/>
          <w:bCs/>
          <w:i/>
          <w:iCs/>
          <w:szCs w:val="22"/>
        </w:rPr>
        <w:t>the</w:t>
      </w:r>
      <w:r w:rsidRPr="00F5090F">
        <w:rPr>
          <w:rFonts w:ascii="Trebuchet MS" w:hAnsi="Trebuchet MS" w:cs="Arial"/>
          <w:b/>
          <w:bCs/>
          <w:i/>
          <w:iCs/>
          <w:szCs w:val="22"/>
        </w:rPr>
        <w:t xml:space="preserve"> </w:t>
      </w:r>
      <w:r w:rsidR="0055161C" w:rsidRPr="00F5090F">
        <w:rPr>
          <w:rFonts w:ascii="Trebuchet MS" w:hAnsi="Trebuchet MS" w:cs="Arial"/>
          <w:b/>
          <w:bCs/>
          <w:i/>
          <w:iCs/>
          <w:szCs w:val="22"/>
        </w:rPr>
        <w:t>“</w:t>
      </w:r>
      <w:r w:rsidR="00413546" w:rsidRPr="00F5090F">
        <w:rPr>
          <w:rFonts w:ascii="Trebuchet MS" w:hAnsi="Trebuchet MS" w:cs="Arial"/>
          <w:b/>
          <w:bCs/>
          <w:i/>
          <w:iCs/>
          <w:szCs w:val="22"/>
        </w:rPr>
        <w:t>Monitoring an</w:t>
      </w:r>
      <w:r w:rsidR="001D1D70" w:rsidRPr="00F5090F">
        <w:rPr>
          <w:rFonts w:ascii="Trebuchet MS" w:hAnsi="Trebuchet MS" w:cs="Arial"/>
          <w:b/>
          <w:bCs/>
          <w:i/>
          <w:iCs/>
          <w:szCs w:val="22"/>
        </w:rPr>
        <w:t>d Evaluation for Health Services Improvement I</w:t>
      </w:r>
      <w:r w:rsidR="0055161C" w:rsidRPr="00F5090F">
        <w:rPr>
          <w:rFonts w:ascii="Trebuchet MS" w:hAnsi="Trebuchet MS" w:cs="Arial"/>
          <w:b/>
          <w:bCs/>
          <w:i/>
          <w:iCs/>
          <w:szCs w:val="22"/>
        </w:rPr>
        <w:t>” module</w:t>
      </w:r>
      <w:r w:rsidRPr="00F5090F">
        <w:rPr>
          <w:rFonts w:ascii="Trebuchet MS" w:hAnsi="Trebuchet MS" w:cs="Arial"/>
          <w:b/>
          <w:bCs/>
          <w:i/>
          <w:iCs/>
          <w:szCs w:val="22"/>
        </w:rPr>
        <w:t xml:space="preserve">. </w:t>
      </w:r>
    </w:p>
    <w:p w:rsidR="001F430D" w:rsidRPr="00F5090F" w:rsidRDefault="001F430D" w:rsidP="001F430D">
      <w:pPr>
        <w:rPr>
          <w:rFonts w:ascii="Trebuchet MS" w:hAnsi="Trebuchet MS" w:cs="Arial"/>
          <w:i/>
          <w:iCs/>
          <w:szCs w:val="22"/>
        </w:rPr>
      </w:pPr>
    </w:p>
    <w:p w:rsidR="00895C4B" w:rsidRPr="00F5090F" w:rsidRDefault="00AE27CC" w:rsidP="00AE27CC">
      <w:pPr>
        <w:rPr>
          <w:rFonts w:ascii="Trebuchet MS" w:hAnsi="Trebuchet MS"/>
        </w:rPr>
      </w:pPr>
      <w:r w:rsidRPr="00F5090F">
        <w:rPr>
          <w:rFonts w:ascii="Trebuchet MS" w:hAnsi="Trebuchet MS" w:cs="Arial"/>
          <w:i/>
          <w:iCs/>
          <w:szCs w:val="22"/>
        </w:rPr>
        <w:t>In this module, we introduce Monitoring and Evaluation in the context of health intervention programmes.</w:t>
      </w:r>
      <w:r w:rsidR="00895C4B" w:rsidRPr="00F5090F">
        <w:rPr>
          <w:rFonts w:ascii="Trebuchet MS" w:hAnsi="Trebuchet MS" w:cs="Arial"/>
          <w:i/>
          <w:iCs/>
          <w:szCs w:val="22"/>
        </w:rPr>
        <w:t xml:space="preserve"> </w:t>
      </w:r>
      <w:r w:rsidRPr="00F5090F">
        <w:rPr>
          <w:rFonts w:ascii="Trebuchet MS" w:hAnsi="Trebuchet MS"/>
          <w:i/>
        </w:rPr>
        <w:t>Th</w:t>
      </w:r>
      <w:r w:rsidR="00895C4B" w:rsidRPr="00F5090F">
        <w:rPr>
          <w:rFonts w:ascii="Trebuchet MS" w:hAnsi="Trebuchet MS"/>
          <w:i/>
        </w:rPr>
        <w:t>e</w:t>
      </w:r>
      <w:r w:rsidRPr="00F5090F">
        <w:rPr>
          <w:rFonts w:ascii="Trebuchet MS" w:hAnsi="Trebuchet MS"/>
          <w:i/>
        </w:rPr>
        <w:t xml:space="preserve"> module will cov</w:t>
      </w:r>
      <w:r w:rsidR="0069482D" w:rsidRPr="00F5090F">
        <w:rPr>
          <w:rFonts w:ascii="Trebuchet MS" w:hAnsi="Trebuchet MS"/>
          <w:i/>
        </w:rPr>
        <w:t>er a wide range of the basics in</w:t>
      </w:r>
      <w:r w:rsidRPr="00F5090F">
        <w:rPr>
          <w:rFonts w:ascii="Trebuchet MS" w:hAnsi="Trebuchet MS"/>
          <w:i/>
        </w:rPr>
        <w:t xml:space="preserve"> monitoring and evaluation</w:t>
      </w:r>
      <w:r w:rsidRPr="00F5090F">
        <w:rPr>
          <w:rFonts w:ascii="Trebuchet MS" w:hAnsi="Trebuchet MS"/>
        </w:rPr>
        <w:t xml:space="preserve">. </w:t>
      </w:r>
    </w:p>
    <w:p w:rsidR="00895C4B" w:rsidRPr="00F5090F" w:rsidRDefault="00895C4B" w:rsidP="00AE27CC">
      <w:pPr>
        <w:rPr>
          <w:rFonts w:ascii="Trebuchet MS" w:hAnsi="Trebuchet MS"/>
        </w:rPr>
      </w:pPr>
    </w:p>
    <w:p w:rsidR="00895C4B" w:rsidRPr="00F5090F" w:rsidRDefault="00895C4B" w:rsidP="00895C4B">
      <w:pPr>
        <w:rPr>
          <w:rFonts w:ascii="Trebuchet MS" w:hAnsi="Trebuchet MS" w:cs="Arial"/>
          <w:i/>
          <w:iCs/>
          <w:szCs w:val="22"/>
        </w:rPr>
      </w:pPr>
      <w:r w:rsidRPr="00F5090F">
        <w:rPr>
          <w:rFonts w:ascii="Trebuchet MS" w:hAnsi="Trebuchet MS" w:cs="Arial"/>
          <w:i/>
          <w:iCs/>
          <w:szCs w:val="22"/>
        </w:rPr>
        <w:t>Most of you are likely to be working in the public health sector, be it as part of your country’s national department of public health, a non-governmental organization or a sector which has some linkage with public health. This means that you have valuable experience to bring to your studies as well as to the overall field or discipline of Public Health and the practice of Primary Health Care. You will find that the Module makes intensive use of that experience, and seeks to integrate your experience with the concepts and tasks contained in this module.</w:t>
      </w:r>
    </w:p>
    <w:p w:rsidR="00895C4B" w:rsidRPr="00F5090F" w:rsidRDefault="00895C4B" w:rsidP="00895C4B">
      <w:pPr>
        <w:rPr>
          <w:rFonts w:ascii="Trebuchet MS" w:hAnsi="Trebuchet MS" w:cs="Arial"/>
          <w:i/>
          <w:iCs/>
          <w:szCs w:val="22"/>
        </w:rPr>
      </w:pPr>
    </w:p>
    <w:p w:rsidR="00895C4B" w:rsidRPr="00F5090F" w:rsidRDefault="0069482D" w:rsidP="00AE27CC">
      <w:pPr>
        <w:rPr>
          <w:rFonts w:ascii="Trebuchet MS" w:hAnsi="Trebuchet MS"/>
          <w:i/>
        </w:rPr>
      </w:pPr>
      <w:r w:rsidRPr="00F5090F">
        <w:rPr>
          <w:rFonts w:ascii="Trebuchet MS" w:hAnsi="Trebuchet MS"/>
          <w:i/>
        </w:rPr>
        <w:t xml:space="preserve">Units 1, 2 and 3 </w:t>
      </w:r>
      <w:r w:rsidR="00AE27CC" w:rsidRPr="00F5090F">
        <w:rPr>
          <w:rFonts w:ascii="Trebuchet MS" w:hAnsi="Trebuchet MS"/>
          <w:i/>
        </w:rPr>
        <w:t>will</w:t>
      </w:r>
      <w:r w:rsidRPr="00F5090F">
        <w:rPr>
          <w:rFonts w:ascii="Trebuchet MS" w:hAnsi="Trebuchet MS"/>
          <w:i/>
        </w:rPr>
        <w:t xml:space="preserve"> cover the basic </w:t>
      </w:r>
      <w:r w:rsidR="00AE27CC" w:rsidRPr="00F5090F">
        <w:rPr>
          <w:rFonts w:ascii="Trebuchet MS" w:hAnsi="Trebuchet MS"/>
          <w:i/>
        </w:rPr>
        <w:t>knowledge and competences you need to understand and oversee monitoring and evaluation activities</w:t>
      </w:r>
      <w:r w:rsidR="00895C4B" w:rsidRPr="00F5090F">
        <w:rPr>
          <w:rFonts w:ascii="Trebuchet MS" w:hAnsi="Trebuchet MS"/>
          <w:i/>
        </w:rPr>
        <w:t xml:space="preserve">: Unit 1 </w:t>
      </w:r>
      <w:r w:rsidR="00F930B2" w:rsidRPr="00F5090F">
        <w:rPr>
          <w:rFonts w:ascii="Trebuchet MS" w:hAnsi="Trebuchet MS"/>
          <w:i/>
        </w:rPr>
        <w:t>will discuss</w:t>
      </w:r>
      <w:r w:rsidR="00895C4B" w:rsidRPr="00F5090F">
        <w:rPr>
          <w:rFonts w:ascii="Trebuchet MS" w:hAnsi="Trebuchet MS"/>
          <w:i/>
        </w:rPr>
        <w:t>, and distinguish between,</w:t>
      </w:r>
      <w:r w:rsidR="00F930B2" w:rsidRPr="00F5090F">
        <w:rPr>
          <w:rFonts w:ascii="Trebuchet MS" w:hAnsi="Trebuchet MS"/>
          <w:i/>
        </w:rPr>
        <w:t xml:space="preserve"> “programmes and “projects”</w:t>
      </w:r>
      <w:r w:rsidR="00895C4B" w:rsidRPr="00F5090F">
        <w:rPr>
          <w:rFonts w:ascii="Trebuchet MS" w:hAnsi="Trebuchet MS"/>
          <w:i/>
        </w:rPr>
        <w:t xml:space="preserve">, and introduce a planning tool, the Programme Management Cycle. </w:t>
      </w:r>
    </w:p>
    <w:p w:rsidR="00895C4B" w:rsidRPr="00F5090F" w:rsidRDefault="00895C4B" w:rsidP="00AE27CC">
      <w:pPr>
        <w:rPr>
          <w:rFonts w:ascii="Trebuchet MS" w:hAnsi="Trebuchet MS"/>
          <w:i/>
        </w:rPr>
      </w:pPr>
    </w:p>
    <w:p w:rsidR="00895C4B" w:rsidRPr="00F5090F" w:rsidRDefault="00F930B2" w:rsidP="00AE27CC">
      <w:pPr>
        <w:rPr>
          <w:rFonts w:ascii="Trebuchet MS" w:hAnsi="Trebuchet MS"/>
          <w:i/>
        </w:rPr>
      </w:pPr>
      <w:r w:rsidRPr="00F5090F">
        <w:rPr>
          <w:rFonts w:ascii="Trebuchet MS" w:hAnsi="Trebuchet MS"/>
          <w:i/>
        </w:rPr>
        <w:t>Unit 2 will explore monitoring and evaluation</w:t>
      </w:r>
      <w:r w:rsidR="00895C4B" w:rsidRPr="00F5090F">
        <w:rPr>
          <w:rFonts w:ascii="Trebuchet MS" w:hAnsi="Trebuchet MS"/>
          <w:i/>
        </w:rPr>
        <w:t xml:space="preserve">: </w:t>
      </w:r>
      <w:r w:rsidRPr="00F5090F">
        <w:rPr>
          <w:rFonts w:ascii="Trebuchet MS" w:hAnsi="Trebuchet MS"/>
          <w:i/>
        </w:rPr>
        <w:t>the definitions</w:t>
      </w:r>
      <w:r w:rsidR="00895C4B" w:rsidRPr="00F5090F">
        <w:rPr>
          <w:rFonts w:ascii="Trebuchet MS" w:hAnsi="Trebuchet MS"/>
          <w:i/>
        </w:rPr>
        <w:t xml:space="preserve"> of the two terms, the</w:t>
      </w:r>
      <w:r w:rsidRPr="00F5090F">
        <w:rPr>
          <w:rFonts w:ascii="Trebuchet MS" w:hAnsi="Trebuchet MS"/>
          <w:i/>
        </w:rPr>
        <w:t xml:space="preserve"> similarities and differences</w:t>
      </w:r>
      <w:r w:rsidR="00895C4B" w:rsidRPr="00F5090F">
        <w:rPr>
          <w:rFonts w:ascii="Trebuchet MS" w:hAnsi="Trebuchet MS"/>
          <w:i/>
        </w:rPr>
        <w:t xml:space="preserve"> between them</w:t>
      </w:r>
      <w:r w:rsidRPr="00F5090F">
        <w:rPr>
          <w:rFonts w:ascii="Trebuchet MS" w:hAnsi="Trebuchet MS"/>
          <w:i/>
        </w:rPr>
        <w:t>, as well as the</w:t>
      </w:r>
      <w:r w:rsidR="00895C4B" w:rsidRPr="00F5090F">
        <w:rPr>
          <w:rFonts w:ascii="Trebuchet MS" w:hAnsi="Trebuchet MS"/>
          <w:i/>
        </w:rPr>
        <w:t>ir purpose.</w:t>
      </w:r>
    </w:p>
    <w:p w:rsidR="00895C4B" w:rsidRPr="00F5090F" w:rsidRDefault="00895C4B" w:rsidP="00AE27CC">
      <w:pPr>
        <w:rPr>
          <w:rFonts w:ascii="Trebuchet MS" w:hAnsi="Trebuchet MS"/>
          <w:i/>
        </w:rPr>
      </w:pPr>
    </w:p>
    <w:p w:rsidR="00895C4B" w:rsidRPr="00F5090F" w:rsidRDefault="00895C4B" w:rsidP="00AE27CC">
      <w:pPr>
        <w:rPr>
          <w:rFonts w:ascii="Trebuchet MS" w:hAnsi="Trebuchet MS"/>
          <w:i/>
        </w:rPr>
      </w:pPr>
      <w:r w:rsidRPr="00F5090F">
        <w:rPr>
          <w:rFonts w:ascii="Trebuchet MS" w:hAnsi="Trebuchet MS"/>
          <w:i/>
        </w:rPr>
        <w:t>Unit 3 will look at the development of programmes, outlining the development of goals and objectives as well as conceptual frameworks.</w:t>
      </w:r>
    </w:p>
    <w:p w:rsidR="00895C4B" w:rsidRPr="00F5090F" w:rsidRDefault="00895C4B" w:rsidP="00AE27CC">
      <w:pPr>
        <w:rPr>
          <w:rFonts w:ascii="Trebuchet MS" w:hAnsi="Trebuchet MS"/>
          <w:i/>
        </w:rPr>
      </w:pPr>
    </w:p>
    <w:p w:rsidR="00895C4B" w:rsidRPr="00F5090F" w:rsidRDefault="00895C4B" w:rsidP="00AE27CC">
      <w:pPr>
        <w:rPr>
          <w:rFonts w:ascii="Trebuchet MS" w:hAnsi="Trebuchet MS"/>
          <w:i/>
        </w:rPr>
      </w:pPr>
      <w:r w:rsidRPr="00F5090F">
        <w:rPr>
          <w:rFonts w:ascii="Trebuchet MS" w:hAnsi="Trebuchet MS"/>
          <w:i/>
        </w:rPr>
        <w:t>We have decided to put a pronounced emphasis on Monitoring. The reason for this coverage is that monitoring is often the most neglected aspect of the monitoring and evaluation functions, both in work and in the training of health personnel; however, it is also crucial in determining the progress as well as, ultimately, the success of health intervention efforts. While the value of evaluation is undeniable, it often comes too late in the life cycle of a project or programme to influence and ensure satisfactory outcomes. Monitoring is a backbone of implementation, whether of a project or a programme. Hence, the lo</w:t>
      </w:r>
      <w:r w:rsidR="00AE27CC" w:rsidRPr="00F5090F">
        <w:rPr>
          <w:rFonts w:ascii="Trebuchet MS" w:hAnsi="Trebuchet MS"/>
          <w:i/>
        </w:rPr>
        <w:t>ngest</w:t>
      </w:r>
      <w:r w:rsidRPr="00F5090F">
        <w:rPr>
          <w:rFonts w:ascii="Trebuchet MS" w:hAnsi="Trebuchet MS"/>
          <w:i/>
        </w:rPr>
        <w:t xml:space="preserve"> and most practical unit,</w:t>
      </w:r>
      <w:r w:rsidR="00AE27CC" w:rsidRPr="00F5090F">
        <w:rPr>
          <w:rFonts w:ascii="Trebuchet MS" w:hAnsi="Trebuchet MS"/>
          <w:i/>
        </w:rPr>
        <w:t xml:space="preserve"> Unit 4, </w:t>
      </w:r>
      <w:r w:rsidRPr="00F5090F">
        <w:rPr>
          <w:rFonts w:ascii="Trebuchet MS" w:hAnsi="Trebuchet MS"/>
          <w:i/>
        </w:rPr>
        <w:t>will cover all the steps necessary in setting up a monitoring system.</w:t>
      </w:r>
    </w:p>
    <w:p w:rsidR="00AE27CC" w:rsidRPr="00F5090F" w:rsidRDefault="00AE27CC" w:rsidP="00AE27CC">
      <w:pPr>
        <w:rPr>
          <w:rFonts w:ascii="Trebuchet MS" w:hAnsi="Trebuchet MS"/>
          <w:i/>
        </w:rPr>
      </w:pPr>
    </w:p>
    <w:p w:rsidR="00AE27CC" w:rsidRPr="00F5090F" w:rsidRDefault="00AE27CC" w:rsidP="00AE27CC">
      <w:pPr>
        <w:rPr>
          <w:rFonts w:ascii="Trebuchet MS" w:hAnsi="Trebuchet MS" w:cs="Arial"/>
          <w:i/>
          <w:iCs/>
          <w:szCs w:val="22"/>
        </w:rPr>
      </w:pPr>
      <w:r w:rsidRPr="00F5090F">
        <w:rPr>
          <w:rFonts w:ascii="Trebuchet MS" w:hAnsi="Trebuchet MS" w:cs="Arial"/>
          <w:i/>
          <w:iCs/>
          <w:szCs w:val="22"/>
        </w:rPr>
        <w:t xml:space="preserve">If you wish to expand your monitoring and evaluation skill set, we strongly recommend </w:t>
      </w:r>
      <w:r w:rsidRPr="00F5090F">
        <w:rPr>
          <w:rFonts w:ascii="Trebuchet MS" w:hAnsi="Trebuchet MS" w:cs="Arial"/>
          <w:i/>
          <w:iCs/>
          <w:szCs w:val="22"/>
        </w:rPr>
        <w:lastRenderedPageBreak/>
        <w:t xml:space="preserve">the MPH </w:t>
      </w:r>
      <w:r w:rsidRPr="00AA0689">
        <w:rPr>
          <w:rFonts w:ascii="Trebuchet MS" w:hAnsi="Trebuchet MS" w:cs="Arial"/>
          <w:i/>
          <w:iCs/>
          <w:szCs w:val="22"/>
        </w:rPr>
        <w:t>Monitoring and Evaluation in Health and Development Programmes module</w:t>
      </w:r>
      <w:r w:rsidRPr="00F5090F">
        <w:rPr>
          <w:rFonts w:ascii="Trebuchet MS" w:hAnsi="Trebuchet MS" w:cs="Arial"/>
          <w:i/>
          <w:iCs/>
          <w:szCs w:val="22"/>
        </w:rPr>
        <w:t>.</w:t>
      </w:r>
    </w:p>
    <w:p w:rsidR="00B7140C" w:rsidRPr="00F5090F" w:rsidRDefault="00B7140C" w:rsidP="001F430D">
      <w:pPr>
        <w:rPr>
          <w:rFonts w:ascii="Trebuchet MS" w:hAnsi="Trebuchet MS" w:cs="Arial"/>
          <w:i/>
          <w:iCs/>
          <w:szCs w:val="22"/>
        </w:rPr>
      </w:pPr>
    </w:p>
    <w:p w:rsidR="004C3A2A" w:rsidRPr="00F5090F" w:rsidRDefault="00B52238" w:rsidP="001F430D">
      <w:pPr>
        <w:rPr>
          <w:rFonts w:ascii="Trebuchet MS" w:hAnsi="Trebuchet MS" w:cs="Arial"/>
          <w:i/>
          <w:iCs/>
          <w:szCs w:val="22"/>
        </w:rPr>
      </w:pPr>
      <w:r w:rsidRPr="00F5090F">
        <w:rPr>
          <w:rFonts w:ascii="Trebuchet MS" w:hAnsi="Trebuchet MS" w:cs="Arial"/>
          <w:i/>
          <w:iCs/>
          <w:szCs w:val="22"/>
        </w:rPr>
        <w:t>The assessment of the PG Diploma also requires of you a portfolio which is a summation of your learnings in the course of this Diploma, and which can also serve as the basis of a portfolio of evidence for a future employer or for assessment activities in your current role. You may use parts</w:t>
      </w:r>
      <w:r w:rsidR="00B7140C" w:rsidRPr="00F5090F">
        <w:rPr>
          <w:rFonts w:ascii="Trebuchet MS" w:hAnsi="Trebuchet MS" w:cs="Arial"/>
          <w:i/>
          <w:iCs/>
          <w:szCs w:val="22"/>
        </w:rPr>
        <w:t>,</w:t>
      </w:r>
      <w:r w:rsidRPr="00F5090F">
        <w:rPr>
          <w:rFonts w:ascii="Trebuchet MS" w:hAnsi="Trebuchet MS" w:cs="Arial"/>
          <w:i/>
          <w:iCs/>
          <w:szCs w:val="22"/>
        </w:rPr>
        <w:t xml:space="preserve"> or all</w:t>
      </w:r>
      <w:r w:rsidR="00B7140C" w:rsidRPr="00F5090F">
        <w:rPr>
          <w:rFonts w:ascii="Trebuchet MS" w:hAnsi="Trebuchet MS" w:cs="Arial"/>
          <w:i/>
          <w:iCs/>
          <w:szCs w:val="22"/>
        </w:rPr>
        <w:t>,</w:t>
      </w:r>
      <w:r w:rsidRPr="00F5090F">
        <w:rPr>
          <w:rFonts w:ascii="Trebuchet MS" w:hAnsi="Trebuchet MS" w:cs="Arial"/>
          <w:i/>
          <w:iCs/>
          <w:szCs w:val="22"/>
        </w:rPr>
        <w:t xml:space="preserve"> of any of the assignments of this module as a contribution to your portfolio. This portfolio </w:t>
      </w:r>
      <w:r w:rsidR="00600BB9" w:rsidRPr="00F5090F">
        <w:rPr>
          <w:rFonts w:ascii="Trebuchet MS" w:hAnsi="Trebuchet MS" w:cs="Arial"/>
          <w:i/>
          <w:iCs/>
          <w:szCs w:val="22"/>
        </w:rPr>
        <w:t xml:space="preserve">must be submitted by the end of your </w:t>
      </w:r>
      <w:r w:rsidR="00A11804" w:rsidRPr="00F5090F">
        <w:rPr>
          <w:rFonts w:ascii="Trebuchet MS" w:hAnsi="Trebuchet MS" w:cs="Arial"/>
          <w:i/>
          <w:iCs/>
          <w:szCs w:val="22"/>
        </w:rPr>
        <w:t xml:space="preserve">PG Diploma </w:t>
      </w:r>
      <w:r w:rsidR="00600BB9" w:rsidRPr="00F5090F">
        <w:rPr>
          <w:rFonts w:ascii="Trebuchet MS" w:hAnsi="Trebuchet MS" w:cs="Arial"/>
          <w:i/>
          <w:iCs/>
          <w:szCs w:val="22"/>
        </w:rPr>
        <w:t>programme which may be at the end of Year 1 or 2 of study, depending on your chosen pace of study</w:t>
      </w:r>
      <w:r w:rsidR="00B7140C" w:rsidRPr="00F5090F">
        <w:rPr>
          <w:rFonts w:ascii="Trebuchet MS" w:hAnsi="Trebuchet MS" w:cs="Arial"/>
          <w:i/>
          <w:iCs/>
          <w:szCs w:val="22"/>
        </w:rPr>
        <w:t xml:space="preserve">. </w:t>
      </w:r>
      <w:r w:rsidR="00214ACE" w:rsidRPr="00F5090F">
        <w:rPr>
          <w:rFonts w:ascii="Trebuchet MS" w:hAnsi="Trebuchet MS" w:cs="Arial"/>
          <w:i/>
          <w:iCs/>
          <w:szCs w:val="22"/>
        </w:rPr>
        <w:t>There is mo</w:t>
      </w:r>
      <w:r w:rsidRPr="00F5090F">
        <w:rPr>
          <w:rFonts w:ascii="Trebuchet MS" w:hAnsi="Trebuchet MS" w:cs="Arial"/>
          <w:i/>
          <w:iCs/>
          <w:szCs w:val="22"/>
        </w:rPr>
        <w:t>re about the portfolio in S</w:t>
      </w:r>
      <w:r w:rsidR="00214ACE" w:rsidRPr="00F5090F">
        <w:rPr>
          <w:rFonts w:ascii="Trebuchet MS" w:hAnsi="Trebuchet MS" w:cs="Arial"/>
          <w:i/>
          <w:iCs/>
          <w:szCs w:val="22"/>
        </w:rPr>
        <w:t>ection</w:t>
      </w:r>
      <w:r w:rsidRPr="00F5090F">
        <w:rPr>
          <w:rFonts w:ascii="Trebuchet MS" w:hAnsi="Trebuchet MS" w:cs="Arial"/>
          <w:i/>
          <w:iCs/>
          <w:szCs w:val="22"/>
        </w:rPr>
        <w:t xml:space="preserve"> 3</w:t>
      </w:r>
      <w:r w:rsidR="00214ACE" w:rsidRPr="00F5090F">
        <w:rPr>
          <w:rFonts w:ascii="Trebuchet MS" w:hAnsi="Trebuchet MS" w:cs="Arial"/>
          <w:i/>
          <w:iCs/>
          <w:szCs w:val="22"/>
        </w:rPr>
        <w:t>.</w:t>
      </w:r>
    </w:p>
    <w:p w:rsidR="00B7140C" w:rsidRPr="00F5090F" w:rsidRDefault="00B7140C" w:rsidP="001F430D">
      <w:pPr>
        <w:rPr>
          <w:rFonts w:ascii="Trebuchet MS" w:hAnsi="Trebuchet MS" w:cs="Arial"/>
          <w:i/>
          <w:iCs/>
          <w:szCs w:val="22"/>
        </w:rPr>
      </w:pPr>
    </w:p>
    <w:p w:rsidR="00412F98" w:rsidRPr="00412F98" w:rsidRDefault="00412F98" w:rsidP="00412F98">
      <w:pPr>
        <w:pStyle w:val="Heading1"/>
        <w:rPr>
          <w:rFonts w:ascii="Trebuchet MS" w:hAnsi="Trebuchet MS"/>
          <w:b w:val="0"/>
          <w:i/>
          <w:iCs/>
          <w:sz w:val="22"/>
          <w:szCs w:val="22"/>
        </w:rPr>
      </w:pPr>
      <w:bookmarkStart w:id="1" w:name="_Toc251363375"/>
      <w:r w:rsidRPr="00412F98">
        <w:rPr>
          <w:rFonts w:ascii="Trebuchet MS" w:hAnsi="Trebuchet MS"/>
          <w:b w:val="0"/>
          <w:i/>
          <w:iCs/>
          <w:sz w:val="22"/>
          <w:szCs w:val="22"/>
        </w:rPr>
        <w:t xml:space="preserve">An evaluation form will be sent to you on completion of your final assignment. We therefore hope that you will give us feedback on your experience of the study sessions in this module as we continually desire to improve on our offerings. </w:t>
      </w:r>
    </w:p>
    <w:p w:rsidR="001F430D" w:rsidRPr="00412F98" w:rsidRDefault="001F430D" w:rsidP="001F430D">
      <w:pPr>
        <w:pStyle w:val="Heading1"/>
        <w:rPr>
          <w:rFonts w:ascii="Trebuchet MS" w:hAnsi="Trebuchet MS"/>
          <w:b w:val="0"/>
          <w:i/>
          <w:iCs/>
          <w:sz w:val="20"/>
          <w:szCs w:val="22"/>
        </w:rPr>
      </w:pPr>
      <w:r w:rsidRPr="00412F98">
        <w:rPr>
          <w:rFonts w:ascii="Trebuchet MS" w:hAnsi="Trebuchet MS"/>
          <w:i/>
          <w:iCs/>
          <w:sz w:val="20"/>
          <w:szCs w:val="22"/>
        </w:rPr>
        <w:t>We hope you enjoy your studies.</w:t>
      </w:r>
      <w:bookmarkEnd w:id="1"/>
    </w:p>
    <w:p w:rsidR="001F430D" w:rsidRPr="00F5090F" w:rsidRDefault="001F430D" w:rsidP="001F430D">
      <w:pPr>
        <w:rPr>
          <w:rFonts w:ascii="Trebuchet MS" w:hAnsi="Trebuchet MS" w:cs="Arial"/>
          <w:b/>
          <w:i/>
          <w:iCs/>
          <w:szCs w:val="22"/>
        </w:rPr>
      </w:pPr>
    </w:p>
    <w:p w:rsidR="001F430D" w:rsidRPr="00F5090F" w:rsidRDefault="001F430D" w:rsidP="001F430D">
      <w:pPr>
        <w:rPr>
          <w:rFonts w:ascii="Trebuchet MS" w:hAnsi="Trebuchet MS" w:cs="Arial"/>
          <w:i/>
          <w:iCs/>
          <w:szCs w:val="22"/>
        </w:rPr>
      </w:pPr>
      <w:r w:rsidRPr="00F5090F">
        <w:rPr>
          <w:rFonts w:ascii="Trebuchet MS" w:hAnsi="Trebuchet MS" w:cs="Arial"/>
          <w:i/>
          <w:iCs/>
          <w:szCs w:val="22"/>
        </w:rPr>
        <w:t>Best wishes</w:t>
      </w:r>
    </w:p>
    <w:p w:rsidR="00721D88" w:rsidRPr="00F5090F" w:rsidRDefault="00721D88" w:rsidP="001F430D">
      <w:pPr>
        <w:rPr>
          <w:rFonts w:ascii="Trebuchet MS" w:hAnsi="Trebuchet MS" w:cs="Arial"/>
          <w:i/>
          <w:iCs/>
          <w:szCs w:val="22"/>
        </w:rPr>
      </w:pPr>
    </w:p>
    <w:p w:rsidR="001F430D" w:rsidRDefault="00613A40" w:rsidP="001F430D">
      <w:pPr>
        <w:rPr>
          <w:rFonts w:ascii="Trebuchet MS" w:hAnsi="Trebuchet MS" w:cs="Arial"/>
          <w:iCs/>
          <w:szCs w:val="22"/>
        </w:rPr>
      </w:pPr>
      <w:r>
        <w:rPr>
          <w:rFonts w:ascii="Trebuchet MS" w:hAnsi="Trebuchet MS" w:cs="Arial"/>
          <w:i/>
          <w:iCs/>
          <w:szCs w:val="22"/>
        </w:rPr>
        <w:t xml:space="preserve">Lungiswa </w:t>
      </w:r>
      <w:r w:rsidR="00412F98">
        <w:rPr>
          <w:rFonts w:ascii="Trebuchet MS" w:hAnsi="Trebuchet MS" w:cs="Arial"/>
          <w:i/>
          <w:iCs/>
          <w:szCs w:val="22"/>
        </w:rPr>
        <w:t>Tsolekile</w:t>
      </w:r>
      <w:r w:rsidR="0087516F" w:rsidRPr="00F5090F">
        <w:rPr>
          <w:rFonts w:ascii="Trebuchet MS" w:hAnsi="Trebuchet MS" w:cs="Arial"/>
          <w:i/>
          <w:iCs/>
          <w:szCs w:val="22"/>
        </w:rPr>
        <w:t xml:space="preserve"> </w:t>
      </w:r>
      <w:r w:rsidR="001F430D" w:rsidRPr="00F5090F">
        <w:rPr>
          <w:rFonts w:ascii="Trebuchet MS" w:hAnsi="Trebuchet MS" w:cs="Arial"/>
          <w:iCs/>
          <w:szCs w:val="22"/>
        </w:rPr>
        <w:t>(Module Convenor)</w:t>
      </w:r>
    </w:p>
    <w:p w:rsidR="005F49ED" w:rsidRDefault="005F49ED" w:rsidP="001F430D">
      <w:pPr>
        <w:rPr>
          <w:rFonts w:ascii="Trebuchet MS" w:hAnsi="Trebuchet MS" w:cs="Arial"/>
          <w:iCs/>
          <w:szCs w:val="22"/>
        </w:rPr>
      </w:pPr>
    </w:p>
    <w:p w:rsidR="00613A40" w:rsidRPr="00613A40" w:rsidRDefault="00613A40" w:rsidP="00613A40">
      <w:pPr>
        <w:rPr>
          <w:rFonts w:ascii="Trebuchet MS" w:hAnsi="Trebuchet MS" w:cs="Arial"/>
          <w:iCs/>
          <w:szCs w:val="22"/>
        </w:rPr>
      </w:pPr>
      <w:r w:rsidRPr="00613A40">
        <w:rPr>
          <w:rFonts w:ascii="Trebuchet MS" w:hAnsi="Trebuchet MS" w:cs="Arial"/>
          <w:iCs/>
          <w:noProof/>
          <w:szCs w:val="22"/>
          <w:lang w:val="en-ZA" w:eastAsia="en-ZA"/>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168275</wp:posOffset>
                </wp:positionV>
                <wp:extent cx="2554605" cy="1403350"/>
                <wp:effectExtent l="9525" t="6350" r="762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1403350"/>
                        </a:xfrm>
                        <a:prstGeom prst="rect">
                          <a:avLst/>
                        </a:prstGeom>
                        <a:solidFill>
                          <a:srgbClr val="FFFFFF"/>
                        </a:solidFill>
                        <a:ln w="9525">
                          <a:solidFill>
                            <a:srgbClr val="000000"/>
                          </a:solidFill>
                          <a:miter lim="800000"/>
                          <a:headEnd/>
                          <a:tailEnd/>
                        </a:ln>
                      </wps:spPr>
                      <wps:txbx>
                        <w:txbxContent>
                          <w:p w:rsidR="00063AC5" w:rsidRDefault="00063AC5" w:rsidP="00613A40">
                            <w:pPr>
                              <w:rPr>
                                <w:rFonts w:cs="Arial"/>
                                <w:b/>
                                <w:iCs/>
                                <w:szCs w:val="22"/>
                              </w:rPr>
                            </w:pPr>
                          </w:p>
                          <w:p w:rsidR="00063AC5" w:rsidRDefault="00063AC5" w:rsidP="00613A40">
                            <w:pPr>
                              <w:rPr>
                                <w:rFonts w:ascii="Trebuchet MS" w:hAnsi="Trebuchet MS" w:cs="Arial"/>
                                <w:iCs/>
                                <w:szCs w:val="22"/>
                              </w:rPr>
                            </w:pPr>
                            <w:r>
                              <w:rPr>
                                <w:rFonts w:ascii="Trebuchet MS" w:hAnsi="Trebuchet MS" w:cs="Arial"/>
                                <w:b/>
                                <w:iCs/>
                                <w:szCs w:val="22"/>
                              </w:rPr>
                              <w:t>Contact Details</w:t>
                            </w:r>
                            <w:r>
                              <w:rPr>
                                <w:rFonts w:ascii="Trebuchet MS" w:hAnsi="Trebuchet MS" w:cs="Arial"/>
                                <w:iCs/>
                                <w:szCs w:val="22"/>
                              </w:rPr>
                              <w:t xml:space="preserve"> </w:t>
                            </w:r>
                          </w:p>
                          <w:p w:rsidR="00063AC5" w:rsidRDefault="00063AC5" w:rsidP="00613A40">
                            <w:pPr>
                              <w:rPr>
                                <w:rFonts w:ascii="Trebuchet MS" w:hAnsi="Trebuchet MS" w:cs="Arial"/>
                                <w:iCs/>
                                <w:szCs w:val="22"/>
                              </w:rPr>
                            </w:pPr>
                            <w:r>
                              <w:rPr>
                                <w:rFonts w:ascii="Trebuchet MS" w:hAnsi="Trebuchet MS" w:cs="Arial"/>
                                <w:iCs/>
                                <w:szCs w:val="22"/>
                              </w:rPr>
                              <w:t>Ms Lungiswa Tsolekile</w:t>
                            </w:r>
                          </w:p>
                          <w:p w:rsidR="00063AC5" w:rsidRDefault="00063AC5" w:rsidP="00613A40">
                            <w:pPr>
                              <w:rPr>
                                <w:rFonts w:ascii="Trebuchet MS" w:hAnsi="Trebuchet MS" w:cs="Arial"/>
                                <w:iCs/>
                                <w:szCs w:val="22"/>
                              </w:rPr>
                            </w:pPr>
                            <w:r>
                              <w:rPr>
                                <w:rFonts w:ascii="Trebuchet MS" w:hAnsi="Trebuchet MS" w:cs="Arial"/>
                                <w:iCs/>
                                <w:szCs w:val="22"/>
                              </w:rPr>
                              <w:t>Tel: 021 959 9379</w:t>
                            </w:r>
                          </w:p>
                          <w:p w:rsidR="00063AC5" w:rsidRDefault="00063AC5" w:rsidP="00613A40">
                            <w:pPr>
                              <w:rPr>
                                <w:rFonts w:ascii="Trebuchet MS" w:hAnsi="Trebuchet MS" w:cs="Arial"/>
                                <w:iCs/>
                                <w:szCs w:val="22"/>
                              </w:rPr>
                            </w:pPr>
                            <w:r>
                              <w:rPr>
                                <w:rFonts w:ascii="Trebuchet MS" w:hAnsi="Trebuchet MS" w:cs="Arial"/>
                                <w:iCs/>
                                <w:szCs w:val="22"/>
                              </w:rPr>
                              <w:t>Mobile: 082 399 5428</w:t>
                            </w:r>
                          </w:p>
                          <w:p w:rsidR="00063AC5" w:rsidRDefault="00063AC5" w:rsidP="00613A40">
                            <w:pPr>
                              <w:rPr>
                                <w:rFonts w:ascii="Trebuchet MS" w:hAnsi="Trebuchet MS" w:cs="Arial"/>
                                <w:iCs/>
                                <w:szCs w:val="22"/>
                              </w:rPr>
                            </w:pPr>
                            <w:r>
                              <w:rPr>
                                <w:rFonts w:ascii="Trebuchet MS" w:hAnsi="Trebuchet MS" w:cs="Arial"/>
                                <w:iCs/>
                                <w:szCs w:val="22"/>
                              </w:rPr>
                              <w:t xml:space="preserve">E-mail: </w:t>
                            </w:r>
                            <w:hyperlink r:id="rId13" w:history="1">
                              <w:r>
                                <w:rPr>
                                  <w:rStyle w:val="Hyperlink"/>
                                  <w:rFonts w:ascii="Trebuchet MS" w:hAnsi="Trebuchet MS" w:cs="Arial"/>
                                  <w:iCs/>
                                  <w:szCs w:val="22"/>
                                </w:rPr>
                                <w:t>ltsolekile@uwc.ac.za</w:t>
                              </w:r>
                            </w:hyperlink>
                            <w:r>
                              <w:rPr>
                                <w:rFonts w:ascii="Trebuchet MS" w:hAnsi="Trebuchet MS" w:cs="Arial"/>
                                <w:iCs/>
                                <w:szCs w:val="22"/>
                              </w:rPr>
                              <w:t xml:space="preserve"> </w:t>
                            </w:r>
                          </w:p>
                          <w:p w:rsidR="00063AC5" w:rsidRDefault="00063AC5" w:rsidP="00613A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71pt;margin-top:13.25pt;width:201.15pt;height:1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ZILgIAAFgEAAAOAAAAZHJzL2Uyb0RvYy54bWysVNtu2zAMfR+wfxD0vthx46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">
                <v:textbox>
                  <w:txbxContent>
                    <w:p w:rsidR="00063AC5" w:rsidRDefault="00063AC5" w:rsidP="00613A40">
                      <w:pPr>
                        <w:rPr>
                          <w:rFonts w:cs="Arial"/>
                          <w:b/>
                          <w:iCs/>
                          <w:szCs w:val="22"/>
                        </w:rPr>
                      </w:pPr>
                    </w:p>
                    <w:p w:rsidR="00063AC5" w:rsidRDefault="00063AC5" w:rsidP="00613A40">
                      <w:pPr>
                        <w:rPr>
                          <w:rFonts w:ascii="Trebuchet MS" w:hAnsi="Trebuchet MS" w:cs="Arial"/>
                          <w:iCs/>
                          <w:szCs w:val="22"/>
                        </w:rPr>
                      </w:pPr>
                      <w:r>
                        <w:rPr>
                          <w:rFonts w:ascii="Trebuchet MS" w:hAnsi="Trebuchet MS" w:cs="Arial"/>
                          <w:b/>
                          <w:iCs/>
                          <w:szCs w:val="22"/>
                        </w:rPr>
                        <w:t>Contact Details</w:t>
                      </w:r>
                      <w:r>
                        <w:rPr>
                          <w:rFonts w:ascii="Trebuchet MS" w:hAnsi="Trebuchet MS" w:cs="Arial"/>
                          <w:iCs/>
                          <w:szCs w:val="22"/>
                        </w:rPr>
                        <w:t xml:space="preserve"> </w:t>
                      </w:r>
                    </w:p>
                    <w:p w:rsidR="00063AC5" w:rsidRDefault="00063AC5" w:rsidP="00613A40">
                      <w:pPr>
                        <w:rPr>
                          <w:rFonts w:ascii="Trebuchet MS" w:hAnsi="Trebuchet MS" w:cs="Arial"/>
                          <w:iCs/>
                          <w:szCs w:val="22"/>
                        </w:rPr>
                      </w:pPr>
                      <w:r>
                        <w:rPr>
                          <w:rFonts w:ascii="Trebuchet MS" w:hAnsi="Trebuchet MS" w:cs="Arial"/>
                          <w:iCs/>
                          <w:szCs w:val="22"/>
                        </w:rPr>
                        <w:t>Ms Lungiswa Tsolekile</w:t>
                      </w:r>
                    </w:p>
                    <w:p w:rsidR="00063AC5" w:rsidRDefault="00063AC5" w:rsidP="00613A40">
                      <w:pPr>
                        <w:rPr>
                          <w:rFonts w:ascii="Trebuchet MS" w:hAnsi="Trebuchet MS" w:cs="Arial"/>
                          <w:iCs/>
                          <w:szCs w:val="22"/>
                        </w:rPr>
                      </w:pPr>
                      <w:r>
                        <w:rPr>
                          <w:rFonts w:ascii="Trebuchet MS" w:hAnsi="Trebuchet MS" w:cs="Arial"/>
                          <w:iCs/>
                          <w:szCs w:val="22"/>
                        </w:rPr>
                        <w:t>Tel: 021 959 9379</w:t>
                      </w:r>
                    </w:p>
                    <w:p w:rsidR="00063AC5" w:rsidRDefault="00063AC5" w:rsidP="00613A40">
                      <w:pPr>
                        <w:rPr>
                          <w:rFonts w:ascii="Trebuchet MS" w:hAnsi="Trebuchet MS" w:cs="Arial"/>
                          <w:iCs/>
                          <w:szCs w:val="22"/>
                        </w:rPr>
                      </w:pPr>
                      <w:r>
                        <w:rPr>
                          <w:rFonts w:ascii="Trebuchet MS" w:hAnsi="Trebuchet MS" w:cs="Arial"/>
                          <w:iCs/>
                          <w:szCs w:val="22"/>
                        </w:rPr>
                        <w:t>Mobile: 082 399 5428</w:t>
                      </w:r>
                    </w:p>
                    <w:p w:rsidR="00063AC5" w:rsidRDefault="00063AC5" w:rsidP="00613A40">
                      <w:pPr>
                        <w:rPr>
                          <w:rFonts w:ascii="Trebuchet MS" w:hAnsi="Trebuchet MS" w:cs="Arial"/>
                          <w:iCs/>
                          <w:szCs w:val="22"/>
                        </w:rPr>
                      </w:pPr>
                      <w:r>
                        <w:rPr>
                          <w:rFonts w:ascii="Trebuchet MS" w:hAnsi="Trebuchet MS" w:cs="Arial"/>
                          <w:iCs/>
                          <w:szCs w:val="22"/>
                        </w:rPr>
                        <w:t xml:space="preserve">E-mail: </w:t>
                      </w:r>
                      <w:hyperlink r:id="rId14" w:history="1">
                        <w:r>
                          <w:rPr>
                            <w:rStyle w:val="Hyperlink"/>
                            <w:rFonts w:ascii="Trebuchet MS" w:hAnsi="Trebuchet MS" w:cs="Arial"/>
                            <w:iCs/>
                            <w:szCs w:val="22"/>
                          </w:rPr>
                          <w:t>ltsolekile@uwc.ac.za</w:t>
                        </w:r>
                      </w:hyperlink>
                      <w:r>
                        <w:rPr>
                          <w:rFonts w:ascii="Trebuchet MS" w:hAnsi="Trebuchet MS" w:cs="Arial"/>
                          <w:iCs/>
                          <w:szCs w:val="22"/>
                        </w:rPr>
                        <w:t xml:space="preserve"> </w:t>
                      </w:r>
                    </w:p>
                    <w:p w:rsidR="00063AC5" w:rsidRDefault="00063AC5" w:rsidP="00613A40"/>
                  </w:txbxContent>
                </v:textbox>
              </v:shape>
            </w:pict>
          </mc:Fallback>
        </mc:AlternateContent>
      </w:r>
      <w:r w:rsidRPr="00613A40">
        <w:rPr>
          <w:rFonts w:ascii="Trebuchet MS" w:hAnsi="Trebuchet MS" w:cs="Arial"/>
          <w:iCs/>
          <w:szCs w:val="22"/>
        </w:rPr>
        <w:t xml:space="preserve"> </w:t>
      </w:r>
      <w:r w:rsidRPr="00613A40">
        <w:rPr>
          <w:rFonts w:ascii="Trebuchet MS" w:hAnsi="Trebuchet MS" w:cs="Arial"/>
          <w:iCs/>
          <w:noProof/>
          <w:szCs w:val="22"/>
          <w:lang w:val="en-ZA" w:eastAsia="en-ZA"/>
        </w:rPr>
        <w:drawing>
          <wp:inline distT="0" distB="0" distL="0" distR="0">
            <wp:extent cx="1371600" cy="2216785"/>
            <wp:effectExtent l="0" t="0" r="0" b="0"/>
            <wp:docPr id="4" name="Picture 4" descr="Lungi Cropped (Aug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ngi Cropped (Augu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2216785"/>
                    </a:xfrm>
                    <a:prstGeom prst="rect">
                      <a:avLst/>
                    </a:prstGeom>
                    <a:noFill/>
                    <a:ln>
                      <a:noFill/>
                    </a:ln>
                  </pic:spPr>
                </pic:pic>
              </a:graphicData>
            </a:graphic>
          </wp:inline>
        </w:drawing>
      </w:r>
    </w:p>
    <w:p w:rsidR="005F49ED" w:rsidRDefault="005F49ED" w:rsidP="001F430D">
      <w:pPr>
        <w:rPr>
          <w:rFonts w:ascii="Trebuchet MS" w:hAnsi="Trebuchet MS" w:cs="Arial"/>
          <w:iCs/>
          <w:szCs w:val="22"/>
        </w:rPr>
      </w:pPr>
    </w:p>
    <w:p w:rsidR="003550AE" w:rsidRDefault="003550AE" w:rsidP="003550AE">
      <w:pPr>
        <w:rPr>
          <w:rFonts w:ascii="Verdana" w:hAnsi="Verdana"/>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76294" w:rsidRPr="004C2099" w:rsidTr="00341007">
        <w:tc>
          <w:tcPr>
            <w:tcW w:w="9214" w:type="dxa"/>
            <w:tcBorders>
              <w:top w:val="single" w:sz="4" w:space="0" w:color="auto"/>
              <w:left w:val="single" w:sz="4" w:space="0" w:color="auto"/>
              <w:bottom w:val="single" w:sz="4" w:space="0" w:color="auto"/>
              <w:right w:val="single" w:sz="4" w:space="0" w:color="auto"/>
            </w:tcBorders>
            <w:shd w:val="clear" w:color="auto" w:fill="FFFFFF"/>
          </w:tcPr>
          <w:p w:rsidR="004F493D" w:rsidRPr="00CA28F6" w:rsidRDefault="004F493D" w:rsidP="00FB6552">
            <w:pPr>
              <w:pStyle w:val="Heading8"/>
              <w:spacing w:before="120" w:after="0"/>
              <w:jc w:val="center"/>
              <w:rPr>
                <w:rFonts w:ascii="Trebuchet MS" w:hAnsi="Trebuchet MS"/>
                <w:b/>
                <w:i w:val="0"/>
                <w:sz w:val="20"/>
                <w:szCs w:val="22"/>
              </w:rPr>
            </w:pPr>
            <w:bookmarkStart w:id="2" w:name="_Toc251363376"/>
            <w:r w:rsidRPr="00CA28F6">
              <w:rPr>
                <w:rFonts w:ascii="Trebuchet MS" w:hAnsi="Trebuchet MS"/>
                <w:b/>
                <w:i w:val="0"/>
                <w:sz w:val="20"/>
                <w:szCs w:val="22"/>
              </w:rPr>
              <w:t>VISION STATEMENT</w:t>
            </w:r>
          </w:p>
          <w:p w:rsidR="004F493D" w:rsidRPr="00CA28F6" w:rsidRDefault="004F493D" w:rsidP="00FB6552">
            <w:pPr>
              <w:pStyle w:val="Heading8"/>
              <w:spacing w:before="0" w:after="0"/>
              <w:jc w:val="center"/>
              <w:rPr>
                <w:rFonts w:ascii="Trebuchet MS" w:hAnsi="Trebuchet MS"/>
                <w:b/>
                <w:i w:val="0"/>
                <w:sz w:val="20"/>
                <w:szCs w:val="22"/>
              </w:rPr>
            </w:pPr>
          </w:p>
          <w:p w:rsidR="00976294" w:rsidRPr="00CA28F6" w:rsidRDefault="00976294" w:rsidP="00FB6552">
            <w:pPr>
              <w:pStyle w:val="Heading8"/>
              <w:spacing w:before="0" w:after="0"/>
              <w:jc w:val="center"/>
              <w:rPr>
                <w:rFonts w:ascii="Trebuchet MS" w:hAnsi="Trebuchet MS"/>
                <w:b/>
                <w:i w:val="0"/>
                <w:sz w:val="20"/>
                <w:szCs w:val="22"/>
              </w:rPr>
            </w:pPr>
            <w:r w:rsidRPr="00CA28F6">
              <w:rPr>
                <w:rFonts w:ascii="Trebuchet MS" w:hAnsi="Trebuchet MS"/>
                <w:b/>
                <w:i w:val="0"/>
                <w:sz w:val="20"/>
                <w:szCs w:val="22"/>
              </w:rPr>
              <w:t>The School of Public Health,</w:t>
            </w:r>
            <w:bookmarkEnd w:id="2"/>
            <w:r w:rsidR="00FB6552">
              <w:rPr>
                <w:rFonts w:ascii="Trebuchet MS" w:hAnsi="Trebuchet MS"/>
                <w:b/>
                <w:i w:val="0"/>
                <w:sz w:val="20"/>
                <w:szCs w:val="22"/>
              </w:rPr>
              <w:t xml:space="preserve"> </w:t>
            </w:r>
            <w:bookmarkStart w:id="3" w:name="_Toc251363377"/>
            <w:r w:rsidRPr="00CA28F6">
              <w:rPr>
                <w:rFonts w:ascii="Trebuchet MS" w:hAnsi="Trebuchet MS"/>
                <w:b/>
                <w:i w:val="0"/>
                <w:sz w:val="20"/>
                <w:szCs w:val="22"/>
              </w:rPr>
              <w:t>University of the Western Cape</w:t>
            </w:r>
            <w:bookmarkEnd w:id="3"/>
          </w:p>
          <w:p w:rsidR="00976294" w:rsidRPr="00CA28F6" w:rsidRDefault="00976294" w:rsidP="00FB6552">
            <w:pPr>
              <w:jc w:val="center"/>
              <w:rPr>
                <w:rFonts w:ascii="Trebuchet MS" w:hAnsi="Trebuchet MS"/>
                <w:sz w:val="20"/>
                <w:szCs w:val="22"/>
              </w:rPr>
            </w:pPr>
          </w:p>
          <w:p w:rsidR="00976294" w:rsidRPr="00CA28F6" w:rsidRDefault="00976294" w:rsidP="00FB6552">
            <w:pPr>
              <w:jc w:val="center"/>
              <w:rPr>
                <w:rFonts w:ascii="Trebuchet MS" w:hAnsi="Trebuchet MS"/>
                <w:sz w:val="20"/>
                <w:szCs w:val="22"/>
              </w:rPr>
            </w:pPr>
            <w:r w:rsidRPr="00CA28F6">
              <w:rPr>
                <w:rFonts w:ascii="Trebuchet MS" w:hAnsi="Trebuchet MS"/>
                <w:sz w:val="20"/>
                <w:szCs w:val="22"/>
              </w:rPr>
              <w:t xml:space="preserve">The </w:t>
            </w:r>
            <w:r w:rsidRPr="00CA28F6">
              <w:rPr>
                <w:rFonts w:ascii="Trebuchet MS" w:hAnsi="Trebuchet MS"/>
                <w:b/>
                <w:sz w:val="20"/>
                <w:szCs w:val="22"/>
              </w:rPr>
              <w:t xml:space="preserve">Vision </w:t>
            </w:r>
            <w:r w:rsidRPr="00CA28F6">
              <w:rPr>
                <w:rFonts w:ascii="Trebuchet MS" w:hAnsi="Trebuchet MS"/>
                <w:sz w:val="20"/>
                <w:szCs w:val="22"/>
              </w:rPr>
              <w:t xml:space="preserve">of the </w:t>
            </w:r>
            <w:smartTag w:uri="urn:schemas-microsoft-com:office:smarttags" w:element="PlaceType">
              <w:r w:rsidRPr="00CA28F6">
                <w:rPr>
                  <w:rFonts w:ascii="Trebuchet MS" w:hAnsi="Trebuchet MS"/>
                  <w:sz w:val="20"/>
                  <w:szCs w:val="22"/>
                </w:rPr>
                <w:t>School</w:t>
              </w:r>
            </w:smartTag>
            <w:r w:rsidRPr="00CA28F6">
              <w:rPr>
                <w:rFonts w:ascii="Trebuchet MS" w:hAnsi="Trebuchet MS"/>
                <w:sz w:val="20"/>
                <w:szCs w:val="22"/>
              </w:rPr>
              <w:t xml:space="preserve"> of </w:t>
            </w:r>
            <w:smartTag w:uri="urn:schemas-microsoft-com:office:smarttags" w:element="PlaceName">
              <w:r w:rsidRPr="00CA28F6">
                <w:rPr>
                  <w:rFonts w:ascii="Trebuchet MS" w:hAnsi="Trebuchet MS"/>
                  <w:sz w:val="20"/>
                  <w:szCs w:val="22"/>
                </w:rPr>
                <w:t>Public Health</w:t>
              </w:r>
            </w:smartTag>
            <w:r w:rsidRPr="00CA28F6">
              <w:rPr>
                <w:rFonts w:ascii="Trebuchet MS" w:hAnsi="Trebuchet MS"/>
                <w:sz w:val="20"/>
                <w:szCs w:val="22"/>
              </w:rPr>
              <w:t xml:space="preserve"> is to contribute to the optimal health of populations living in a healthy and sustainable environment in developing countries, particularly </w:t>
            </w:r>
            <w:smartTag w:uri="urn:schemas-microsoft-com:office:smarttags" w:element="place">
              <w:r w:rsidRPr="00CA28F6">
                <w:rPr>
                  <w:rFonts w:ascii="Trebuchet MS" w:hAnsi="Trebuchet MS"/>
                  <w:sz w:val="20"/>
                  <w:szCs w:val="22"/>
                </w:rPr>
                <w:t>Africa</w:t>
              </w:r>
            </w:smartTag>
            <w:r w:rsidRPr="00CA28F6">
              <w:rPr>
                <w:rFonts w:ascii="Trebuchet MS" w:hAnsi="Trebuchet MS"/>
                <w:sz w:val="20"/>
                <w:szCs w:val="22"/>
              </w:rPr>
              <w:t>, with access to an appropriate, high quality, comprehensive and equitable health system, based on a human rights approach.</w:t>
            </w:r>
          </w:p>
          <w:p w:rsidR="00976294" w:rsidRPr="00CA28F6" w:rsidRDefault="00976294" w:rsidP="00FB6552">
            <w:pPr>
              <w:jc w:val="center"/>
              <w:rPr>
                <w:rFonts w:ascii="Trebuchet MS" w:hAnsi="Trebuchet MS"/>
                <w:sz w:val="20"/>
                <w:szCs w:val="22"/>
              </w:rPr>
            </w:pPr>
          </w:p>
          <w:p w:rsidR="007703A1" w:rsidRPr="00CA28F6" w:rsidRDefault="007703A1" w:rsidP="00FB6552">
            <w:pPr>
              <w:jc w:val="center"/>
              <w:rPr>
                <w:rFonts w:ascii="Trebuchet MS" w:hAnsi="Trebuchet MS"/>
                <w:i/>
                <w:iCs/>
                <w:sz w:val="20"/>
                <w:szCs w:val="22"/>
              </w:rPr>
            </w:pPr>
            <w:r w:rsidRPr="00CA28F6">
              <w:rPr>
                <w:rFonts w:ascii="Trebuchet MS" w:hAnsi="Trebuchet MS"/>
                <w:sz w:val="20"/>
                <w:szCs w:val="22"/>
              </w:rPr>
              <w:t xml:space="preserve">The </w:t>
            </w:r>
            <w:r w:rsidRPr="00CA28F6">
              <w:rPr>
                <w:rFonts w:ascii="Trebuchet MS" w:hAnsi="Trebuchet MS"/>
                <w:b/>
                <w:sz w:val="20"/>
                <w:szCs w:val="22"/>
              </w:rPr>
              <w:t>purpose</w:t>
            </w:r>
            <w:r w:rsidRPr="00CA28F6">
              <w:rPr>
                <w:rFonts w:ascii="Trebuchet MS" w:hAnsi="Trebuchet MS"/>
                <w:sz w:val="20"/>
                <w:szCs w:val="22"/>
              </w:rPr>
              <w:t xml:space="preserve"> of the School is to contribute to developing policy makers and implementers who are knowledgeable and skilled in the principles and practice of public health, whose practice is based on research, influenced by informed and active communities, and implemented with a commitment to equity, social justice and human dignity</w:t>
            </w:r>
            <w:r w:rsidRPr="00CA28F6">
              <w:rPr>
                <w:rFonts w:ascii="Trebuchet MS" w:hAnsi="Trebuchet MS"/>
                <w:i/>
                <w:iCs/>
                <w:sz w:val="20"/>
                <w:szCs w:val="22"/>
              </w:rPr>
              <w:t>.</w:t>
            </w:r>
          </w:p>
          <w:p w:rsidR="00976294" w:rsidRPr="004C2099" w:rsidRDefault="00976294" w:rsidP="00FB6552">
            <w:pPr>
              <w:rPr>
                <w:rFonts w:ascii="Verdana" w:hAnsi="Verdana"/>
                <w:b/>
                <w:iCs/>
              </w:rPr>
            </w:pPr>
          </w:p>
        </w:tc>
      </w:tr>
    </w:tbl>
    <w:p w:rsidR="000F38A7" w:rsidRDefault="004F493D" w:rsidP="005337DE">
      <w:pPr>
        <w:rPr>
          <w:rFonts w:ascii="Trebuchet MS" w:hAnsi="Trebuchet MS"/>
          <w:b/>
          <w:sz w:val="28"/>
          <w:szCs w:val="28"/>
        </w:rPr>
      </w:pPr>
      <w:bookmarkStart w:id="4" w:name="_Toc251363378"/>
      <w:r>
        <w:rPr>
          <w:rFonts w:ascii="Trebuchet MS" w:hAnsi="Trebuchet MS"/>
          <w:b/>
          <w:sz w:val="28"/>
          <w:szCs w:val="28"/>
        </w:rPr>
        <w:br w:type="page"/>
      </w:r>
    </w:p>
    <w:p w:rsidR="001F430D" w:rsidRPr="005337DE" w:rsidRDefault="001F430D" w:rsidP="00C3325B">
      <w:pPr>
        <w:pBdr>
          <w:bottom w:val="single" w:sz="12" w:space="7" w:color="auto"/>
        </w:pBdr>
        <w:rPr>
          <w:rFonts w:ascii="Trebuchet MS" w:hAnsi="Trebuchet MS"/>
          <w:b/>
          <w:sz w:val="28"/>
          <w:szCs w:val="28"/>
        </w:rPr>
      </w:pPr>
      <w:r w:rsidRPr="005337DE">
        <w:rPr>
          <w:rFonts w:ascii="Trebuchet MS" w:hAnsi="Trebuchet MS"/>
          <w:b/>
          <w:sz w:val="28"/>
          <w:szCs w:val="28"/>
        </w:rPr>
        <w:lastRenderedPageBreak/>
        <w:t>2</w:t>
      </w:r>
      <w:r w:rsidRPr="005337DE">
        <w:rPr>
          <w:rFonts w:ascii="Trebuchet MS" w:hAnsi="Trebuchet MS"/>
          <w:b/>
          <w:sz w:val="28"/>
          <w:szCs w:val="28"/>
        </w:rPr>
        <w:tab/>
        <w:t>INFORMATION ABOUT THIS MODULE</w:t>
      </w:r>
      <w:bookmarkEnd w:id="4"/>
    </w:p>
    <w:p w:rsidR="001F430D" w:rsidRPr="005337DE" w:rsidRDefault="001F430D" w:rsidP="005337DE">
      <w:pPr>
        <w:rPr>
          <w:rFonts w:ascii="Trebuchet MS" w:hAnsi="Trebuchet MS"/>
          <w:b/>
          <w:sz w:val="28"/>
          <w:szCs w:val="28"/>
        </w:rPr>
      </w:pPr>
    </w:p>
    <w:p w:rsidR="00252F4E" w:rsidRPr="004C2099" w:rsidRDefault="00252F4E" w:rsidP="001F430D">
      <w:pPr>
        <w:rPr>
          <w:szCs w:val="22"/>
        </w:rPr>
      </w:pPr>
    </w:p>
    <w:p w:rsidR="001F430D" w:rsidRPr="004C2099" w:rsidRDefault="004C1743" w:rsidP="001F430D">
      <w:pPr>
        <w:rPr>
          <w:rFonts w:ascii="Trebuchet MS" w:hAnsi="Trebuchet MS" w:cs="Arial"/>
          <w:szCs w:val="22"/>
        </w:rPr>
      </w:pPr>
      <w:r w:rsidRPr="004C2099">
        <w:rPr>
          <w:rFonts w:ascii="Trebuchet MS" w:hAnsi="Trebuchet MS" w:cs="Arial"/>
          <w:b/>
          <w:szCs w:val="22"/>
        </w:rPr>
        <w:t>2.1</w:t>
      </w:r>
      <w:r w:rsidR="001F430D" w:rsidRPr="004C2099">
        <w:rPr>
          <w:rFonts w:ascii="Trebuchet MS" w:hAnsi="Trebuchet MS" w:cs="Arial"/>
          <w:b/>
          <w:szCs w:val="22"/>
        </w:rPr>
        <w:tab/>
        <w:t xml:space="preserve">Module </w:t>
      </w:r>
      <w:r w:rsidR="000E3DDD" w:rsidRPr="004C2099">
        <w:rPr>
          <w:rFonts w:ascii="Trebuchet MS" w:hAnsi="Trebuchet MS" w:cs="Arial"/>
          <w:b/>
          <w:szCs w:val="22"/>
        </w:rPr>
        <w:t>A</w:t>
      </w:r>
      <w:r w:rsidR="001F430D" w:rsidRPr="004C2099">
        <w:rPr>
          <w:rFonts w:ascii="Trebuchet MS" w:hAnsi="Trebuchet MS" w:cs="Arial"/>
          <w:b/>
          <w:szCs w:val="22"/>
        </w:rPr>
        <w:t xml:space="preserve">ims and </w:t>
      </w:r>
      <w:r w:rsidR="000E3DDD" w:rsidRPr="004C2099">
        <w:rPr>
          <w:rFonts w:ascii="Trebuchet MS" w:hAnsi="Trebuchet MS" w:cs="Arial"/>
          <w:b/>
          <w:szCs w:val="22"/>
        </w:rPr>
        <w:t>R</w:t>
      </w:r>
      <w:r w:rsidR="001F430D" w:rsidRPr="004C2099">
        <w:rPr>
          <w:rFonts w:ascii="Trebuchet MS" w:hAnsi="Trebuchet MS" w:cs="Arial"/>
          <w:b/>
          <w:szCs w:val="22"/>
        </w:rPr>
        <w:t>ationale</w:t>
      </w:r>
      <w:r w:rsidR="00D37752">
        <w:rPr>
          <w:rFonts w:ascii="Trebuchet MS" w:hAnsi="Trebuchet MS" w:cs="Arial"/>
          <w:szCs w:val="22"/>
        </w:rPr>
        <w:t xml:space="preserve"> </w:t>
      </w:r>
    </w:p>
    <w:p w:rsidR="001F430D" w:rsidRPr="004C2099" w:rsidRDefault="001F430D" w:rsidP="001F430D">
      <w:pPr>
        <w:rPr>
          <w:rFonts w:cs="Arial"/>
          <w:szCs w:val="22"/>
        </w:rPr>
      </w:pPr>
    </w:p>
    <w:p w:rsidR="00E31089" w:rsidRPr="004C2099" w:rsidRDefault="00E31089" w:rsidP="00E31089">
      <w:pPr>
        <w:shd w:val="clear" w:color="auto" w:fill="FFFFFF"/>
        <w:spacing w:line="250" w:lineRule="exact"/>
        <w:rPr>
          <w:rFonts w:cs="Arial"/>
          <w:color w:val="000000"/>
          <w:spacing w:val="-4"/>
          <w:szCs w:val="22"/>
        </w:rPr>
      </w:pPr>
      <w:r w:rsidRPr="004C2099">
        <w:rPr>
          <w:rFonts w:cs="Arial"/>
          <w:szCs w:val="22"/>
        </w:rPr>
        <w:t>This overview introduces</w:t>
      </w:r>
      <w:r w:rsidRPr="004C2099">
        <w:rPr>
          <w:rFonts w:cs="Arial"/>
          <w:color w:val="000000"/>
          <w:spacing w:val="-4"/>
          <w:szCs w:val="22"/>
        </w:rPr>
        <w:t xml:space="preserve"> you to the content and </w:t>
      </w:r>
      <w:r w:rsidRPr="004C2099">
        <w:rPr>
          <w:rFonts w:cs="Arial"/>
          <w:color w:val="000000"/>
          <w:spacing w:val="-3"/>
          <w:szCs w:val="22"/>
        </w:rPr>
        <w:t xml:space="preserve">the structure of the module. </w:t>
      </w:r>
    </w:p>
    <w:p w:rsidR="00B93FA1" w:rsidRDefault="00B93FA1" w:rsidP="00B93FA1">
      <w:pPr>
        <w:rPr>
          <w:rFonts w:ascii="Trebuchet MS" w:hAnsi="Trebuchet MS" w:cs="Arial"/>
          <w:b/>
          <w:szCs w:val="22"/>
        </w:rPr>
      </w:pPr>
    </w:p>
    <w:p w:rsidR="000F38A7" w:rsidRPr="004C2099" w:rsidRDefault="000F38A7" w:rsidP="00B93FA1">
      <w:pPr>
        <w:rPr>
          <w:rFonts w:ascii="Trebuchet MS" w:hAnsi="Trebuchet MS" w:cs="Arial"/>
          <w:b/>
          <w:szCs w:val="22"/>
        </w:rPr>
      </w:pPr>
    </w:p>
    <w:p w:rsidR="00B93FA1" w:rsidRPr="005337DE" w:rsidRDefault="00B93FA1" w:rsidP="005337DE">
      <w:pPr>
        <w:rPr>
          <w:rFonts w:ascii="Trebuchet MS" w:hAnsi="Trebuchet MS"/>
          <w:b/>
          <w:i/>
        </w:rPr>
      </w:pPr>
      <w:r w:rsidRPr="005337DE">
        <w:rPr>
          <w:rFonts w:ascii="Trebuchet MS" w:hAnsi="Trebuchet MS"/>
          <w:b/>
        </w:rPr>
        <w:t>2.</w:t>
      </w:r>
      <w:r w:rsidR="004C1743" w:rsidRPr="005337DE">
        <w:rPr>
          <w:rFonts w:ascii="Trebuchet MS" w:hAnsi="Trebuchet MS"/>
          <w:b/>
        </w:rPr>
        <w:t>2</w:t>
      </w:r>
      <w:r w:rsidRPr="005337DE">
        <w:rPr>
          <w:rFonts w:ascii="Trebuchet MS" w:hAnsi="Trebuchet MS"/>
          <w:b/>
        </w:rPr>
        <w:tab/>
        <w:t xml:space="preserve">Learning Outcomes </w:t>
      </w:r>
    </w:p>
    <w:p w:rsidR="005337DE" w:rsidRDefault="005337DE" w:rsidP="005337DE"/>
    <w:p w:rsidR="00B93FA1" w:rsidRDefault="00B93FA1" w:rsidP="005337DE">
      <w:r w:rsidRPr="004C2099">
        <w:t xml:space="preserve">Here we present the intended learning outcomes of this module so that you can see what competences you are expected to have developed by the end of the module. </w:t>
      </w:r>
    </w:p>
    <w:p w:rsidR="005337DE" w:rsidRPr="004C2099" w:rsidRDefault="005337DE" w:rsidP="005337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125C55" w:rsidRPr="0058349D" w:rsidTr="0058349D">
        <w:tc>
          <w:tcPr>
            <w:tcW w:w="8720" w:type="dxa"/>
          </w:tcPr>
          <w:p w:rsidR="00125C55" w:rsidRPr="0058349D" w:rsidRDefault="00125C55" w:rsidP="00E8560F">
            <w:pPr>
              <w:rPr>
                <w:rFonts w:ascii="Trebuchet MS" w:hAnsi="Trebuchet MS" w:cs="Arial"/>
                <w:b/>
                <w:szCs w:val="22"/>
              </w:rPr>
            </w:pPr>
          </w:p>
          <w:p w:rsidR="00125C55" w:rsidRPr="0058349D" w:rsidRDefault="00125C55" w:rsidP="00E8560F">
            <w:pPr>
              <w:rPr>
                <w:rFonts w:ascii="Trebuchet MS" w:hAnsi="Trebuchet MS" w:cs="Arial"/>
                <w:b/>
                <w:szCs w:val="22"/>
              </w:rPr>
            </w:pPr>
            <w:r w:rsidRPr="0058349D">
              <w:rPr>
                <w:rFonts w:ascii="Trebuchet MS" w:hAnsi="Trebuchet MS" w:cs="Arial"/>
                <w:b/>
                <w:szCs w:val="22"/>
              </w:rPr>
              <w:t>By the end of this module, you are expected to be able to:</w:t>
            </w:r>
          </w:p>
          <w:p w:rsidR="00125C55" w:rsidRPr="0058349D" w:rsidRDefault="00125C55" w:rsidP="00E8560F">
            <w:pPr>
              <w:rPr>
                <w:rFonts w:ascii="Trebuchet MS" w:hAnsi="Trebuchet MS" w:cs="Arial"/>
                <w:b/>
                <w:szCs w:val="22"/>
              </w:rPr>
            </w:pPr>
          </w:p>
        </w:tc>
      </w:tr>
      <w:tr w:rsidR="00125C55" w:rsidRPr="0058349D" w:rsidTr="0058349D">
        <w:tc>
          <w:tcPr>
            <w:tcW w:w="8720" w:type="dxa"/>
          </w:tcPr>
          <w:p w:rsidR="00125C55" w:rsidRPr="0058349D" w:rsidRDefault="00125C55" w:rsidP="00E8560F">
            <w:pPr>
              <w:rPr>
                <w:rFonts w:cs="Arial"/>
                <w:szCs w:val="22"/>
              </w:rPr>
            </w:pPr>
          </w:p>
          <w:p w:rsidR="000F38A7" w:rsidRDefault="000F38A7" w:rsidP="000F38A7">
            <w:pPr>
              <w:widowControl/>
              <w:numPr>
                <w:ilvl w:val="0"/>
                <w:numId w:val="31"/>
              </w:numPr>
              <w:autoSpaceDE/>
              <w:autoSpaceDN/>
              <w:adjustRightInd/>
              <w:spacing w:after="240"/>
            </w:pPr>
            <w:r>
              <w:t xml:space="preserve">Demonstrate an understanding of the importance of monitoring and evaluation in </w:t>
            </w:r>
            <w:r w:rsidR="004F493D">
              <w:t>programme</w:t>
            </w:r>
            <w:r>
              <w:t xml:space="preserve"> management.</w:t>
            </w:r>
          </w:p>
          <w:p w:rsidR="000F38A7" w:rsidRDefault="000F38A7" w:rsidP="000F38A7">
            <w:pPr>
              <w:widowControl/>
              <w:numPr>
                <w:ilvl w:val="0"/>
                <w:numId w:val="31"/>
              </w:numPr>
              <w:autoSpaceDE/>
              <w:autoSpaceDN/>
              <w:adjustRightInd/>
              <w:spacing w:after="240"/>
            </w:pPr>
            <w:r>
              <w:t xml:space="preserve">Review programme </w:t>
            </w:r>
            <w:r w:rsidR="004F493D">
              <w:t xml:space="preserve">goals and </w:t>
            </w:r>
            <w:r>
              <w:t>objectives.</w:t>
            </w:r>
          </w:p>
          <w:p w:rsidR="000F38A7" w:rsidRDefault="000F38A7" w:rsidP="000F38A7">
            <w:pPr>
              <w:widowControl/>
              <w:numPr>
                <w:ilvl w:val="0"/>
                <w:numId w:val="31"/>
              </w:numPr>
              <w:autoSpaceDE/>
              <w:autoSpaceDN/>
              <w:adjustRightInd/>
              <w:spacing w:after="240"/>
            </w:pPr>
            <w:r>
              <w:t>Develop a conceptual framework for monitoring a project.</w:t>
            </w:r>
          </w:p>
          <w:p w:rsidR="000F38A7" w:rsidRDefault="000F38A7" w:rsidP="000F38A7">
            <w:pPr>
              <w:widowControl/>
              <w:numPr>
                <w:ilvl w:val="0"/>
                <w:numId w:val="31"/>
              </w:numPr>
              <w:autoSpaceDE/>
              <w:autoSpaceDN/>
              <w:adjustRightInd/>
              <w:spacing w:after="240"/>
            </w:pPr>
            <w:r>
              <w:t xml:space="preserve">Develop monitoring and evaluation objectives. </w:t>
            </w:r>
          </w:p>
          <w:p w:rsidR="000F38A7" w:rsidRDefault="000F38A7" w:rsidP="000F38A7">
            <w:pPr>
              <w:widowControl/>
              <w:numPr>
                <w:ilvl w:val="0"/>
                <w:numId w:val="31"/>
              </w:numPr>
              <w:autoSpaceDE/>
              <w:autoSpaceDN/>
              <w:adjustRightInd/>
              <w:spacing w:after="240"/>
            </w:pPr>
            <w:r>
              <w:t>Identify key</w:t>
            </w:r>
            <w:r w:rsidR="00C34A1B">
              <w:t xml:space="preserve"> indicators for each component </w:t>
            </w:r>
            <w:r>
              <w:t>of the conceptual framework.</w:t>
            </w:r>
          </w:p>
          <w:p w:rsidR="000F38A7" w:rsidRDefault="000F38A7" w:rsidP="000F38A7">
            <w:pPr>
              <w:widowControl/>
              <w:numPr>
                <w:ilvl w:val="0"/>
                <w:numId w:val="31"/>
              </w:numPr>
              <w:autoSpaceDE/>
              <w:autoSpaceDN/>
              <w:adjustRightInd/>
              <w:spacing w:after="240"/>
            </w:pPr>
            <w:r>
              <w:t xml:space="preserve">Develop a monitoring tool for a project. </w:t>
            </w:r>
          </w:p>
          <w:p w:rsidR="000F38A7" w:rsidRDefault="000F38A7" w:rsidP="000F38A7">
            <w:pPr>
              <w:widowControl/>
              <w:numPr>
                <w:ilvl w:val="0"/>
                <w:numId w:val="31"/>
              </w:numPr>
              <w:autoSpaceDE/>
              <w:autoSpaceDN/>
              <w:adjustRightInd/>
              <w:spacing w:after="240"/>
            </w:pPr>
            <w:r>
              <w:t>Apply the tool and analyse and interpret findings.</w:t>
            </w:r>
          </w:p>
          <w:p w:rsidR="000F38A7" w:rsidRDefault="000F38A7" w:rsidP="000F38A7">
            <w:pPr>
              <w:widowControl/>
              <w:numPr>
                <w:ilvl w:val="0"/>
                <w:numId w:val="31"/>
              </w:numPr>
              <w:autoSpaceDE/>
              <w:autoSpaceDN/>
              <w:adjustRightInd/>
              <w:spacing w:after="240"/>
            </w:pPr>
            <w:r>
              <w:t>Write a monitoring report with recommendations for improvement.</w:t>
            </w:r>
          </w:p>
          <w:p w:rsidR="000F38A7" w:rsidRPr="000F38A7" w:rsidRDefault="00C34A1B" w:rsidP="00C34A1B">
            <w:pPr>
              <w:widowControl/>
              <w:numPr>
                <w:ilvl w:val="0"/>
                <w:numId w:val="31"/>
              </w:numPr>
              <w:autoSpaceDE/>
              <w:autoSpaceDN/>
              <w:adjustRightInd/>
              <w:spacing w:after="240"/>
            </w:pPr>
            <w:r>
              <w:t xml:space="preserve">Evaluate the monitoring systems of a </w:t>
            </w:r>
            <w:r w:rsidR="000F38A7">
              <w:t>pro</w:t>
            </w:r>
            <w:r>
              <w:t>gramme</w:t>
            </w:r>
            <w:r w:rsidR="000F38A7">
              <w:t>.</w:t>
            </w:r>
          </w:p>
        </w:tc>
      </w:tr>
    </w:tbl>
    <w:p w:rsidR="005E51DE" w:rsidRDefault="005E51DE" w:rsidP="005337DE">
      <w:bookmarkStart w:id="5" w:name="_Toc251363380"/>
    </w:p>
    <w:p w:rsidR="00B7140C" w:rsidRDefault="00B7140C" w:rsidP="005337DE"/>
    <w:p w:rsidR="001F430D" w:rsidRPr="005337DE" w:rsidRDefault="004C1743" w:rsidP="001C0845">
      <w:pPr>
        <w:ind w:left="720" w:hanging="720"/>
        <w:rPr>
          <w:rFonts w:ascii="Trebuchet MS" w:hAnsi="Trebuchet MS" w:cs="Arial"/>
          <w:b/>
        </w:rPr>
      </w:pPr>
      <w:r w:rsidRPr="005337DE">
        <w:rPr>
          <w:rFonts w:ascii="Trebuchet MS" w:hAnsi="Trebuchet MS" w:cs="Arial"/>
          <w:b/>
        </w:rPr>
        <w:t>2.3</w:t>
      </w:r>
      <w:r w:rsidR="00D37752">
        <w:rPr>
          <w:rFonts w:ascii="Trebuchet MS" w:hAnsi="Trebuchet MS" w:cs="Arial"/>
          <w:b/>
        </w:rPr>
        <w:t xml:space="preserve"> </w:t>
      </w:r>
      <w:r w:rsidR="001C0845">
        <w:rPr>
          <w:rFonts w:ascii="Trebuchet MS" w:hAnsi="Trebuchet MS" w:cs="Arial"/>
          <w:b/>
        </w:rPr>
        <w:tab/>
      </w:r>
      <w:r w:rsidR="001F430D" w:rsidRPr="005337DE">
        <w:rPr>
          <w:rFonts w:ascii="Trebuchet MS" w:hAnsi="Trebuchet MS" w:cs="Arial"/>
          <w:b/>
        </w:rPr>
        <w:t xml:space="preserve">Module </w:t>
      </w:r>
      <w:r w:rsidR="00F33132" w:rsidRPr="005337DE">
        <w:rPr>
          <w:rFonts w:ascii="Trebuchet MS" w:hAnsi="Trebuchet MS" w:cs="Arial"/>
          <w:b/>
        </w:rPr>
        <w:t>O</w:t>
      </w:r>
      <w:r w:rsidR="001F430D" w:rsidRPr="005337DE">
        <w:rPr>
          <w:rFonts w:ascii="Trebuchet MS" w:hAnsi="Trebuchet MS" w:cs="Arial"/>
          <w:b/>
        </w:rPr>
        <w:t>utline</w:t>
      </w:r>
      <w:bookmarkEnd w:id="5"/>
    </w:p>
    <w:p w:rsidR="003B2275" w:rsidRPr="005337DE" w:rsidRDefault="003B2275" w:rsidP="005337DE">
      <w:pPr>
        <w:rPr>
          <w:rFonts w:cs="Arial"/>
        </w:rPr>
      </w:pPr>
    </w:p>
    <w:p w:rsidR="002632A0" w:rsidRPr="005337DE" w:rsidRDefault="003B2275" w:rsidP="005337DE">
      <w:pPr>
        <w:rPr>
          <w:rFonts w:cs="Arial"/>
        </w:rPr>
      </w:pPr>
      <w:r w:rsidRPr="005337DE">
        <w:rPr>
          <w:rFonts w:cs="Arial"/>
        </w:rPr>
        <w:t xml:space="preserve">The main topics covered </w:t>
      </w:r>
      <w:r w:rsidR="002632A0" w:rsidRPr="005337DE">
        <w:rPr>
          <w:rFonts w:cs="Arial"/>
        </w:rPr>
        <w:t>in</w:t>
      </w:r>
      <w:r w:rsidRPr="005337DE">
        <w:rPr>
          <w:rFonts w:cs="Arial"/>
        </w:rPr>
        <w:t xml:space="preserve"> this module are:</w:t>
      </w:r>
    </w:p>
    <w:p w:rsidR="003B2275" w:rsidRPr="005337DE" w:rsidRDefault="003B2275" w:rsidP="005337DE">
      <w:pPr>
        <w:rPr>
          <w:rFonts w:cs="Arial"/>
        </w:rPr>
      </w:pPr>
      <w:r w:rsidRPr="005337DE">
        <w:rPr>
          <w:rFonts w:cs="Arial"/>
        </w:rPr>
        <w:t xml:space="preserve"> </w:t>
      </w:r>
    </w:p>
    <w:p w:rsidR="00CC7E55" w:rsidRDefault="002632A0" w:rsidP="005337DE">
      <w:pPr>
        <w:ind w:left="1080" w:hanging="1080"/>
        <w:rPr>
          <w:rFonts w:cs="Arial"/>
        </w:rPr>
      </w:pPr>
      <w:r w:rsidRPr="005337DE">
        <w:rPr>
          <w:rFonts w:cs="Arial"/>
        </w:rPr>
        <w:t xml:space="preserve">Unit </w:t>
      </w:r>
      <w:r w:rsidR="00CC7E55" w:rsidRPr="005337DE">
        <w:rPr>
          <w:rFonts w:cs="Arial"/>
        </w:rPr>
        <w:t>1</w:t>
      </w:r>
      <w:r w:rsidRPr="005337DE">
        <w:rPr>
          <w:rFonts w:cs="Arial"/>
        </w:rPr>
        <w:t>:</w:t>
      </w:r>
      <w:r w:rsidRPr="005337DE">
        <w:rPr>
          <w:rFonts w:cs="Arial"/>
        </w:rPr>
        <w:tab/>
      </w:r>
      <w:r w:rsidR="00C34A1B">
        <w:rPr>
          <w:rFonts w:cs="Arial"/>
        </w:rPr>
        <w:t>Introduction to project management</w:t>
      </w:r>
    </w:p>
    <w:p w:rsidR="005337DE" w:rsidRPr="005337DE" w:rsidRDefault="005337DE" w:rsidP="005337DE">
      <w:pPr>
        <w:ind w:left="1080" w:hanging="1080"/>
        <w:rPr>
          <w:rFonts w:cs="Arial"/>
        </w:rPr>
      </w:pPr>
    </w:p>
    <w:p w:rsidR="00CC7E55" w:rsidRDefault="002632A0" w:rsidP="005337DE">
      <w:pPr>
        <w:ind w:left="1080" w:hanging="1080"/>
        <w:rPr>
          <w:rFonts w:cs="Arial"/>
        </w:rPr>
      </w:pPr>
      <w:r w:rsidRPr="005337DE">
        <w:rPr>
          <w:rFonts w:cs="Arial"/>
        </w:rPr>
        <w:t>Unit 2:</w:t>
      </w:r>
      <w:r w:rsidRPr="005337DE">
        <w:rPr>
          <w:rFonts w:cs="Arial"/>
        </w:rPr>
        <w:tab/>
      </w:r>
      <w:r w:rsidR="00C34A1B">
        <w:rPr>
          <w:rFonts w:cs="Arial"/>
        </w:rPr>
        <w:t>Monitoring and evaluation in programmes</w:t>
      </w:r>
    </w:p>
    <w:p w:rsidR="005337DE" w:rsidRPr="005337DE" w:rsidRDefault="005337DE" w:rsidP="005337DE">
      <w:pPr>
        <w:ind w:left="1080" w:hanging="1080"/>
        <w:rPr>
          <w:rFonts w:cs="Arial"/>
        </w:rPr>
      </w:pPr>
    </w:p>
    <w:p w:rsidR="002632A0" w:rsidRDefault="002632A0" w:rsidP="005337DE">
      <w:pPr>
        <w:ind w:left="1080" w:hanging="1080"/>
        <w:rPr>
          <w:rFonts w:cs="Arial"/>
        </w:rPr>
      </w:pPr>
      <w:r w:rsidRPr="005337DE">
        <w:rPr>
          <w:rFonts w:cs="Arial"/>
        </w:rPr>
        <w:t>Unit 3:</w:t>
      </w:r>
      <w:r w:rsidRPr="005337DE">
        <w:rPr>
          <w:rFonts w:cs="Arial"/>
        </w:rPr>
        <w:tab/>
      </w:r>
      <w:r w:rsidR="00C34A1B">
        <w:rPr>
          <w:rFonts w:cs="Arial"/>
        </w:rPr>
        <w:t>Developing the programme</w:t>
      </w:r>
    </w:p>
    <w:p w:rsidR="005337DE" w:rsidRPr="005337DE" w:rsidRDefault="005337DE" w:rsidP="005337DE">
      <w:pPr>
        <w:ind w:left="1080" w:hanging="1080"/>
        <w:rPr>
          <w:rFonts w:cs="Arial"/>
        </w:rPr>
      </w:pPr>
    </w:p>
    <w:p w:rsidR="00CC7E55" w:rsidRDefault="002632A0" w:rsidP="005337DE">
      <w:pPr>
        <w:ind w:left="1080" w:hanging="1080"/>
        <w:rPr>
          <w:rFonts w:cs="Arial"/>
        </w:rPr>
      </w:pPr>
      <w:r w:rsidRPr="005337DE">
        <w:rPr>
          <w:rFonts w:cs="Arial"/>
        </w:rPr>
        <w:t>Unit 4:</w:t>
      </w:r>
      <w:r w:rsidRPr="005337DE">
        <w:rPr>
          <w:rFonts w:cs="Arial"/>
        </w:rPr>
        <w:tab/>
      </w:r>
      <w:r w:rsidR="00C34A1B">
        <w:rPr>
          <w:rFonts w:cs="Arial"/>
        </w:rPr>
        <w:t>Steps in conducting monitoring activities</w:t>
      </w:r>
    </w:p>
    <w:p w:rsidR="00C34A1B" w:rsidRDefault="00C34A1B" w:rsidP="005337DE">
      <w:pPr>
        <w:ind w:left="1080" w:hanging="1080"/>
        <w:rPr>
          <w:rFonts w:cs="Arial"/>
        </w:rPr>
      </w:pPr>
    </w:p>
    <w:p w:rsidR="00C34A1B" w:rsidRPr="005337DE" w:rsidRDefault="00C34A1B" w:rsidP="005337DE">
      <w:pPr>
        <w:ind w:left="1080" w:hanging="1080"/>
        <w:rPr>
          <w:rFonts w:cs="Arial"/>
        </w:rPr>
      </w:pPr>
      <w:r>
        <w:rPr>
          <w:rFonts w:cs="Arial"/>
        </w:rPr>
        <w:t>Unit 5:</w:t>
      </w:r>
      <w:r>
        <w:rPr>
          <w:rFonts w:cs="Arial"/>
        </w:rPr>
        <w:tab/>
        <w:t>Final steps: Evaluating the monitoring system</w:t>
      </w:r>
    </w:p>
    <w:p w:rsidR="000F38A7" w:rsidRDefault="000F38A7" w:rsidP="005337DE">
      <w:pPr>
        <w:rPr>
          <w:rFonts w:ascii="Trebuchet MS" w:hAnsi="Trebuchet MS"/>
          <w:b/>
        </w:rPr>
      </w:pPr>
    </w:p>
    <w:p w:rsidR="00CC7E55" w:rsidRPr="005337DE" w:rsidRDefault="00FB6552" w:rsidP="005337DE">
      <w:pPr>
        <w:rPr>
          <w:rFonts w:ascii="Trebuchet MS" w:hAnsi="Trebuchet MS"/>
          <w:b/>
        </w:rPr>
      </w:pPr>
      <w:r>
        <w:rPr>
          <w:rFonts w:ascii="Trebuchet MS" w:hAnsi="Trebuchet MS"/>
          <w:b/>
        </w:rPr>
        <w:br w:type="page"/>
      </w:r>
      <w:r w:rsidR="0024636D" w:rsidRPr="005337DE">
        <w:rPr>
          <w:rFonts w:ascii="Trebuchet MS" w:hAnsi="Trebuchet MS"/>
          <w:b/>
        </w:rPr>
        <w:lastRenderedPageBreak/>
        <w:t xml:space="preserve">2.4 </w:t>
      </w:r>
      <w:r w:rsidR="00D14786" w:rsidRPr="005337DE">
        <w:rPr>
          <w:rFonts w:ascii="Trebuchet MS" w:hAnsi="Trebuchet MS"/>
          <w:b/>
        </w:rPr>
        <w:tab/>
      </w:r>
      <w:r w:rsidR="0024636D" w:rsidRPr="005337DE">
        <w:rPr>
          <w:rFonts w:ascii="Trebuchet MS" w:hAnsi="Trebuchet MS"/>
          <w:b/>
        </w:rPr>
        <w:t>The Module Guide</w:t>
      </w:r>
    </w:p>
    <w:p w:rsidR="009205AB" w:rsidRPr="004C2099" w:rsidRDefault="009205AB" w:rsidP="005337DE"/>
    <w:p w:rsidR="00CC7E55" w:rsidRDefault="00CC7E55" w:rsidP="005337DE">
      <w:pPr>
        <w:rPr>
          <w:rFonts w:cs="Arial"/>
          <w:color w:val="000000"/>
          <w:spacing w:val="-3"/>
        </w:rPr>
      </w:pPr>
      <w:r w:rsidRPr="004C2099">
        <w:rPr>
          <w:rFonts w:cs="Arial"/>
          <w:color w:val="000000"/>
          <w:spacing w:val="-3"/>
        </w:rPr>
        <w:t xml:space="preserve">This Module Guide is organised into </w:t>
      </w:r>
      <w:r w:rsidRPr="00924743">
        <w:rPr>
          <w:rFonts w:cs="Arial"/>
          <w:color w:val="000000"/>
          <w:spacing w:val="-3"/>
        </w:rPr>
        <w:t>f</w:t>
      </w:r>
      <w:r w:rsidR="00924743" w:rsidRPr="00924743">
        <w:rPr>
          <w:rFonts w:cs="Arial"/>
          <w:color w:val="000000"/>
          <w:spacing w:val="-3"/>
        </w:rPr>
        <w:t>ive</w:t>
      </w:r>
      <w:r w:rsidRPr="004C2099">
        <w:rPr>
          <w:rFonts w:cs="Arial"/>
          <w:color w:val="000000"/>
          <w:spacing w:val="-3"/>
        </w:rPr>
        <w:t xml:space="preserve"> units. Each unit is divided into a number of study sessions, each of which is about </w:t>
      </w:r>
      <w:r w:rsidR="00924743">
        <w:rPr>
          <w:rFonts w:cs="Arial"/>
          <w:color w:val="000000"/>
          <w:spacing w:val="-3"/>
        </w:rPr>
        <w:t xml:space="preserve">4 - </w:t>
      </w:r>
      <w:r w:rsidRPr="00924743">
        <w:rPr>
          <w:rFonts w:cs="Arial"/>
          <w:color w:val="000000"/>
          <w:spacing w:val="-3"/>
        </w:rPr>
        <w:t>6</w:t>
      </w:r>
      <w:r w:rsidRPr="004C2099">
        <w:rPr>
          <w:rFonts w:cs="Arial"/>
          <w:color w:val="000000"/>
          <w:spacing w:val="-3"/>
        </w:rPr>
        <w:t xml:space="preserve"> hours of study time. The first page of a study session provides an overview of the session, including a brief introduction, the contents of the session, the learning outcomes (public health content and academic learning content), and the main readings. </w:t>
      </w:r>
    </w:p>
    <w:p w:rsidR="009205AB" w:rsidRPr="004C2099" w:rsidRDefault="009205AB" w:rsidP="005337DE">
      <w:pPr>
        <w:rPr>
          <w:rFonts w:cs="Arial"/>
          <w:color w:val="000000"/>
          <w:spacing w:val="-3"/>
        </w:rPr>
      </w:pPr>
    </w:p>
    <w:p w:rsidR="00CC7E55" w:rsidRDefault="00E47FBD" w:rsidP="005337DE">
      <w:pPr>
        <w:rPr>
          <w:rFonts w:cs="Arial"/>
          <w:color w:val="000000"/>
          <w:spacing w:val="-3"/>
        </w:rPr>
      </w:pPr>
      <w:r>
        <w:rPr>
          <w:rFonts w:ascii="Trebuchet MS" w:hAnsi="Trebuchet MS" w:cs="Arial"/>
          <w:b/>
          <w:noProof/>
          <w:sz w:val="28"/>
          <w:szCs w:val="28"/>
          <w:lang w:val="en-ZA" w:eastAsia="en-ZA"/>
        </w:rPr>
        <mc:AlternateContent>
          <mc:Choice Requires="wps">
            <w:drawing>
              <wp:anchor distT="0" distB="0" distL="114300" distR="114300" simplePos="0" relativeHeight="251662336" behindDoc="0" locked="0" layoutInCell="1" allowOverlap="1">
                <wp:simplePos x="0" y="0"/>
                <wp:positionH relativeFrom="column">
                  <wp:posOffset>-2733675</wp:posOffset>
                </wp:positionH>
                <wp:positionV relativeFrom="paragraph">
                  <wp:posOffset>218440</wp:posOffset>
                </wp:positionV>
                <wp:extent cx="342900" cy="104775"/>
                <wp:effectExtent l="9525" t="9525" r="9525" b="9525"/>
                <wp:wrapNone/>
                <wp:docPr id="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104775"/>
                        </a:xfrm>
                        <a:prstGeom prst="rect">
                          <a:avLst/>
                        </a:prstGeom>
                        <a:solidFill>
                          <a:srgbClr val="FFFFFF"/>
                        </a:solidFill>
                        <a:ln w="9525">
                          <a:solidFill>
                            <a:srgbClr val="000000"/>
                          </a:solidFill>
                          <a:miter lim="800000"/>
                          <a:headEnd/>
                          <a:tailEnd/>
                        </a:ln>
                      </wps:spPr>
                      <wps:txbx>
                        <w:txbxContent>
                          <w:p w:rsidR="00063AC5" w:rsidRDefault="00063AC5" w:rsidP="00C3325B">
                            <w:pPr>
                              <w:shd w:val="clear" w:color="auto" w:fill="000000"/>
                              <w:rPr>
                                <w:color w:val="FFFF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9" style="position:absolute;margin-left:-215.25pt;margin-top:17.2pt;width:27pt;height:8.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">
                <v:textbox>
                  <w:txbxContent>
                    <w:p w:rsidR="00063AC5" w:rsidRDefault="00063AC5" w:rsidP="00C3325B">
                      <w:pPr>
                        <w:shd w:val="clear" w:color="auto" w:fill="000000"/>
                        <w:rPr>
                          <w:color w:val="FFFFFF"/>
                          <w:sz w:val="18"/>
                          <w:szCs w:val="18"/>
                        </w:rPr>
                      </w:pPr>
                    </w:p>
                  </w:txbxContent>
                </v:textbox>
              </v:rect>
            </w:pict>
          </mc:Fallback>
        </mc:AlternateContent>
      </w:r>
      <w:r w:rsidR="00CC7E55" w:rsidRPr="004C2099">
        <w:rPr>
          <w:rFonts w:cs="Arial"/>
          <w:color w:val="000000"/>
          <w:spacing w:val="-3"/>
        </w:rPr>
        <w:t xml:space="preserve">Each study session has a combination of input (content), </w:t>
      </w:r>
      <w:r w:rsidR="00924743">
        <w:rPr>
          <w:rFonts w:cs="Arial"/>
          <w:color w:val="000000"/>
          <w:spacing w:val="-3"/>
        </w:rPr>
        <w:t xml:space="preserve">readings, </w:t>
      </w:r>
      <w:r w:rsidR="00D76D8F">
        <w:rPr>
          <w:rFonts w:cs="Arial"/>
          <w:color w:val="000000"/>
          <w:spacing w:val="-3"/>
        </w:rPr>
        <w:t>tasks</w:t>
      </w:r>
      <w:r w:rsidR="00CC7E55" w:rsidRPr="004C2099">
        <w:rPr>
          <w:rFonts w:cs="Arial"/>
          <w:color w:val="000000"/>
          <w:spacing w:val="-3"/>
        </w:rPr>
        <w:t xml:space="preserve">, and feedback for the </w:t>
      </w:r>
      <w:r w:rsidR="00D76D8F">
        <w:rPr>
          <w:rFonts w:cs="Arial"/>
          <w:color w:val="000000"/>
          <w:spacing w:val="-3"/>
        </w:rPr>
        <w:t>tasks</w:t>
      </w:r>
      <w:r w:rsidR="00CC7E55" w:rsidRPr="004C2099">
        <w:rPr>
          <w:rFonts w:cs="Arial"/>
          <w:color w:val="000000"/>
          <w:spacing w:val="-3"/>
        </w:rPr>
        <w:t xml:space="preserve">. By doing the </w:t>
      </w:r>
      <w:r w:rsidR="00D76D8F">
        <w:rPr>
          <w:rFonts w:cs="Arial"/>
          <w:color w:val="000000"/>
          <w:spacing w:val="-3"/>
        </w:rPr>
        <w:t xml:space="preserve">tasks, </w:t>
      </w:r>
      <w:r w:rsidR="00CC7E55" w:rsidRPr="004C2099">
        <w:rPr>
          <w:rFonts w:cs="Arial"/>
          <w:color w:val="000000"/>
          <w:spacing w:val="-3"/>
        </w:rPr>
        <w:t>you should achieve the outcomes of the study session.</w:t>
      </w:r>
    </w:p>
    <w:p w:rsidR="00ED10FA" w:rsidRDefault="00ED10FA" w:rsidP="00ED10FA"/>
    <w:p w:rsidR="00C44A0C" w:rsidRDefault="00C44A0C" w:rsidP="00C44A0C">
      <w:pPr>
        <w:rPr>
          <w:rFonts w:ascii="Times New Roman" w:hAnsi="Times New Roman"/>
        </w:rPr>
      </w:pPr>
      <w:bookmarkStart w:id="6" w:name="_Toc251363387"/>
    </w:p>
    <w:p w:rsidR="00C44A0C" w:rsidRDefault="00C44A0C" w:rsidP="00C44A0C">
      <w:pPr>
        <w:tabs>
          <w:tab w:val="left" w:pos="7740"/>
        </w:tabs>
        <w:ind w:left="1440" w:hanging="1440"/>
        <w:rPr>
          <w:rFonts w:ascii="Trebuchet MS" w:hAnsi="Trebuchet MS" w:cs="Trebuchet MS"/>
          <w:b/>
          <w:bCs/>
          <w:sz w:val="28"/>
          <w:szCs w:val="28"/>
        </w:rPr>
      </w:pPr>
      <w:r>
        <w:rPr>
          <w:rFonts w:ascii="Trebuchet MS" w:hAnsi="Trebuchet MS" w:cs="Trebuchet MS"/>
          <w:b/>
          <w:bCs/>
          <w:sz w:val="28"/>
          <w:szCs w:val="28"/>
        </w:rPr>
        <w:t>3 THE PORTFOLIO: INTRODUCTION</w:t>
      </w:r>
    </w:p>
    <w:p w:rsidR="00C44A0C" w:rsidRDefault="00C44A0C" w:rsidP="00C44A0C">
      <w:pPr>
        <w:pStyle w:val="Heading1"/>
        <w:pBdr>
          <w:bottom w:val="single" w:sz="18" w:space="1" w:color="auto"/>
        </w:pBdr>
        <w:spacing w:before="0" w:after="0"/>
        <w:rPr>
          <w:b w:val="0"/>
          <w:bCs w:val="0"/>
        </w:rPr>
      </w:pPr>
    </w:p>
    <w:p w:rsidR="00C44A0C" w:rsidRDefault="00C44A0C" w:rsidP="00C44A0C">
      <w:pPr>
        <w:rPr>
          <w:rFonts w:ascii="Trebuchet MS" w:hAnsi="Trebuchet MS" w:cs="Trebuchet MS"/>
          <w:b/>
          <w:bCs/>
        </w:rPr>
      </w:pPr>
    </w:p>
    <w:p w:rsidR="00C44A0C" w:rsidRDefault="00C44A0C" w:rsidP="00C44A0C">
      <w:pPr>
        <w:tabs>
          <w:tab w:val="left" w:pos="7740"/>
        </w:tabs>
      </w:pPr>
      <w:r>
        <w:t xml:space="preserve">A portfolio was introduced for the first time at the Postgraduate Diploma level in 2010, to provide the opportunity to consciously integrate your learning from your six modules and to encourage reflection on your own learning. Learning in this context can be defined as a change in a skill, an understanding, a behaviour or an attitude. Reflection is regarded as a key element of professional development, enabling professionals to review their own learning, their strengths and weaknesses, and to select those areas of practice which require further development. This form of assessment was also chosen to help you make links between the modules and counter the tendency to contain module content “in silos”. </w:t>
      </w:r>
    </w:p>
    <w:p w:rsidR="00C44A0C" w:rsidRDefault="00C44A0C" w:rsidP="00C44A0C"/>
    <w:p w:rsidR="00C44A0C" w:rsidRDefault="00C44A0C" w:rsidP="00C44A0C">
      <w:r>
        <w:t>Across the PG Diploma in Public Health, you are required to prepare an electronic or e-portfolio – which is a folder on your own Google website – containing tasks and documents produced in the course of your studies. You are asked to “open” it to your lecturer/s when requested, but then you may close it again and open it selectively to others. An email will be sent to you outlining this process.</w:t>
      </w:r>
    </w:p>
    <w:p w:rsidR="00C44A0C" w:rsidRDefault="00C44A0C" w:rsidP="00C44A0C"/>
    <w:p w:rsidR="00C44A0C" w:rsidRDefault="00C44A0C" w:rsidP="00C44A0C">
      <w:pPr>
        <w:pStyle w:val="Heading4"/>
        <w:spacing w:after="120"/>
        <w:rPr>
          <w:rFonts w:ascii="Arial" w:hAnsi="Arial" w:cs="Arial"/>
        </w:rPr>
      </w:pPr>
      <w:r>
        <w:rPr>
          <w:rFonts w:ascii="Arial" w:hAnsi="Arial" w:cs="Arial"/>
        </w:rPr>
        <w:t>Why we have adopted a portfolio</w:t>
      </w:r>
    </w:p>
    <w:p w:rsidR="00C44A0C" w:rsidRDefault="00C44A0C" w:rsidP="00C44A0C">
      <w:pPr>
        <w:pStyle w:val="CommentText"/>
        <w:numPr>
          <w:ilvl w:val="0"/>
          <w:numId w:val="44"/>
        </w:numPr>
        <w:spacing w:before="0" w:beforeAutospacing="0" w:after="0" w:afterAutospacing="0"/>
        <w:ind w:left="357" w:hanging="357"/>
        <w:rPr>
          <w:rFonts w:ascii="Arial" w:hAnsi="Arial" w:cs="Arial"/>
          <w:sz w:val="22"/>
          <w:szCs w:val="22"/>
        </w:rPr>
      </w:pPr>
      <w:r>
        <w:rPr>
          <w:rFonts w:ascii="Arial" w:hAnsi="Arial" w:cs="Arial"/>
          <w:sz w:val="22"/>
          <w:szCs w:val="22"/>
        </w:rPr>
        <w:t xml:space="preserve">A portfolio allows conscious reflection on what you are learning, and the process of learning, on how it affects your </w:t>
      </w:r>
      <w:proofErr w:type="spellStart"/>
      <w:r>
        <w:rPr>
          <w:rFonts w:ascii="Arial" w:hAnsi="Arial" w:cs="Arial"/>
          <w:sz w:val="22"/>
          <w:szCs w:val="22"/>
        </w:rPr>
        <w:t>mindset</w:t>
      </w:r>
      <w:proofErr w:type="spellEnd"/>
      <w:r>
        <w:rPr>
          <w:rFonts w:ascii="Arial" w:hAnsi="Arial" w:cs="Arial"/>
          <w:sz w:val="22"/>
          <w:szCs w:val="22"/>
        </w:rPr>
        <w:t xml:space="preserve"> and your work. It also helps you to understand new topics in more depth, and to recognize your own competencies and areas for development (weaknesses).</w:t>
      </w:r>
    </w:p>
    <w:p w:rsidR="00C44A0C" w:rsidRDefault="00C44A0C" w:rsidP="00C44A0C">
      <w:pPr>
        <w:pStyle w:val="ListParagraph"/>
        <w:numPr>
          <w:ilvl w:val="0"/>
          <w:numId w:val="39"/>
        </w:numPr>
        <w:spacing w:after="0" w:line="240" w:lineRule="auto"/>
        <w:contextualSpacing w:val="0"/>
        <w:rPr>
          <w:rFonts w:ascii="Arial" w:hAnsi="Arial" w:cs="Arial"/>
        </w:rPr>
      </w:pPr>
      <w:r>
        <w:rPr>
          <w:rFonts w:ascii="Arial" w:hAnsi="Arial" w:cs="Arial"/>
        </w:rPr>
        <w:t>It allows linking and integration of knowledge, for example, theoretical input with your own work.</w:t>
      </w:r>
    </w:p>
    <w:p w:rsidR="00C44A0C" w:rsidRDefault="00C44A0C" w:rsidP="00C44A0C">
      <w:pPr>
        <w:pStyle w:val="ListParagraph"/>
        <w:numPr>
          <w:ilvl w:val="0"/>
          <w:numId w:val="39"/>
        </w:numPr>
        <w:spacing w:after="0" w:line="240" w:lineRule="auto"/>
        <w:contextualSpacing w:val="0"/>
        <w:rPr>
          <w:rFonts w:ascii="Arial" w:hAnsi="Arial" w:cs="Arial"/>
        </w:rPr>
      </w:pPr>
      <w:r>
        <w:rPr>
          <w:rFonts w:ascii="Arial" w:hAnsi="Arial" w:cs="Arial"/>
        </w:rPr>
        <w:t xml:space="preserve">It is a learning and assessment technique used widely in the professions and a lifelong learning strategy. </w:t>
      </w:r>
    </w:p>
    <w:p w:rsidR="00C44A0C" w:rsidRDefault="00C44A0C" w:rsidP="00C44A0C">
      <w:pPr>
        <w:numPr>
          <w:ilvl w:val="0"/>
          <w:numId w:val="39"/>
        </w:numPr>
      </w:pPr>
      <w:r>
        <w:t xml:space="preserve">It aims to encourage you to be </w:t>
      </w:r>
      <w:r>
        <w:rPr>
          <w:u w:val="single"/>
        </w:rPr>
        <w:t>selective of your own work</w:t>
      </w:r>
      <w:r>
        <w:t>.</w:t>
      </w:r>
    </w:p>
    <w:p w:rsidR="00C44A0C" w:rsidRDefault="00C44A0C" w:rsidP="00C44A0C">
      <w:pPr>
        <w:numPr>
          <w:ilvl w:val="0"/>
          <w:numId w:val="39"/>
        </w:numPr>
      </w:pPr>
      <w:r>
        <w:t xml:space="preserve">It is a tool for demonstrating your competency in Public Health to current or prospective employers, in furthering your professional career. </w:t>
      </w:r>
    </w:p>
    <w:p w:rsidR="00C44A0C" w:rsidRDefault="00C44A0C" w:rsidP="00C44A0C">
      <w:pPr>
        <w:pStyle w:val="Heading4"/>
        <w:rPr>
          <w:rFonts w:ascii="Arial" w:hAnsi="Arial" w:cs="Arial"/>
        </w:rPr>
      </w:pPr>
    </w:p>
    <w:p w:rsidR="00C44A0C" w:rsidRDefault="00C44A0C" w:rsidP="00C44A0C">
      <w:pPr>
        <w:pStyle w:val="Heading4"/>
        <w:spacing w:after="120"/>
        <w:rPr>
          <w:rFonts w:ascii="Arial" w:hAnsi="Arial" w:cs="Arial"/>
        </w:rPr>
      </w:pPr>
      <w:r>
        <w:rPr>
          <w:rFonts w:ascii="Arial" w:hAnsi="Arial" w:cs="Arial"/>
        </w:rPr>
        <w:t>Process of developing your portfolio</w:t>
      </w:r>
    </w:p>
    <w:p w:rsidR="00C44A0C" w:rsidRDefault="00C44A0C" w:rsidP="00C44A0C">
      <w:r>
        <w:t xml:space="preserve">Your portfolio should be developed </w:t>
      </w:r>
      <w:r>
        <w:rPr>
          <w:u w:val="single"/>
        </w:rPr>
        <w:t>across the duration of your PG Diploma in Public Health programme</w:t>
      </w:r>
      <w:r>
        <w:t>, so select and upload your work as you complete modules, but also write a reflective report on your experience of each module as you complete it. Although you will not get a mark for these interim module reflection reports, your lecturer will provide brief feedback. These reports will form the basis of your final reflective report. You are encouraged to keep a study diary over the duration of your studies to track your learning process and your observations. This will make you more conscious of your learning and it may also be useful when you compile the portfolio. Below are some key points and guidelines.</w:t>
      </w:r>
    </w:p>
    <w:p w:rsidR="00C44A0C" w:rsidRDefault="00C44A0C" w:rsidP="00C44A0C">
      <w:pPr>
        <w:pStyle w:val="Heading2"/>
        <w:spacing w:before="0" w:after="120"/>
        <w:rPr>
          <w:i w:val="0"/>
          <w:iCs w:val="0"/>
          <w:sz w:val="22"/>
          <w:szCs w:val="22"/>
          <w:lang w:val="en-US"/>
        </w:rPr>
      </w:pPr>
    </w:p>
    <w:p w:rsidR="00C44A0C" w:rsidRDefault="00C44A0C" w:rsidP="00C44A0C">
      <w:pPr>
        <w:pStyle w:val="Heading2"/>
        <w:spacing w:before="0" w:after="120"/>
        <w:rPr>
          <w:i w:val="0"/>
          <w:iCs w:val="0"/>
          <w:sz w:val="22"/>
          <w:szCs w:val="22"/>
        </w:rPr>
      </w:pPr>
      <w:r>
        <w:rPr>
          <w:i w:val="0"/>
          <w:iCs w:val="0"/>
          <w:sz w:val="22"/>
          <w:szCs w:val="22"/>
          <w:lang w:val="en-US"/>
        </w:rPr>
        <w:t>K</w:t>
      </w:r>
      <w:proofErr w:type="spellStart"/>
      <w:r>
        <w:rPr>
          <w:i w:val="0"/>
          <w:iCs w:val="0"/>
          <w:sz w:val="22"/>
          <w:szCs w:val="22"/>
        </w:rPr>
        <w:t>ey</w:t>
      </w:r>
      <w:proofErr w:type="spellEnd"/>
      <w:r>
        <w:rPr>
          <w:i w:val="0"/>
          <w:iCs w:val="0"/>
          <w:sz w:val="22"/>
          <w:szCs w:val="22"/>
        </w:rPr>
        <w:t xml:space="preserve"> points about the portfolio</w:t>
      </w:r>
    </w:p>
    <w:p w:rsidR="00C44A0C" w:rsidRDefault="00C44A0C" w:rsidP="00C44A0C">
      <w:pPr>
        <w:pStyle w:val="Heading5"/>
        <w:keepNext/>
        <w:numPr>
          <w:ilvl w:val="0"/>
          <w:numId w:val="42"/>
        </w:numPr>
        <w:spacing w:before="0" w:after="0"/>
        <w:rPr>
          <w:rFonts w:ascii="Arial" w:hAnsi="Arial" w:cs="Arial"/>
          <w:b w:val="0"/>
          <w:bCs w:val="0"/>
          <w:i w:val="0"/>
          <w:iCs w:val="0"/>
          <w:sz w:val="22"/>
          <w:szCs w:val="22"/>
        </w:rPr>
      </w:pPr>
      <w:r>
        <w:rPr>
          <w:rFonts w:ascii="Arial" w:hAnsi="Arial" w:cs="Arial"/>
          <w:b w:val="0"/>
          <w:bCs w:val="0"/>
          <w:i w:val="0"/>
          <w:iCs w:val="0"/>
          <w:sz w:val="22"/>
          <w:szCs w:val="22"/>
        </w:rPr>
        <w:t xml:space="preserve">It counts for 40% of Assignment 2, </w:t>
      </w:r>
      <w:r>
        <w:rPr>
          <w:rFonts w:ascii="Arial" w:hAnsi="Arial" w:cs="Arial"/>
          <w:b w:val="0"/>
          <w:bCs w:val="0"/>
          <w:sz w:val="22"/>
          <w:szCs w:val="22"/>
        </w:rPr>
        <w:t>Monitoring and Evaluation for Health Services Improvement I</w:t>
      </w:r>
      <w:r>
        <w:rPr>
          <w:rFonts w:ascii="Arial" w:hAnsi="Arial" w:cs="Arial"/>
          <w:b w:val="0"/>
          <w:bCs w:val="0"/>
          <w:i w:val="0"/>
          <w:iCs w:val="0"/>
          <w:sz w:val="22"/>
          <w:szCs w:val="22"/>
        </w:rPr>
        <w:t xml:space="preserve"> (M &amp; E) module. </w:t>
      </w:r>
    </w:p>
    <w:p w:rsidR="00C44A0C" w:rsidRDefault="00C44A0C" w:rsidP="00C44A0C">
      <w:pPr>
        <w:numPr>
          <w:ilvl w:val="0"/>
          <w:numId w:val="42"/>
        </w:numPr>
        <w:rPr>
          <w:lang w:val="en-US"/>
        </w:rPr>
      </w:pPr>
      <w:r>
        <w:rPr>
          <w:lang w:val="en-US"/>
        </w:rPr>
        <w:t xml:space="preserve">To be of value, you need to work consistently: develop it over the one or two years that you are involved with your PGD </w:t>
      </w:r>
      <w:proofErr w:type="spellStart"/>
      <w:r>
        <w:rPr>
          <w:lang w:val="en-US"/>
        </w:rPr>
        <w:t>Programme</w:t>
      </w:r>
      <w:proofErr w:type="spellEnd"/>
      <w:r>
        <w:rPr>
          <w:lang w:val="en-US"/>
        </w:rPr>
        <w:t>.</w:t>
      </w:r>
    </w:p>
    <w:p w:rsidR="00C44A0C" w:rsidRDefault="00C44A0C" w:rsidP="00C44A0C">
      <w:pPr>
        <w:numPr>
          <w:ilvl w:val="0"/>
          <w:numId w:val="42"/>
        </w:numPr>
        <w:rPr>
          <w:lang w:val="en-US"/>
        </w:rPr>
      </w:pPr>
      <w:r>
        <w:rPr>
          <w:lang w:val="en-US"/>
        </w:rPr>
        <w:t>It should be made up of two (2) parts, a set of samples of your work with short accompanying reports (Part 1), and a final composite report (Part 2).</w:t>
      </w:r>
    </w:p>
    <w:p w:rsidR="00C44A0C" w:rsidRDefault="00C44A0C" w:rsidP="00C44A0C">
      <w:pPr>
        <w:numPr>
          <w:ilvl w:val="0"/>
          <w:numId w:val="42"/>
        </w:numPr>
        <w:rPr>
          <w:u w:val="single"/>
          <w:lang w:val="en-US"/>
        </w:rPr>
      </w:pPr>
      <w:r>
        <w:rPr>
          <w:lang w:val="en-US"/>
        </w:rPr>
        <w:t xml:space="preserve">To make the process meaningful, you must compile a </w:t>
      </w:r>
      <w:r>
        <w:rPr>
          <w:u w:val="single"/>
          <w:lang w:val="en-US"/>
        </w:rPr>
        <w:t xml:space="preserve">brief </w:t>
      </w:r>
      <w:r>
        <w:rPr>
          <w:lang w:val="en-US"/>
        </w:rPr>
        <w:t xml:space="preserve">Module Reflective Report on your experience of each module as you complete it. </w:t>
      </w:r>
      <w:r>
        <w:rPr>
          <w:u w:val="single"/>
          <w:lang w:val="en-US"/>
        </w:rPr>
        <w:t xml:space="preserve">This serves as the raw material for your final reflective report </w:t>
      </w:r>
      <w:r>
        <w:rPr>
          <w:lang w:val="en-US"/>
        </w:rPr>
        <w:t xml:space="preserve">(End of </w:t>
      </w:r>
      <w:proofErr w:type="spellStart"/>
      <w:r>
        <w:rPr>
          <w:lang w:val="en-US"/>
        </w:rPr>
        <w:t>Programme</w:t>
      </w:r>
      <w:proofErr w:type="spellEnd"/>
      <w:r>
        <w:rPr>
          <w:lang w:val="en-US"/>
        </w:rPr>
        <w:t xml:space="preserve"> Report).</w:t>
      </w:r>
      <w:r>
        <w:rPr>
          <w:u w:val="single"/>
          <w:lang w:val="en-US"/>
        </w:rPr>
        <w:t xml:space="preserve"> </w:t>
      </w:r>
    </w:p>
    <w:p w:rsidR="00C44A0C" w:rsidRDefault="00C44A0C" w:rsidP="00C44A0C">
      <w:pPr>
        <w:rPr>
          <w:b/>
          <w:bCs/>
          <w:lang w:val="en-US"/>
        </w:rPr>
      </w:pPr>
    </w:p>
    <w:p w:rsidR="00C44A0C" w:rsidRDefault="00C44A0C" w:rsidP="00C44A0C">
      <w:pPr>
        <w:rPr>
          <w:b/>
          <w:bCs/>
          <w:lang w:val="en-US"/>
        </w:rPr>
      </w:pPr>
      <w:r>
        <w:rPr>
          <w:b/>
          <w:bCs/>
          <w:lang w:val="en-US"/>
        </w:rPr>
        <w:t xml:space="preserve">Submission Guidelines: </w:t>
      </w:r>
    </w:p>
    <w:p w:rsidR="00C44A0C" w:rsidRDefault="00C44A0C" w:rsidP="00C44A0C">
      <w:pPr>
        <w:numPr>
          <w:ilvl w:val="0"/>
          <w:numId w:val="42"/>
        </w:numPr>
        <w:rPr>
          <w:lang w:val="en-US"/>
        </w:rPr>
      </w:pPr>
      <w:r>
        <w:rPr>
          <w:lang w:val="en-US"/>
        </w:rPr>
        <w:t xml:space="preserve">Although the portfolio is part of M &amp; E Assignment 2, </w:t>
      </w:r>
      <w:r>
        <w:rPr>
          <w:u w:val="single"/>
          <w:lang w:val="en-US"/>
        </w:rPr>
        <w:t>do not include your portfolio</w:t>
      </w:r>
      <w:r>
        <w:rPr>
          <w:lang w:val="en-US"/>
        </w:rPr>
        <w:t xml:space="preserve"> work when submitting your M &amp; E assignment. You are asked to upload it separately, according to the instructions that will be sent to you, not later than three (3) days </w:t>
      </w:r>
      <w:r>
        <w:rPr>
          <w:u w:val="single"/>
          <w:lang w:val="en-US"/>
        </w:rPr>
        <w:t>after</w:t>
      </w:r>
      <w:r>
        <w:rPr>
          <w:lang w:val="en-US"/>
        </w:rPr>
        <w:t xml:space="preserve"> the M &amp; E final Assignment 2 due date. </w:t>
      </w:r>
    </w:p>
    <w:p w:rsidR="00C44A0C" w:rsidRDefault="00C44A0C" w:rsidP="00C44A0C">
      <w:pPr>
        <w:rPr>
          <w:lang w:val="en-US"/>
        </w:rPr>
      </w:pPr>
    </w:p>
    <w:p w:rsidR="00C44A0C" w:rsidRDefault="00C44A0C" w:rsidP="00C44A0C">
      <w:pPr>
        <w:pStyle w:val="ListParagraph"/>
        <w:numPr>
          <w:ilvl w:val="0"/>
          <w:numId w:val="46"/>
        </w:numPr>
        <w:spacing w:line="240" w:lineRule="auto"/>
        <w:contextualSpacing w:val="0"/>
        <w:rPr>
          <w:rFonts w:ascii="Arial" w:hAnsi="Arial" w:cs="Arial"/>
          <w:lang w:val="en-US"/>
        </w:rPr>
      </w:pPr>
      <w:r>
        <w:rPr>
          <w:rFonts w:ascii="Arial" w:hAnsi="Arial" w:cs="Arial"/>
          <w:lang w:val="en-US"/>
        </w:rPr>
        <w:t xml:space="preserve">If you are doing your PGD over two years, your portfolio must only be submitted in your second year, after your M &amp; E final Assignment 2. However, you are urged to develop your portfolio as you work through your modules across the two years. </w:t>
      </w:r>
    </w:p>
    <w:p w:rsidR="00C44A0C" w:rsidRDefault="00C44A0C" w:rsidP="00C44A0C">
      <w:pPr>
        <w:pStyle w:val="ListParagraph"/>
        <w:numPr>
          <w:ilvl w:val="0"/>
          <w:numId w:val="46"/>
        </w:numPr>
        <w:spacing w:line="240" w:lineRule="auto"/>
        <w:contextualSpacing w:val="0"/>
        <w:rPr>
          <w:rFonts w:ascii="Arial" w:hAnsi="Arial" w:cs="Arial"/>
          <w:lang w:val="en-US"/>
        </w:rPr>
      </w:pPr>
      <w:r>
        <w:rPr>
          <w:rFonts w:ascii="Arial" w:hAnsi="Arial" w:cs="Arial"/>
          <w:lang w:val="en-US"/>
        </w:rPr>
        <w:t>Across the two years, you may want to replace a sample of work with better evidence of your growth or learning. You may do this at any stage.</w:t>
      </w:r>
    </w:p>
    <w:p w:rsidR="00C44A0C" w:rsidRDefault="00C44A0C" w:rsidP="00C44A0C">
      <w:pPr>
        <w:rPr>
          <w:lang w:val="en-US"/>
        </w:rPr>
      </w:pPr>
      <w:r>
        <w:rPr>
          <w:lang w:val="en-US"/>
        </w:rPr>
        <w:t xml:space="preserve">You will receive further technical instructions on setting up your e-portfolio, as well as the details of the requirements of the End of </w:t>
      </w:r>
      <w:proofErr w:type="spellStart"/>
      <w:r>
        <w:rPr>
          <w:lang w:val="en-US"/>
        </w:rPr>
        <w:t>Programme</w:t>
      </w:r>
      <w:proofErr w:type="spellEnd"/>
      <w:r>
        <w:rPr>
          <w:lang w:val="en-US"/>
        </w:rPr>
        <w:t xml:space="preserve"> Reflective Report; you are also offered support if you struggle with this process.</w:t>
      </w:r>
    </w:p>
    <w:p w:rsidR="00C44A0C" w:rsidRDefault="00C44A0C" w:rsidP="00C44A0C">
      <w:r>
        <w:rPr>
          <w:lang w:val="en-US"/>
        </w:rPr>
        <w:t xml:space="preserve">  </w:t>
      </w:r>
    </w:p>
    <w:p w:rsidR="00C44A0C" w:rsidRDefault="00C44A0C" w:rsidP="00C44A0C">
      <w:pPr>
        <w:rPr>
          <w:b/>
          <w:bCs/>
        </w:rPr>
      </w:pPr>
      <w:r>
        <w:rPr>
          <w:b/>
          <w:bCs/>
        </w:rPr>
        <w:t>What should be included?</w:t>
      </w:r>
    </w:p>
    <w:p w:rsidR="00C44A0C" w:rsidRDefault="00C44A0C" w:rsidP="00C44A0C">
      <w:pPr>
        <w:spacing w:before="120"/>
      </w:pPr>
      <w:r>
        <w:t xml:space="preserve">The portfolio should be made up of two sections: </w:t>
      </w:r>
    </w:p>
    <w:p w:rsidR="00C44A0C" w:rsidRDefault="00C44A0C" w:rsidP="00C44A0C">
      <w:r>
        <w:t xml:space="preserve">Part 1 - A careful selection of six examples of your work which you should lodge in your e-portfolio as you complete each of the six modules; these items should be evidence of you applying your learning or of your development as a Public Health professional; in addition, you must submit a </w:t>
      </w:r>
      <w:r>
        <w:rPr>
          <w:lang w:val="en-US"/>
        </w:rPr>
        <w:t>Module Reflective Report for each module which explains why you have chosen this sample.</w:t>
      </w:r>
    </w:p>
    <w:p w:rsidR="00C44A0C" w:rsidRDefault="00C44A0C" w:rsidP="00C44A0C"/>
    <w:p w:rsidR="00C44A0C" w:rsidRDefault="00C44A0C" w:rsidP="00C44A0C">
      <w:r>
        <w:t>Part 2 - An End of Programme reflective report in which you discuss your selected work and your study experience, growth, development and future career or study direction. You will receive more information about its content by email. Here is a little more detail on Part 1:</w:t>
      </w:r>
    </w:p>
    <w:p w:rsidR="00C44A0C" w:rsidRDefault="00C44A0C" w:rsidP="00C44A0C"/>
    <w:p w:rsidR="00C44A0C" w:rsidRDefault="00C44A0C" w:rsidP="00C44A0C">
      <w:pPr>
        <w:pStyle w:val="ListParagraph"/>
        <w:spacing w:after="0" w:line="240" w:lineRule="auto"/>
        <w:ind w:left="357" w:hanging="357"/>
        <w:rPr>
          <w:rFonts w:ascii="Arial" w:hAnsi="Arial" w:cs="Arial"/>
          <w:b/>
          <w:bCs/>
        </w:rPr>
      </w:pPr>
      <w:r>
        <w:rPr>
          <w:rFonts w:ascii="Arial" w:hAnsi="Arial" w:cs="Arial"/>
          <w:b/>
          <w:bCs/>
        </w:rPr>
        <w:t>In Part 1</w:t>
      </w:r>
    </w:p>
    <w:p w:rsidR="00C44A0C" w:rsidRDefault="00C44A0C" w:rsidP="00C44A0C">
      <w:pPr>
        <w:pStyle w:val="ListParagraph"/>
        <w:numPr>
          <w:ilvl w:val="0"/>
          <w:numId w:val="41"/>
        </w:numPr>
        <w:spacing w:after="0" w:line="240" w:lineRule="auto"/>
        <w:contextualSpacing w:val="0"/>
        <w:rPr>
          <w:rFonts w:ascii="Arial" w:hAnsi="Arial" w:cs="Arial"/>
        </w:rPr>
      </w:pPr>
      <w:r>
        <w:rPr>
          <w:rFonts w:ascii="Arial" w:hAnsi="Arial" w:cs="Arial"/>
        </w:rPr>
        <w:t xml:space="preserve">At the end of each module, select a sample of your work, from your coursework, or your professional work, which illustrates best your application of your learning. There will be six in all. You may include anything which shows your learning and development relating to that particular module. It could be an assignment or something you have developed in the course of your professional work </w:t>
      </w:r>
      <w:r>
        <w:rPr>
          <w:rFonts w:ascii="Arial" w:hAnsi="Arial" w:cs="Arial"/>
          <w:u w:val="single"/>
        </w:rPr>
        <w:t>since</w:t>
      </w:r>
      <w:r>
        <w:rPr>
          <w:rFonts w:ascii="Arial" w:hAnsi="Arial" w:cs="Arial"/>
        </w:rPr>
        <w:t xml:space="preserve"> you embarked on your studies, e.g. a report, a proposal, a training report, an audio recording of your input at some event, course notes from anything you have taught, posters presented at conferences, etc. It can be </w:t>
      </w:r>
      <w:r>
        <w:rPr>
          <w:rFonts w:ascii="Arial" w:hAnsi="Arial" w:cs="Arial"/>
          <w:u w:val="single"/>
        </w:rPr>
        <w:t>anything that you consider evidence of your competence and growth.</w:t>
      </w:r>
      <w:r>
        <w:rPr>
          <w:rFonts w:ascii="Arial" w:hAnsi="Arial" w:cs="Arial"/>
        </w:rPr>
        <w:t xml:space="preserve"> However, it must be </w:t>
      </w:r>
      <w:r>
        <w:rPr>
          <w:rFonts w:ascii="Arial" w:hAnsi="Arial" w:cs="Arial"/>
          <w:u w:val="single"/>
        </w:rPr>
        <w:t>your</w:t>
      </w:r>
      <w:r>
        <w:rPr>
          <w:rFonts w:ascii="Arial" w:hAnsi="Arial" w:cs="Arial"/>
        </w:rPr>
        <w:t xml:space="preserve"> work, not an organisational proposal or annual report compiled by a range of staff. You need to explain in your reflection how the sample demonstrates your learning or development. Of the samples selected, none should be more than 1 500 words. See point c below for more input on reflection. </w:t>
      </w:r>
    </w:p>
    <w:p w:rsidR="00C44A0C" w:rsidRDefault="00C44A0C" w:rsidP="00C44A0C">
      <w:pPr>
        <w:pStyle w:val="ListParagraph"/>
        <w:numPr>
          <w:ilvl w:val="0"/>
          <w:numId w:val="41"/>
        </w:numPr>
        <w:spacing w:after="0" w:line="240" w:lineRule="auto"/>
        <w:contextualSpacing w:val="0"/>
        <w:rPr>
          <w:rFonts w:ascii="Arial" w:hAnsi="Arial" w:cs="Arial"/>
        </w:rPr>
      </w:pPr>
      <w:r>
        <w:rPr>
          <w:rFonts w:ascii="Arial" w:hAnsi="Arial" w:cs="Arial"/>
        </w:rPr>
        <w:lastRenderedPageBreak/>
        <w:t>We want you to be selective about how you present yourself: you should</w:t>
      </w:r>
      <w:r>
        <w:rPr>
          <w:rFonts w:ascii="Arial" w:hAnsi="Arial" w:cs="Arial"/>
          <w:u w:val="single"/>
        </w:rPr>
        <w:t xml:space="preserve"> not present everything you have ever done</w:t>
      </w:r>
      <w:r>
        <w:rPr>
          <w:rFonts w:ascii="Arial" w:hAnsi="Arial" w:cs="Arial"/>
        </w:rPr>
        <w:t xml:space="preserve">, or a random selection. Choose items that demonstrate your competence, your understanding of Public Health, your own insights into your learning in this field and your efforts to apply your learning in your field. </w:t>
      </w:r>
    </w:p>
    <w:p w:rsidR="00C44A0C" w:rsidRDefault="00C44A0C" w:rsidP="00C44A0C">
      <w:pPr>
        <w:numPr>
          <w:ilvl w:val="0"/>
          <w:numId w:val="41"/>
        </w:numPr>
        <w:tabs>
          <w:tab w:val="left" w:pos="7740"/>
        </w:tabs>
      </w:pPr>
      <w:r>
        <w:t xml:space="preserve">To write your reflective report, explore the extract on how to write reflectively, which you will find on the PG Diploma </w:t>
      </w:r>
      <w:r w:rsidR="00641C61">
        <w:t>USB Flash Drive</w:t>
      </w:r>
      <w:r>
        <w:t xml:space="preserve"> and in the portfolio template. It is from this website, and can be viewed as a short video on the site: </w:t>
      </w:r>
      <w:hyperlink r:id="rId16" w:tgtFrame="_blank" w:history="1">
        <w:r>
          <w:rPr>
            <w:color w:val="0000FF"/>
            <w:u w:val="single"/>
          </w:rPr>
          <w:t>http://www.loveyourpencil.com/docs/ReflectionWriting.pdf</w:t>
        </w:r>
      </w:hyperlink>
      <w:r>
        <w:t xml:space="preserve"> [Downloaded: 18.11.13].</w:t>
      </w:r>
    </w:p>
    <w:p w:rsidR="00C44A0C" w:rsidRDefault="00C44A0C" w:rsidP="00C44A0C">
      <w:pPr>
        <w:numPr>
          <w:ilvl w:val="0"/>
          <w:numId w:val="41"/>
        </w:numPr>
        <w:tabs>
          <w:tab w:val="left" w:pos="7740"/>
        </w:tabs>
      </w:pPr>
      <w:r>
        <w:t xml:space="preserve">Show your best evidence of growth, rather than everything you have. “Best evidence” does not necessarily mean the work for which you received the highest marks, but rather a range of work which represents aspects of your experience of the programme which have been really meaningful to you. </w:t>
      </w:r>
    </w:p>
    <w:p w:rsidR="00C44A0C" w:rsidRDefault="00C44A0C" w:rsidP="00C44A0C">
      <w:pPr>
        <w:tabs>
          <w:tab w:val="left" w:pos="7740"/>
        </w:tabs>
        <w:ind w:left="360"/>
      </w:pPr>
    </w:p>
    <w:p w:rsidR="00C44A0C" w:rsidRDefault="00C44A0C" w:rsidP="00C44A0C">
      <w:pPr>
        <w:rPr>
          <w:b/>
          <w:bCs/>
        </w:rPr>
      </w:pPr>
      <w:r>
        <w:rPr>
          <w:b/>
          <w:bCs/>
        </w:rPr>
        <w:t>In Part 2</w:t>
      </w:r>
    </w:p>
    <w:p w:rsidR="00C44A0C" w:rsidRDefault="00C44A0C" w:rsidP="00C44A0C">
      <w:pPr>
        <w:tabs>
          <w:tab w:val="left" w:pos="7740"/>
        </w:tabs>
        <w:ind w:left="1440" w:hanging="1440"/>
      </w:pPr>
    </w:p>
    <w:p w:rsidR="00C44A0C" w:rsidRDefault="00C44A0C" w:rsidP="00C44A0C">
      <w:pPr>
        <w:tabs>
          <w:tab w:val="left" w:pos="7740"/>
        </w:tabs>
        <w:ind w:left="1440" w:hanging="1440"/>
      </w:pPr>
      <w:r>
        <w:t>Your End of Programme Report or final reflection report should be a well-structured</w:t>
      </w:r>
    </w:p>
    <w:p w:rsidR="00C44A0C" w:rsidRDefault="00C44A0C" w:rsidP="00C44A0C">
      <w:pPr>
        <w:tabs>
          <w:tab w:val="left" w:pos="7740"/>
        </w:tabs>
        <w:ind w:left="1440" w:hanging="1440"/>
      </w:pPr>
      <w:r>
        <w:t>discussion (in your own voice rather than an academic voice) of 1 500 words based on your</w:t>
      </w:r>
    </w:p>
    <w:p w:rsidR="00C44A0C" w:rsidRDefault="00C44A0C" w:rsidP="00C44A0C">
      <w:pPr>
        <w:tabs>
          <w:tab w:val="left" w:pos="7740"/>
        </w:tabs>
        <w:ind w:left="1440" w:hanging="1440"/>
      </w:pPr>
      <w:r>
        <w:t>experience of the PGD programme and your reflections on your own learning. Further</w:t>
      </w:r>
    </w:p>
    <w:p w:rsidR="00C44A0C" w:rsidRDefault="00C44A0C" w:rsidP="00C44A0C">
      <w:pPr>
        <w:tabs>
          <w:tab w:val="left" w:pos="7740"/>
        </w:tabs>
        <w:ind w:left="1440" w:hanging="1440"/>
      </w:pPr>
      <w:r>
        <w:t>information will be provided and you should not proceed until you receive it.</w:t>
      </w:r>
    </w:p>
    <w:p w:rsidR="00ED10FA" w:rsidRDefault="00ED10FA" w:rsidP="00DD412D">
      <w:pPr>
        <w:pStyle w:val="Heading1"/>
        <w:spacing w:before="0" w:after="0"/>
        <w:rPr>
          <w:b w:val="0"/>
          <w:bCs w:val="0"/>
          <w:color w:val="000000"/>
          <w:spacing w:val="-3"/>
          <w:kern w:val="0"/>
          <w:sz w:val="22"/>
          <w:szCs w:val="22"/>
        </w:rPr>
      </w:pPr>
    </w:p>
    <w:p w:rsidR="00DD412D" w:rsidRPr="00DD412D" w:rsidRDefault="00DD412D" w:rsidP="00DD412D"/>
    <w:p w:rsidR="005771F6" w:rsidRPr="003E0B01" w:rsidRDefault="00225E24" w:rsidP="00C3325B">
      <w:pPr>
        <w:pStyle w:val="Heading1"/>
        <w:pBdr>
          <w:bottom w:val="single" w:sz="12" w:space="6" w:color="auto"/>
        </w:pBdr>
        <w:spacing w:before="0" w:after="0"/>
        <w:rPr>
          <w:rFonts w:ascii="Trebuchet MS" w:hAnsi="Trebuchet MS"/>
          <w:sz w:val="28"/>
        </w:rPr>
      </w:pPr>
      <w:r w:rsidRPr="003E0B01">
        <w:rPr>
          <w:rFonts w:ascii="Trebuchet MS" w:hAnsi="Trebuchet MS"/>
          <w:sz w:val="28"/>
        </w:rPr>
        <w:t>4</w:t>
      </w:r>
      <w:r w:rsidR="005771F6" w:rsidRPr="003E0B01">
        <w:rPr>
          <w:rFonts w:ascii="Trebuchet MS" w:hAnsi="Trebuchet MS"/>
          <w:sz w:val="28"/>
        </w:rPr>
        <w:tab/>
        <w:t>ASSESSMENT</w:t>
      </w:r>
    </w:p>
    <w:bookmarkEnd w:id="6"/>
    <w:p w:rsidR="001C0845" w:rsidRPr="003E0B01" w:rsidRDefault="001C0845" w:rsidP="001F430D">
      <w:pPr>
        <w:rPr>
          <w:rFonts w:ascii="Trebuchet MS" w:hAnsi="Trebuchet MS"/>
          <w:b/>
          <w:szCs w:val="22"/>
        </w:rPr>
      </w:pPr>
    </w:p>
    <w:p w:rsidR="00F34E37" w:rsidRPr="004C2099" w:rsidRDefault="00225E24" w:rsidP="00F34E37">
      <w:pPr>
        <w:pStyle w:val="Sh2"/>
        <w:rPr>
          <w:rFonts w:ascii="Trebuchet MS" w:hAnsi="Trebuchet MS" w:cs="Arial"/>
          <w:sz w:val="22"/>
          <w:szCs w:val="22"/>
        </w:rPr>
      </w:pPr>
      <w:bookmarkStart w:id="7" w:name="_Toc251363389"/>
      <w:r w:rsidRPr="003E0B01">
        <w:rPr>
          <w:rFonts w:ascii="Trebuchet MS" w:hAnsi="Trebuchet MS" w:cs="Arial"/>
          <w:sz w:val="22"/>
          <w:szCs w:val="22"/>
        </w:rPr>
        <w:t>4</w:t>
      </w:r>
      <w:r w:rsidR="001D35E1" w:rsidRPr="003E0B01">
        <w:rPr>
          <w:rFonts w:ascii="Trebuchet MS" w:hAnsi="Trebuchet MS" w:cs="Arial"/>
          <w:sz w:val="22"/>
          <w:szCs w:val="22"/>
        </w:rPr>
        <w:t>.1</w:t>
      </w:r>
      <w:r w:rsidR="001D35E1" w:rsidRPr="003E0B01">
        <w:rPr>
          <w:rFonts w:ascii="Trebuchet MS" w:hAnsi="Trebuchet MS" w:cs="Arial"/>
          <w:sz w:val="22"/>
          <w:szCs w:val="22"/>
        </w:rPr>
        <w:tab/>
        <w:t>Information about a</w:t>
      </w:r>
      <w:r w:rsidR="00F34E37" w:rsidRPr="003E0B01">
        <w:rPr>
          <w:rFonts w:ascii="Trebuchet MS" w:hAnsi="Trebuchet MS" w:cs="Arial"/>
          <w:sz w:val="22"/>
          <w:szCs w:val="22"/>
        </w:rPr>
        <w:t>ssessment</w:t>
      </w:r>
      <w:bookmarkEnd w:id="7"/>
    </w:p>
    <w:p w:rsidR="00F34E37" w:rsidRPr="004C2099" w:rsidRDefault="00F34E37" w:rsidP="00F34E37">
      <w:pPr>
        <w:rPr>
          <w:rFonts w:cs="Arial"/>
          <w:szCs w:val="22"/>
        </w:rPr>
      </w:pPr>
    </w:p>
    <w:p w:rsidR="00F34E37" w:rsidRDefault="00F34E37" w:rsidP="00F34E37">
      <w:pPr>
        <w:rPr>
          <w:rFonts w:cs="Arial"/>
          <w:bCs/>
          <w:szCs w:val="22"/>
        </w:rPr>
      </w:pPr>
      <w:r w:rsidRPr="004C2099">
        <w:rPr>
          <w:rFonts w:cs="Arial"/>
          <w:bCs/>
          <w:szCs w:val="22"/>
        </w:rPr>
        <w:t>There are TWO</w:t>
      </w:r>
      <w:r w:rsidR="00C35AC2" w:rsidRPr="004C2099">
        <w:rPr>
          <w:rFonts w:cs="Arial"/>
          <w:bCs/>
          <w:szCs w:val="22"/>
        </w:rPr>
        <w:t xml:space="preserve"> compulsory assignments in th</w:t>
      </w:r>
      <w:r w:rsidR="00B7140C">
        <w:rPr>
          <w:rFonts w:cs="Arial"/>
          <w:bCs/>
          <w:szCs w:val="22"/>
        </w:rPr>
        <w:t>is</w:t>
      </w:r>
      <w:r w:rsidR="00C35AC2" w:rsidRPr="004C2099">
        <w:rPr>
          <w:rFonts w:cs="Arial"/>
          <w:bCs/>
          <w:szCs w:val="22"/>
        </w:rPr>
        <w:t xml:space="preserve"> M</w:t>
      </w:r>
      <w:r w:rsidRPr="004C2099">
        <w:rPr>
          <w:rFonts w:cs="Arial"/>
          <w:bCs/>
          <w:szCs w:val="22"/>
        </w:rPr>
        <w:t>odule. You must submit both, on deadline. You will receive assignment deadlines from the SOPH Student Administrator</w:t>
      </w:r>
      <w:r w:rsidR="00C35AC2" w:rsidRPr="004C2099">
        <w:rPr>
          <w:rFonts w:cs="Arial"/>
          <w:bCs/>
          <w:szCs w:val="22"/>
        </w:rPr>
        <w:t>. C</w:t>
      </w:r>
      <w:r w:rsidRPr="004C2099">
        <w:rPr>
          <w:rFonts w:cs="Arial"/>
          <w:bCs/>
          <w:szCs w:val="22"/>
        </w:rPr>
        <w:t>onsider it your responsibility to ensure that you know the deadlines when the semester starts.</w:t>
      </w:r>
      <w:r w:rsidR="00E9763C" w:rsidRPr="004C2099">
        <w:rPr>
          <w:rFonts w:cs="Arial"/>
          <w:bCs/>
          <w:szCs w:val="22"/>
        </w:rPr>
        <w:t xml:space="preserve"> </w:t>
      </w:r>
    </w:p>
    <w:p w:rsidR="00DD412D" w:rsidRPr="004C2099" w:rsidRDefault="00DD412D" w:rsidP="00F34E37">
      <w:pPr>
        <w:rPr>
          <w:rFonts w:cs="Arial"/>
          <w:bCs/>
          <w:szCs w:val="22"/>
        </w:rPr>
      </w:pPr>
    </w:p>
    <w:p w:rsidR="00F34E37" w:rsidRPr="004C2099" w:rsidRDefault="00F34E37" w:rsidP="00F34E37">
      <w:pPr>
        <w:rPr>
          <w:rFonts w:cs="Arial"/>
          <w:bCs/>
          <w:szCs w:val="22"/>
        </w:rPr>
      </w:pPr>
      <w:r w:rsidRPr="004C2099">
        <w:rPr>
          <w:rFonts w:cs="Arial"/>
          <w:bCs/>
          <w:szCs w:val="22"/>
        </w:rPr>
        <w:t xml:space="preserve">The module </w:t>
      </w:r>
      <w:r w:rsidR="005D1BB4" w:rsidRPr="004C2099">
        <w:rPr>
          <w:rFonts w:cs="Arial"/>
          <w:bCs/>
          <w:szCs w:val="22"/>
        </w:rPr>
        <w:t>is</w:t>
      </w:r>
      <w:r w:rsidRPr="004C2099">
        <w:rPr>
          <w:rFonts w:cs="Arial"/>
          <w:bCs/>
          <w:szCs w:val="22"/>
        </w:rPr>
        <w:t xml:space="preserve"> weighted as follows:</w:t>
      </w:r>
    </w:p>
    <w:p w:rsidR="00F34E37" w:rsidRPr="004C2099" w:rsidRDefault="00F34E37" w:rsidP="001C0845">
      <w:pPr>
        <w:ind w:left="1620" w:hanging="1620"/>
        <w:rPr>
          <w:rFonts w:cs="Arial"/>
          <w:bCs/>
          <w:szCs w:val="22"/>
        </w:rPr>
      </w:pPr>
      <w:r w:rsidRPr="004C2099">
        <w:rPr>
          <w:rFonts w:cs="Arial"/>
          <w:bCs/>
          <w:szCs w:val="22"/>
        </w:rPr>
        <w:t xml:space="preserve">Assignment </w:t>
      </w:r>
      <w:r w:rsidR="001C0845">
        <w:rPr>
          <w:rFonts w:cs="Arial"/>
          <w:bCs/>
          <w:szCs w:val="22"/>
        </w:rPr>
        <w:t>1:</w:t>
      </w:r>
      <w:r w:rsidR="001C0845">
        <w:rPr>
          <w:rFonts w:cs="Arial"/>
          <w:bCs/>
          <w:szCs w:val="22"/>
        </w:rPr>
        <w:tab/>
      </w:r>
      <w:r w:rsidRPr="004C2099">
        <w:rPr>
          <w:rFonts w:cs="Arial"/>
          <w:bCs/>
          <w:szCs w:val="22"/>
        </w:rPr>
        <w:t>40%</w:t>
      </w:r>
    </w:p>
    <w:p w:rsidR="00F34E37" w:rsidRPr="004C2099" w:rsidRDefault="00F34E37" w:rsidP="001C0845">
      <w:pPr>
        <w:ind w:left="1620" w:hanging="1620"/>
        <w:rPr>
          <w:rFonts w:cs="Arial"/>
          <w:bCs/>
          <w:szCs w:val="22"/>
        </w:rPr>
      </w:pPr>
      <w:r w:rsidRPr="004C2099">
        <w:rPr>
          <w:rFonts w:cs="Arial"/>
          <w:bCs/>
          <w:szCs w:val="22"/>
        </w:rPr>
        <w:t>Assignment 2:</w:t>
      </w:r>
      <w:r w:rsidR="001C0845">
        <w:rPr>
          <w:rFonts w:cs="Arial"/>
          <w:bCs/>
          <w:szCs w:val="22"/>
        </w:rPr>
        <w:tab/>
      </w:r>
      <w:r w:rsidRPr="004C2099">
        <w:rPr>
          <w:rFonts w:cs="Arial"/>
          <w:bCs/>
          <w:szCs w:val="22"/>
        </w:rPr>
        <w:t>60%</w:t>
      </w:r>
    </w:p>
    <w:p w:rsidR="00DA5D79" w:rsidRPr="004C2099" w:rsidRDefault="00DA5D79" w:rsidP="001F430D">
      <w:pPr>
        <w:rPr>
          <w:rFonts w:cs="Arial"/>
          <w:b/>
          <w:szCs w:val="22"/>
        </w:rPr>
      </w:pPr>
    </w:p>
    <w:p w:rsidR="00C3325B" w:rsidRPr="00C3325B" w:rsidRDefault="00C3325B" w:rsidP="00C3325B">
      <w:pPr>
        <w:rPr>
          <w:rFonts w:cs="Arial"/>
          <w:b/>
          <w:szCs w:val="22"/>
        </w:rPr>
      </w:pPr>
      <w:r w:rsidRPr="00C3325B">
        <w:rPr>
          <w:rFonts w:cs="Arial"/>
          <w:b/>
          <w:szCs w:val="22"/>
        </w:rPr>
        <w:t>To pass the module:</w:t>
      </w:r>
    </w:p>
    <w:p w:rsidR="00C3325B" w:rsidRPr="00C3325B" w:rsidRDefault="00C3325B" w:rsidP="00C3325B">
      <w:pPr>
        <w:widowControl/>
        <w:numPr>
          <w:ilvl w:val="0"/>
          <w:numId w:val="2"/>
        </w:numPr>
        <w:autoSpaceDE/>
        <w:autoSpaceDN/>
        <w:adjustRightInd/>
        <w:ind w:left="357" w:hanging="357"/>
        <w:rPr>
          <w:rFonts w:cs="Arial"/>
          <w:szCs w:val="22"/>
        </w:rPr>
      </w:pPr>
      <w:r w:rsidRPr="00C3325B">
        <w:rPr>
          <w:rFonts w:cs="Arial"/>
          <w:szCs w:val="22"/>
        </w:rPr>
        <w:t>You are required to pass both assignments with a minimum of 50%.</w:t>
      </w:r>
    </w:p>
    <w:p w:rsidR="00C3325B" w:rsidRPr="00C3325B" w:rsidRDefault="00C3325B" w:rsidP="00C3325B">
      <w:pPr>
        <w:widowControl/>
        <w:numPr>
          <w:ilvl w:val="0"/>
          <w:numId w:val="2"/>
        </w:numPr>
        <w:autoSpaceDE/>
        <w:autoSpaceDN/>
        <w:adjustRightInd/>
        <w:ind w:left="357" w:hanging="357"/>
        <w:rPr>
          <w:rFonts w:cs="Arial"/>
          <w:szCs w:val="22"/>
        </w:rPr>
      </w:pPr>
      <w:r w:rsidRPr="00C3325B">
        <w:rPr>
          <w:rFonts w:cs="Arial"/>
          <w:szCs w:val="22"/>
        </w:rPr>
        <w:t xml:space="preserve">You </w:t>
      </w:r>
      <w:r w:rsidRPr="00C3325B">
        <w:rPr>
          <w:rFonts w:cs="Arial"/>
          <w:szCs w:val="22"/>
          <w:u w:val="single"/>
        </w:rPr>
        <w:t>must pass Assignment 1 to proceed to Assignment 2</w:t>
      </w:r>
      <w:r w:rsidRPr="00C3325B">
        <w:rPr>
          <w:rFonts w:cs="Arial"/>
          <w:szCs w:val="22"/>
        </w:rPr>
        <w:t>.</w:t>
      </w:r>
    </w:p>
    <w:p w:rsidR="00C3325B" w:rsidRPr="00C3325B" w:rsidRDefault="00C3325B" w:rsidP="00C3325B">
      <w:pPr>
        <w:widowControl/>
        <w:numPr>
          <w:ilvl w:val="0"/>
          <w:numId w:val="2"/>
        </w:numPr>
        <w:autoSpaceDE/>
        <w:autoSpaceDN/>
        <w:adjustRightInd/>
        <w:ind w:left="357" w:hanging="357"/>
        <w:rPr>
          <w:rFonts w:cs="Arial"/>
          <w:szCs w:val="22"/>
        </w:rPr>
      </w:pPr>
      <w:r w:rsidRPr="00C3325B">
        <w:rPr>
          <w:rFonts w:cs="Arial"/>
          <w:szCs w:val="22"/>
        </w:rPr>
        <w:t>You must have a minimum overall aggregate of 50% for the module.</w:t>
      </w:r>
    </w:p>
    <w:p w:rsidR="00ED10FA" w:rsidRDefault="00C3325B" w:rsidP="0085061D">
      <w:pPr>
        <w:widowControl/>
        <w:numPr>
          <w:ilvl w:val="0"/>
          <w:numId w:val="2"/>
        </w:numPr>
        <w:autoSpaceDE/>
        <w:autoSpaceDN/>
        <w:adjustRightInd/>
        <w:ind w:left="357" w:hanging="357"/>
        <w:rPr>
          <w:rFonts w:cs="Arial"/>
          <w:szCs w:val="22"/>
        </w:rPr>
      </w:pPr>
      <w:r w:rsidRPr="00C3325B">
        <w:rPr>
          <w:rFonts w:cs="Arial"/>
          <w:szCs w:val="22"/>
        </w:rPr>
        <w:t xml:space="preserve">You may repeat Assignment 1 once, if you get below 50%. You cannot, however, </w:t>
      </w:r>
      <w:r w:rsidRPr="00C3325B">
        <w:rPr>
          <w:rFonts w:cs="Arial"/>
          <w:szCs w:val="22"/>
          <w:u w:val="single"/>
        </w:rPr>
        <w:t>be awarded more than 50% for the retried assignment</w:t>
      </w:r>
      <w:r w:rsidRPr="00C3325B">
        <w:rPr>
          <w:rFonts w:cs="Arial"/>
          <w:szCs w:val="22"/>
        </w:rPr>
        <w:t>.</w:t>
      </w:r>
    </w:p>
    <w:p w:rsidR="00DD412D" w:rsidRPr="00DD412D" w:rsidRDefault="00DD412D" w:rsidP="0085061D">
      <w:pPr>
        <w:widowControl/>
        <w:numPr>
          <w:ilvl w:val="0"/>
          <w:numId w:val="2"/>
        </w:numPr>
        <w:autoSpaceDE/>
        <w:autoSpaceDN/>
        <w:adjustRightInd/>
        <w:ind w:left="357" w:hanging="357"/>
        <w:rPr>
          <w:rFonts w:cs="Arial"/>
          <w:szCs w:val="22"/>
        </w:rPr>
      </w:pPr>
    </w:p>
    <w:p w:rsidR="0085061D" w:rsidRPr="004C2099" w:rsidRDefault="0085061D" w:rsidP="0085061D">
      <w:pPr>
        <w:widowControl/>
        <w:autoSpaceDE/>
        <w:autoSpaceDN/>
        <w:adjustRightInd/>
        <w:rPr>
          <w:rFonts w:ascii="Trebuchet MS" w:hAnsi="Trebuchet MS"/>
          <w:b/>
          <w:szCs w:val="22"/>
        </w:rPr>
      </w:pPr>
      <w:r w:rsidRPr="003E0B01">
        <w:rPr>
          <w:rFonts w:ascii="Trebuchet MS" w:hAnsi="Trebuchet MS"/>
          <w:b/>
          <w:szCs w:val="22"/>
        </w:rPr>
        <w:t>4.</w:t>
      </w:r>
      <w:r>
        <w:rPr>
          <w:rFonts w:ascii="Trebuchet MS" w:hAnsi="Trebuchet MS"/>
          <w:b/>
          <w:szCs w:val="22"/>
        </w:rPr>
        <w:t>2</w:t>
      </w:r>
      <w:r w:rsidRPr="003E0B01">
        <w:rPr>
          <w:rFonts w:ascii="Trebuchet MS" w:hAnsi="Trebuchet MS"/>
          <w:b/>
          <w:szCs w:val="22"/>
        </w:rPr>
        <w:tab/>
        <w:t>Submitting Assignments</w:t>
      </w:r>
    </w:p>
    <w:p w:rsidR="0085061D" w:rsidRPr="004C2099" w:rsidRDefault="0085061D" w:rsidP="00B7140C">
      <w:pPr>
        <w:rPr>
          <w:rFonts w:cs="Arial"/>
          <w:szCs w:val="22"/>
        </w:rPr>
      </w:pPr>
    </w:p>
    <w:p w:rsidR="0085061D" w:rsidRPr="006F78BE" w:rsidRDefault="00B7140C" w:rsidP="00B7140C">
      <w:pPr>
        <w:spacing w:before="60" w:after="60"/>
        <w:rPr>
          <w:b/>
        </w:rPr>
      </w:pPr>
      <w:r>
        <w:rPr>
          <w:b/>
        </w:rPr>
        <w:t>In addition to this section, please also r</w:t>
      </w:r>
      <w:r w:rsidR="0085061D">
        <w:rPr>
          <w:b/>
        </w:rPr>
        <w:t>ead the SOPH Programme Handbook</w:t>
      </w:r>
      <w:r>
        <w:rPr>
          <w:b/>
        </w:rPr>
        <w:t xml:space="preserve">, </w:t>
      </w:r>
      <w:r w:rsidR="0085061D">
        <w:rPr>
          <w:b/>
        </w:rPr>
        <w:t xml:space="preserve">before submitting: </w:t>
      </w:r>
      <w:r>
        <w:rPr>
          <w:b/>
        </w:rPr>
        <w:t>This will help you avoid penalties for submitting incorrectly.</w:t>
      </w:r>
      <w:r w:rsidR="0085061D">
        <w:rPr>
          <w:b/>
        </w:rPr>
        <w:t xml:space="preserve"> </w:t>
      </w:r>
    </w:p>
    <w:p w:rsidR="0085061D" w:rsidRDefault="005A5EA0" w:rsidP="005A5EA0">
      <w:r>
        <w:t xml:space="preserve">Follow these </w:t>
      </w:r>
      <w:r w:rsidR="0085061D">
        <w:t xml:space="preserve">guidelines </w:t>
      </w:r>
      <w:r w:rsidR="0085061D">
        <w:rPr>
          <w:u w:val="single"/>
        </w:rPr>
        <w:t>exactly</w:t>
      </w:r>
      <w:r w:rsidR="0085061D">
        <w:t xml:space="preserve"> every time you submit an assignment. </w:t>
      </w:r>
      <w:r>
        <w:t>Failure to do so may incur penalties.</w:t>
      </w:r>
    </w:p>
    <w:p w:rsidR="0085061D" w:rsidRDefault="0085061D" w:rsidP="005A5EA0">
      <w:pPr>
        <w:widowControl/>
        <w:numPr>
          <w:ilvl w:val="0"/>
          <w:numId w:val="27"/>
        </w:numPr>
        <w:autoSpaceDE/>
        <w:autoSpaceDN/>
        <w:adjustRightInd/>
        <w:ind w:left="357" w:hanging="357"/>
      </w:pPr>
      <w:r>
        <w:t xml:space="preserve">You may send assignments by email, fax or post. (Email and fax save time). Keep a copy of everything you have sent. </w:t>
      </w:r>
      <w:r>
        <w:rPr>
          <w:u w:val="single"/>
        </w:rPr>
        <w:t>If you post</w:t>
      </w:r>
      <w:r>
        <w:t>, use fast mail or courier.</w:t>
      </w:r>
    </w:p>
    <w:p w:rsidR="0085061D" w:rsidRDefault="0085061D" w:rsidP="005A5EA0">
      <w:pPr>
        <w:widowControl/>
        <w:numPr>
          <w:ilvl w:val="0"/>
          <w:numId w:val="28"/>
        </w:numPr>
        <w:autoSpaceDE/>
        <w:autoSpaceDN/>
        <w:adjustRightInd/>
        <w:ind w:hanging="357"/>
      </w:pPr>
      <w:r>
        <w:t>Send assignments to the Student Administrators,</w:t>
      </w:r>
      <w:r>
        <w:rPr>
          <w:b/>
        </w:rPr>
        <w:t xml:space="preserve"> not</w:t>
      </w:r>
      <w:r>
        <w:t xml:space="preserve"> the lecturer.</w:t>
      </w:r>
    </w:p>
    <w:p w:rsidR="0085061D" w:rsidRDefault="0085061D" w:rsidP="005A5EA0">
      <w:pPr>
        <w:widowControl/>
        <w:numPr>
          <w:ilvl w:val="0"/>
          <w:numId w:val="2"/>
        </w:numPr>
        <w:autoSpaceDE/>
        <w:autoSpaceDN/>
        <w:adjustRightInd/>
        <w:ind w:hanging="357"/>
      </w:pPr>
      <w:r>
        <w:t>When you submit your assignment, you will receive acknowledgement that it has been received. If you don’t, check that it has been received.</w:t>
      </w:r>
    </w:p>
    <w:p w:rsidR="0085061D" w:rsidRDefault="0085061D" w:rsidP="005A5EA0">
      <w:pPr>
        <w:widowControl/>
        <w:numPr>
          <w:ilvl w:val="0"/>
          <w:numId w:val="2"/>
        </w:numPr>
        <w:autoSpaceDE/>
        <w:autoSpaceDN/>
        <w:adjustRightInd/>
        <w:ind w:hanging="357"/>
      </w:pPr>
      <w:r>
        <w:rPr>
          <w:u w:val="single"/>
        </w:rPr>
        <w:t>Type</w:t>
      </w:r>
      <w:r>
        <w:t xml:space="preserve"> your assignment on A4 paper, in </w:t>
      </w:r>
      <w:r>
        <w:rPr>
          <w:u w:val="single"/>
        </w:rPr>
        <w:t>1,5 line spacing</w:t>
      </w:r>
      <w:r>
        <w:t xml:space="preserve">, in 12 </w:t>
      </w:r>
      <w:proofErr w:type="spellStart"/>
      <w:r>
        <w:t>pt</w:t>
      </w:r>
      <w:proofErr w:type="spellEnd"/>
      <w:r>
        <w:t xml:space="preserve"> Times New Roman, and leave normal margins for the lecturer’s comments.</w:t>
      </w:r>
    </w:p>
    <w:p w:rsidR="0085061D" w:rsidRDefault="0085061D" w:rsidP="005A5EA0">
      <w:pPr>
        <w:widowControl/>
        <w:numPr>
          <w:ilvl w:val="0"/>
          <w:numId w:val="2"/>
        </w:numPr>
        <w:autoSpaceDE/>
        <w:autoSpaceDN/>
        <w:adjustRightInd/>
        <w:ind w:hanging="357"/>
      </w:pPr>
      <w:r>
        <w:lastRenderedPageBreak/>
        <w:t>Handwritten assignments will not be accepted.</w:t>
      </w:r>
    </w:p>
    <w:p w:rsidR="0085061D" w:rsidRDefault="0085061D" w:rsidP="005A5EA0">
      <w:pPr>
        <w:widowControl/>
        <w:numPr>
          <w:ilvl w:val="0"/>
          <w:numId w:val="2"/>
        </w:numPr>
        <w:autoSpaceDE/>
        <w:autoSpaceDN/>
        <w:adjustRightInd/>
        <w:ind w:hanging="357"/>
      </w:pPr>
      <w:r>
        <w:t xml:space="preserve">Keep to the recommended length. Excessively long assignments may be penalised. </w:t>
      </w:r>
    </w:p>
    <w:p w:rsidR="0085061D" w:rsidRDefault="0085061D" w:rsidP="005A5EA0">
      <w:pPr>
        <w:widowControl/>
        <w:numPr>
          <w:ilvl w:val="0"/>
          <w:numId w:val="2"/>
        </w:numPr>
        <w:autoSpaceDE/>
        <w:autoSpaceDN/>
        <w:adjustRightInd/>
        <w:ind w:hanging="357"/>
      </w:pPr>
      <w:r>
        <w:t>Number ALL pages.</w:t>
      </w:r>
    </w:p>
    <w:p w:rsidR="0085061D" w:rsidRDefault="0085061D" w:rsidP="005A5EA0">
      <w:pPr>
        <w:widowControl/>
        <w:numPr>
          <w:ilvl w:val="0"/>
          <w:numId w:val="2"/>
        </w:numPr>
        <w:autoSpaceDE/>
        <w:autoSpaceDN/>
        <w:adjustRightInd/>
        <w:ind w:hanging="357"/>
      </w:pPr>
      <w:r>
        <w:rPr>
          <w:u w:val="single"/>
        </w:rPr>
        <w:t>Include</w:t>
      </w:r>
      <w:r>
        <w:t xml:space="preserve"> the Assignment Cover Sheet (completed </w:t>
      </w:r>
      <w:r>
        <w:rPr>
          <w:i/>
        </w:rPr>
        <w:t>fully</w:t>
      </w:r>
      <w:r>
        <w:t xml:space="preserve">) as the first page of the assignment, i.e. the cover sheet and the assignment must be </w:t>
      </w:r>
      <w:r>
        <w:rPr>
          <w:u w:val="single"/>
        </w:rPr>
        <w:t>one document</w:t>
      </w:r>
      <w:r>
        <w:t>.</w:t>
      </w:r>
    </w:p>
    <w:p w:rsidR="0085061D" w:rsidRPr="00F5090F" w:rsidRDefault="0085061D" w:rsidP="005A5EA0">
      <w:pPr>
        <w:widowControl/>
        <w:numPr>
          <w:ilvl w:val="0"/>
          <w:numId w:val="2"/>
        </w:numPr>
        <w:autoSpaceDE/>
        <w:autoSpaceDN/>
        <w:adjustRightInd/>
        <w:ind w:hanging="357"/>
        <w:rPr>
          <w:bCs/>
        </w:rPr>
      </w:pPr>
      <w:r>
        <w:rPr>
          <w:bCs/>
        </w:rPr>
        <w:t xml:space="preserve">Always put your name on every file you send, and </w:t>
      </w:r>
      <w:r>
        <w:rPr>
          <w:bCs/>
          <w:u w:val="single"/>
        </w:rPr>
        <w:t>label the file correctly</w:t>
      </w:r>
      <w:r>
        <w:rPr>
          <w:bCs/>
        </w:rPr>
        <w:t xml:space="preserve">, using these </w:t>
      </w:r>
      <w:r w:rsidRPr="00F5090F">
        <w:rPr>
          <w:bCs/>
        </w:rPr>
        <w:t>instructions as a guideline if submitting by e-mail:</w:t>
      </w:r>
    </w:p>
    <w:p w:rsidR="0085061D" w:rsidRPr="00F5090F" w:rsidRDefault="0085061D" w:rsidP="005A5EA0">
      <w:pPr>
        <w:widowControl/>
        <w:numPr>
          <w:ilvl w:val="2"/>
          <w:numId w:val="2"/>
        </w:numPr>
        <w:tabs>
          <w:tab w:val="clear" w:pos="1800"/>
          <w:tab w:val="num" w:pos="1080"/>
        </w:tabs>
        <w:autoSpaceDE/>
        <w:autoSpaceDN/>
        <w:adjustRightInd/>
        <w:ind w:left="1080" w:hanging="357"/>
      </w:pPr>
      <w:r w:rsidRPr="00F5090F">
        <w:t xml:space="preserve">Your Name (Surname, Initial) e.g. </w:t>
      </w:r>
      <w:r w:rsidRPr="00F5090F">
        <w:rPr>
          <w:bCs/>
          <w:iCs/>
        </w:rPr>
        <w:t>Mambwe R</w:t>
      </w:r>
    </w:p>
    <w:p w:rsidR="0085061D" w:rsidRPr="00F5090F" w:rsidRDefault="0085061D" w:rsidP="0085061D">
      <w:pPr>
        <w:widowControl/>
        <w:numPr>
          <w:ilvl w:val="2"/>
          <w:numId w:val="2"/>
        </w:numPr>
        <w:tabs>
          <w:tab w:val="clear" w:pos="1800"/>
          <w:tab w:val="num" w:pos="1080"/>
        </w:tabs>
        <w:autoSpaceDE/>
        <w:autoSpaceDN/>
        <w:adjustRightInd/>
        <w:ind w:left="1080"/>
        <w:rPr>
          <w:bCs/>
        </w:rPr>
      </w:pPr>
      <w:r w:rsidRPr="00F5090F">
        <w:t xml:space="preserve">Module abbreviation (see Programme Handbook for Core module abbreviations). Use CAPITALS, e.g. </w:t>
      </w:r>
      <w:r w:rsidR="00924743" w:rsidRPr="00F5090F">
        <w:t>ME</w:t>
      </w:r>
      <w:r w:rsidRPr="00F5090F">
        <w:rPr>
          <w:bCs/>
        </w:rPr>
        <w:t xml:space="preserve"> I</w:t>
      </w:r>
    </w:p>
    <w:p w:rsidR="0085061D" w:rsidRPr="00F5090F" w:rsidRDefault="0085061D" w:rsidP="0085061D">
      <w:pPr>
        <w:widowControl/>
        <w:numPr>
          <w:ilvl w:val="2"/>
          <w:numId w:val="2"/>
        </w:numPr>
        <w:tabs>
          <w:tab w:val="clear" w:pos="1800"/>
          <w:tab w:val="num" w:pos="1080"/>
        </w:tabs>
        <w:autoSpaceDE/>
        <w:autoSpaceDN/>
        <w:adjustRightInd/>
        <w:ind w:left="1080"/>
      </w:pPr>
      <w:r w:rsidRPr="00F5090F">
        <w:t xml:space="preserve">Assignment number, e.g. 1 or 2, and Draft or Final </w:t>
      </w:r>
    </w:p>
    <w:p w:rsidR="0085061D" w:rsidRPr="00F5090F" w:rsidRDefault="0085061D" w:rsidP="0085061D">
      <w:pPr>
        <w:widowControl/>
        <w:numPr>
          <w:ilvl w:val="2"/>
          <w:numId w:val="2"/>
        </w:numPr>
        <w:tabs>
          <w:tab w:val="clear" w:pos="1800"/>
          <w:tab w:val="num" w:pos="1080"/>
        </w:tabs>
        <w:autoSpaceDE/>
        <w:autoSpaceDN/>
        <w:adjustRightInd/>
        <w:ind w:left="1080"/>
      </w:pPr>
      <w:r w:rsidRPr="00F5090F">
        <w:t>The year, i.e. 2010</w:t>
      </w:r>
    </w:p>
    <w:p w:rsidR="0085061D" w:rsidRDefault="0085061D" w:rsidP="00DD412D">
      <w:pPr>
        <w:rPr>
          <w:i/>
          <w:iCs/>
        </w:rPr>
      </w:pPr>
      <w:r w:rsidRPr="00F5090F">
        <w:rPr>
          <w:i/>
          <w:iCs/>
        </w:rPr>
        <w:t xml:space="preserve">e.g. </w:t>
      </w:r>
      <w:r w:rsidRPr="00F5090F">
        <w:rPr>
          <w:bCs/>
        </w:rPr>
        <w:t xml:space="preserve">Mambwe R, </w:t>
      </w:r>
      <w:r w:rsidR="00924743" w:rsidRPr="00F5090F">
        <w:rPr>
          <w:bCs/>
        </w:rPr>
        <w:t xml:space="preserve">ME </w:t>
      </w:r>
      <w:r w:rsidRPr="00F5090F">
        <w:rPr>
          <w:bCs/>
        </w:rPr>
        <w:t xml:space="preserve">I </w:t>
      </w:r>
      <w:proofErr w:type="spellStart"/>
      <w:r w:rsidRPr="00F5090F">
        <w:rPr>
          <w:bCs/>
        </w:rPr>
        <w:t>Asn</w:t>
      </w:r>
      <w:proofErr w:type="spellEnd"/>
      <w:r w:rsidRPr="00F5090F">
        <w:rPr>
          <w:bCs/>
        </w:rPr>
        <w:t xml:space="preserve"> 1 Final 2010; Mambwe R, </w:t>
      </w:r>
      <w:r w:rsidR="00924743" w:rsidRPr="00F5090F">
        <w:rPr>
          <w:bCs/>
        </w:rPr>
        <w:t xml:space="preserve">ME </w:t>
      </w:r>
      <w:r w:rsidRPr="00F5090F">
        <w:rPr>
          <w:bCs/>
        </w:rPr>
        <w:t xml:space="preserve">I </w:t>
      </w:r>
      <w:proofErr w:type="spellStart"/>
      <w:r w:rsidRPr="00F5090F">
        <w:rPr>
          <w:bCs/>
        </w:rPr>
        <w:t>Asn</w:t>
      </w:r>
      <w:proofErr w:type="spellEnd"/>
      <w:r w:rsidRPr="00F5090F">
        <w:rPr>
          <w:bCs/>
        </w:rPr>
        <w:t xml:space="preserve"> 1 Draft 2010</w:t>
      </w:r>
      <w:r w:rsidRPr="00F5090F">
        <w:rPr>
          <w:i/>
          <w:iCs/>
        </w:rPr>
        <w:t xml:space="preserve">. </w:t>
      </w:r>
    </w:p>
    <w:p w:rsidR="00DD412D" w:rsidRPr="00DD412D" w:rsidRDefault="00DD412D" w:rsidP="00DD412D">
      <w:pPr>
        <w:rPr>
          <w:i/>
          <w:iCs/>
        </w:rPr>
      </w:pPr>
    </w:p>
    <w:p w:rsidR="0085061D" w:rsidRDefault="0085061D" w:rsidP="00DD412D">
      <w:pPr>
        <w:pStyle w:val="BodyText2"/>
        <w:pBdr>
          <w:top w:val="single" w:sz="4" w:space="1" w:color="auto"/>
          <w:left w:val="single" w:sz="4" w:space="4" w:color="auto"/>
          <w:bottom w:val="single" w:sz="4" w:space="1" w:color="auto"/>
          <w:right w:val="single" w:sz="4" w:space="4" w:color="auto"/>
        </w:pBdr>
        <w:spacing w:after="0" w:line="240" w:lineRule="auto"/>
        <w:jc w:val="center"/>
        <w:rPr>
          <w:rFonts w:cs="Arial"/>
          <w:b/>
          <w:bCs/>
          <w:i/>
          <w:iCs/>
        </w:rPr>
      </w:pPr>
    </w:p>
    <w:p w:rsidR="0085061D" w:rsidRPr="00C3325B" w:rsidRDefault="0085061D" w:rsidP="00DD412D">
      <w:pPr>
        <w:pStyle w:val="BodyText2"/>
        <w:pBdr>
          <w:top w:val="single" w:sz="4" w:space="1" w:color="auto"/>
          <w:left w:val="single" w:sz="4" w:space="4" w:color="auto"/>
          <w:bottom w:val="single" w:sz="4" w:space="1" w:color="auto"/>
          <w:right w:val="single" w:sz="4" w:space="4" w:color="auto"/>
        </w:pBdr>
        <w:spacing w:after="0" w:line="240" w:lineRule="auto"/>
        <w:jc w:val="center"/>
        <w:rPr>
          <w:rFonts w:ascii="Trebuchet MS" w:hAnsi="Trebuchet MS" w:cs="Arial"/>
          <w:bCs/>
          <w:iCs/>
          <w:sz w:val="24"/>
          <w:szCs w:val="24"/>
        </w:rPr>
      </w:pPr>
      <w:r w:rsidRPr="00C3325B">
        <w:rPr>
          <w:rFonts w:ascii="Trebuchet MS" w:hAnsi="Trebuchet MS" w:cs="Arial"/>
          <w:bCs/>
          <w:iCs/>
          <w:sz w:val="24"/>
          <w:szCs w:val="24"/>
        </w:rPr>
        <w:t>SOPH Add</w:t>
      </w:r>
      <w:r w:rsidR="0085511C" w:rsidRPr="00C3325B">
        <w:rPr>
          <w:rFonts w:ascii="Trebuchet MS" w:hAnsi="Trebuchet MS" w:cs="Arial"/>
          <w:bCs/>
          <w:iCs/>
          <w:sz w:val="24"/>
          <w:szCs w:val="24"/>
        </w:rPr>
        <w:t>r</w:t>
      </w:r>
      <w:r w:rsidRPr="00C3325B">
        <w:rPr>
          <w:rFonts w:ascii="Trebuchet MS" w:hAnsi="Trebuchet MS" w:cs="Arial"/>
          <w:bCs/>
          <w:iCs/>
          <w:sz w:val="24"/>
          <w:szCs w:val="24"/>
        </w:rPr>
        <w:t>ess to which assignments MUST be sent:</w:t>
      </w:r>
    </w:p>
    <w:p w:rsidR="0085061D" w:rsidRPr="00C3325B" w:rsidRDefault="0085061D" w:rsidP="00DD412D">
      <w:pPr>
        <w:pStyle w:val="BodyText2"/>
        <w:pBdr>
          <w:top w:val="single" w:sz="4" w:space="1" w:color="auto"/>
          <w:left w:val="single" w:sz="4" w:space="4" w:color="auto"/>
          <w:bottom w:val="single" w:sz="4" w:space="1" w:color="auto"/>
          <w:right w:val="single" w:sz="4" w:space="4" w:color="auto"/>
        </w:pBdr>
        <w:spacing w:after="0" w:line="240" w:lineRule="auto"/>
        <w:jc w:val="center"/>
        <w:rPr>
          <w:rFonts w:ascii="Trebuchet MS" w:hAnsi="Trebuchet MS" w:cs="Arial"/>
          <w:iCs/>
        </w:rPr>
      </w:pPr>
      <w:r w:rsidRPr="00C3325B">
        <w:rPr>
          <w:rFonts w:ascii="Trebuchet MS" w:hAnsi="Trebuchet MS" w:cs="Arial"/>
          <w:bCs/>
          <w:iCs/>
        </w:rPr>
        <w:t>E-mail:</w:t>
      </w:r>
      <w:r w:rsidRPr="00C3325B">
        <w:rPr>
          <w:rFonts w:ascii="Trebuchet MS" w:hAnsi="Trebuchet MS" w:cs="Arial"/>
          <w:iCs/>
        </w:rPr>
        <w:t xml:space="preserve"> </w:t>
      </w:r>
      <w:hyperlink r:id="rId17" w:history="1"/>
      <w:hyperlink r:id="rId18" w:history="1">
        <w:r w:rsidRPr="00C3325B">
          <w:rPr>
            <w:rStyle w:val="Hyperlink"/>
            <w:rFonts w:ascii="Trebuchet MS" w:hAnsi="Trebuchet MS" w:cs="Arial"/>
            <w:iCs/>
          </w:rPr>
          <w:t xml:space="preserve"> soph-asn@uwc.ac.za </w:t>
        </w:r>
      </w:hyperlink>
    </w:p>
    <w:p w:rsidR="0085061D" w:rsidRPr="00C3325B" w:rsidRDefault="0085061D" w:rsidP="00DD412D">
      <w:pPr>
        <w:pStyle w:val="BodyText2"/>
        <w:pBdr>
          <w:top w:val="single" w:sz="4" w:space="1" w:color="auto"/>
          <w:left w:val="single" w:sz="4" w:space="4" w:color="auto"/>
          <w:bottom w:val="single" w:sz="4" w:space="1" w:color="auto"/>
          <w:right w:val="single" w:sz="4" w:space="4" w:color="auto"/>
        </w:pBdr>
        <w:spacing w:after="0" w:line="240" w:lineRule="auto"/>
        <w:jc w:val="center"/>
        <w:rPr>
          <w:rFonts w:ascii="Trebuchet MS" w:hAnsi="Trebuchet MS" w:cs="Arial"/>
          <w:iCs/>
        </w:rPr>
      </w:pPr>
      <w:r w:rsidRPr="00C3325B">
        <w:rPr>
          <w:rFonts w:ascii="Trebuchet MS" w:hAnsi="Trebuchet MS" w:cs="Arial"/>
          <w:bCs/>
          <w:iCs/>
        </w:rPr>
        <w:t>Fax:</w:t>
      </w:r>
      <w:r w:rsidRPr="00C3325B">
        <w:rPr>
          <w:rFonts w:ascii="Trebuchet MS" w:hAnsi="Trebuchet MS" w:cs="Arial"/>
          <w:iCs/>
        </w:rPr>
        <w:t xml:space="preserve"> + 27 21 959 2872 (A</w:t>
      </w:r>
      <w:r w:rsidR="006A483E" w:rsidRPr="00C3325B">
        <w:rPr>
          <w:rFonts w:ascii="Trebuchet MS" w:hAnsi="Trebuchet MS" w:cs="Arial"/>
          <w:iCs/>
        </w:rPr>
        <w:t>TT:</w:t>
      </w:r>
      <w:r w:rsidRPr="00C3325B">
        <w:rPr>
          <w:rFonts w:ascii="Trebuchet MS" w:hAnsi="Trebuchet MS" w:cs="Arial"/>
          <w:iCs/>
        </w:rPr>
        <w:t xml:space="preserve"> Student Admin, SOPH)</w:t>
      </w:r>
    </w:p>
    <w:p w:rsidR="0085061D" w:rsidRPr="00C3325B" w:rsidRDefault="0085061D" w:rsidP="00DD412D">
      <w:pPr>
        <w:pStyle w:val="BodyText2"/>
        <w:pBdr>
          <w:top w:val="single" w:sz="4" w:space="1" w:color="auto"/>
          <w:left w:val="single" w:sz="4" w:space="4" w:color="auto"/>
          <w:bottom w:val="single" w:sz="4" w:space="1" w:color="auto"/>
          <w:right w:val="single" w:sz="4" w:space="4" w:color="auto"/>
        </w:pBdr>
        <w:spacing w:after="0" w:line="240" w:lineRule="auto"/>
        <w:jc w:val="center"/>
        <w:rPr>
          <w:rFonts w:ascii="Trebuchet MS" w:hAnsi="Trebuchet MS" w:cs="Arial"/>
          <w:bCs/>
          <w:iCs/>
        </w:rPr>
      </w:pPr>
      <w:r w:rsidRPr="00C3325B">
        <w:rPr>
          <w:rFonts w:ascii="Trebuchet MS" w:hAnsi="Trebuchet MS" w:cs="Arial"/>
          <w:bCs/>
          <w:iCs/>
        </w:rPr>
        <w:t>Post:</w:t>
      </w:r>
      <w:r w:rsidRPr="00C3325B">
        <w:rPr>
          <w:rFonts w:ascii="Trebuchet MS" w:hAnsi="Trebuchet MS" w:cs="Arial"/>
          <w:iCs/>
        </w:rPr>
        <w:t xml:space="preserve"> </w:t>
      </w:r>
      <w:r w:rsidRPr="00C3325B">
        <w:rPr>
          <w:rFonts w:ascii="Trebuchet MS" w:hAnsi="Trebuchet MS" w:cs="Arial"/>
          <w:bCs/>
          <w:iCs/>
        </w:rPr>
        <w:t>The Student Administrator, SOPH, University of the Western Cape, Private Bag X17, Bellville 7535, South Africa.</w:t>
      </w:r>
    </w:p>
    <w:p w:rsidR="00DA5D79" w:rsidRDefault="00DA5D79" w:rsidP="00DD412D">
      <w:pPr>
        <w:rPr>
          <w:rFonts w:cs="Arial"/>
          <w:szCs w:val="22"/>
        </w:rPr>
      </w:pPr>
    </w:p>
    <w:p w:rsidR="003A1318" w:rsidRPr="004C2099" w:rsidRDefault="003A1318" w:rsidP="0037306C">
      <w:pPr>
        <w:pBdr>
          <w:top w:val="single" w:sz="4" w:space="1" w:color="auto"/>
          <w:left w:val="single" w:sz="4" w:space="4" w:color="auto"/>
          <w:bottom w:val="single" w:sz="4" w:space="1" w:color="auto"/>
          <w:right w:val="single" w:sz="4" w:space="4" w:color="auto"/>
        </w:pBdr>
        <w:rPr>
          <w:rFonts w:ascii="Trebuchet MS" w:hAnsi="Trebuchet MS"/>
          <w:b/>
          <w:color w:val="FFFFFF"/>
          <w:szCs w:val="22"/>
        </w:rPr>
      </w:pPr>
    </w:p>
    <w:p w:rsidR="003A1318" w:rsidRPr="004C2099" w:rsidRDefault="00225E24" w:rsidP="0037306C">
      <w:pPr>
        <w:pBdr>
          <w:top w:val="single" w:sz="4" w:space="1" w:color="auto"/>
          <w:left w:val="single" w:sz="4" w:space="4" w:color="auto"/>
          <w:bottom w:val="single" w:sz="4" w:space="1" w:color="auto"/>
          <w:right w:val="single" w:sz="4" w:space="4" w:color="auto"/>
        </w:pBdr>
        <w:ind w:left="720" w:hanging="720"/>
        <w:rPr>
          <w:rFonts w:ascii="Trebuchet MS" w:hAnsi="Trebuchet MS"/>
          <w:b/>
          <w:i/>
          <w:color w:val="FFFFFF"/>
          <w:szCs w:val="22"/>
        </w:rPr>
      </w:pPr>
      <w:r w:rsidRPr="0037306C">
        <w:rPr>
          <w:rFonts w:ascii="Trebuchet MS" w:hAnsi="Trebuchet MS"/>
          <w:b/>
          <w:color w:val="000000"/>
          <w:szCs w:val="22"/>
        </w:rPr>
        <w:t>4</w:t>
      </w:r>
      <w:r w:rsidR="003A1318" w:rsidRPr="0037306C">
        <w:rPr>
          <w:rFonts w:ascii="Trebuchet MS" w:hAnsi="Trebuchet MS"/>
          <w:b/>
          <w:color w:val="000000"/>
          <w:szCs w:val="22"/>
        </w:rPr>
        <w:t>.</w:t>
      </w:r>
      <w:r w:rsidR="0085061D" w:rsidRPr="0037306C">
        <w:rPr>
          <w:rFonts w:ascii="Trebuchet MS" w:hAnsi="Trebuchet MS"/>
          <w:b/>
          <w:color w:val="000000"/>
          <w:szCs w:val="22"/>
        </w:rPr>
        <w:t>3</w:t>
      </w:r>
      <w:r w:rsidR="003A1318" w:rsidRPr="0037306C">
        <w:rPr>
          <w:rFonts w:ascii="Trebuchet MS" w:hAnsi="Trebuchet MS"/>
          <w:b/>
          <w:color w:val="000000"/>
          <w:szCs w:val="22"/>
        </w:rPr>
        <w:tab/>
      </w:r>
      <w:r w:rsidR="0037306C" w:rsidRPr="006A483E">
        <w:rPr>
          <w:rFonts w:ascii="Trebuchet MS" w:hAnsi="Trebuchet MS"/>
          <w:b/>
          <w:color w:val="000000"/>
          <w:sz w:val="28"/>
          <w:szCs w:val="22"/>
        </w:rPr>
        <w:t xml:space="preserve">ASSIGNMENTS FOR </w:t>
      </w:r>
      <w:r w:rsidR="0037306C" w:rsidRPr="006A483E">
        <w:rPr>
          <w:rFonts w:ascii="Trebuchet MS" w:hAnsi="Trebuchet MS"/>
          <w:b/>
          <w:i/>
          <w:color w:val="000000"/>
          <w:sz w:val="28"/>
          <w:szCs w:val="22"/>
        </w:rPr>
        <w:t>MONITORING AND EVALUATION FOR HEALTH SERVICES IMPROVEMENT I</w:t>
      </w:r>
    </w:p>
    <w:p w:rsidR="003A1318" w:rsidRPr="004C2099" w:rsidRDefault="003A1318" w:rsidP="0037306C">
      <w:pPr>
        <w:pBdr>
          <w:top w:val="single" w:sz="4" w:space="1" w:color="auto"/>
          <w:left w:val="single" w:sz="4" w:space="4" w:color="auto"/>
          <w:bottom w:val="single" w:sz="4" w:space="1" w:color="auto"/>
          <w:right w:val="single" w:sz="4" w:space="4" w:color="auto"/>
        </w:pBdr>
        <w:rPr>
          <w:rFonts w:ascii="Trebuchet MS" w:hAnsi="Trebuchet MS"/>
          <w:b/>
          <w:i/>
          <w:color w:val="FFFFFF"/>
          <w:szCs w:val="22"/>
        </w:rPr>
      </w:pPr>
    </w:p>
    <w:p w:rsidR="00BB57AF" w:rsidRDefault="00BB57AF" w:rsidP="009A11D7">
      <w:pPr>
        <w:rPr>
          <w:rFonts w:cs="Arial"/>
          <w:szCs w:val="22"/>
        </w:rPr>
      </w:pPr>
    </w:p>
    <w:p w:rsidR="006A483E" w:rsidRPr="00856248" w:rsidRDefault="006A483E" w:rsidP="006A483E">
      <w:pPr>
        <w:pStyle w:val="ListParagraph"/>
        <w:spacing w:after="0" w:line="240" w:lineRule="auto"/>
        <w:ind w:left="0"/>
        <w:rPr>
          <w:rFonts w:ascii="Arial" w:hAnsi="Arial" w:cs="Arial"/>
        </w:rPr>
      </w:pPr>
      <w:r w:rsidRPr="00856248">
        <w:rPr>
          <w:rFonts w:ascii="Arial" w:hAnsi="Arial" w:cs="Arial"/>
        </w:rPr>
        <w:t xml:space="preserve">Note that assignment 1 deals with </w:t>
      </w:r>
      <w:r w:rsidRPr="006A483E">
        <w:rPr>
          <w:rFonts w:ascii="Arial" w:hAnsi="Arial" w:cs="Arial"/>
        </w:rPr>
        <w:t xml:space="preserve">the theoretical </w:t>
      </w:r>
      <w:r>
        <w:rPr>
          <w:rFonts w:ascii="Arial" w:hAnsi="Arial" w:cs="Arial"/>
        </w:rPr>
        <w:t xml:space="preserve">aspect </w:t>
      </w:r>
      <w:r w:rsidRPr="00856248">
        <w:rPr>
          <w:rFonts w:ascii="Arial" w:hAnsi="Arial" w:cs="Arial"/>
        </w:rPr>
        <w:t xml:space="preserve">of monitoring and assignment 2 with the practical aspect of monitoring.  </w:t>
      </w:r>
    </w:p>
    <w:p w:rsidR="006A483E" w:rsidRPr="004C2099" w:rsidRDefault="006A483E" w:rsidP="009A11D7">
      <w:pPr>
        <w:rPr>
          <w:rFonts w:cs="Arial"/>
          <w:szCs w:val="22"/>
        </w:rPr>
      </w:pPr>
    </w:p>
    <w:p w:rsidR="0085511C" w:rsidRDefault="0085511C" w:rsidP="00E4448C">
      <w:pPr>
        <w:pBdr>
          <w:top w:val="single" w:sz="24" w:space="1" w:color="auto"/>
          <w:left w:val="single" w:sz="24" w:space="1" w:color="auto"/>
          <w:bottom w:val="single" w:sz="24" w:space="1" w:color="auto"/>
          <w:right w:val="single" w:sz="24" w:space="1" w:color="auto"/>
        </w:pBdr>
        <w:shd w:val="clear" w:color="auto" w:fill="95B3D7" w:themeFill="accent1" w:themeFillTint="99"/>
        <w:jc w:val="center"/>
        <w:rPr>
          <w:rFonts w:ascii="Comic Sans MS" w:hAnsi="Comic Sans MS" w:cs="Arial"/>
          <w:sz w:val="24"/>
          <w:szCs w:val="24"/>
        </w:rPr>
      </w:pPr>
    </w:p>
    <w:p w:rsidR="0085511C" w:rsidRPr="00E4448C" w:rsidRDefault="0085511C" w:rsidP="00E4448C">
      <w:pPr>
        <w:pBdr>
          <w:top w:val="single" w:sz="24" w:space="1" w:color="auto"/>
          <w:left w:val="single" w:sz="24" w:space="1" w:color="auto"/>
          <w:bottom w:val="single" w:sz="24" w:space="1" w:color="auto"/>
          <w:right w:val="single" w:sz="24" w:space="1" w:color="auto"/>
        </w:pBdr>
        <w:shd w:val="clear" w:color="auto" w:fill="95B3D7" w:themeFill="accent1" w:themeFillTint="99"/>
        <w:jc w:val="center"/>
        <w:rPr>
          <w:rFonts w:ascii="Comic Sans MS" w:hAnsi="Comic Sans MS" w:cs="Arial"/>
          <w:b/>
          <w:sz w:val="24"/>
          <w:szCs w:val="24"/>
        </w:rPr>
      </w:pPr>
      <w:r w:rsidRPr="00E4448C">
        <w:rPr>
          <w:rFonts w:ascii="Comic Sans MS" w:hAnsi="Comic Sans MS" w:cs="Arial"/>
          <w:b/>
          <w:sz w:val="24"/>
          <w:szCs w:val="24"/>
        </w:rPr>
        <w:t>ASSIGNMENT 1 – PLAN A MONITORING PROGRAMME</w:t>
      </w:r>
      <w:r w:rsidRPr="00E4448C">
        <w:rPr>
          <w:rFonts w:ascii="Comic Sans MS" w:hAnsi="Comic Sans MS" w:cs="Arial"/>
          <w:b/>
          <w:sz w:val="24"/>
          <w:szCs w:val="24"/>
        </w:rPr>
        <w:tab/>
      </w:r>
    </w:p>
    <w:p w:rsidR="00E4448C" w:rsidRPr="00E4448C" w:rsidRDefault="0085511C" w:rsidP="00E4448C">
      <w:pPr>
        <w:pBdr>
          <w:top w:val="single" w:sz="24" w:space="1" w:color="auto"/>
          <w:left w:val="single" w:sz="24" w:space="1" w:color="auto"/>
          <w:bottom w:val="single" w:sz="24" w:space="1" w:color="auto"/>
          <w:right w:val="single" w:sz="24" w:space="1" w:color="auto"/>
        </w:pBdr>
        <w:shd w:val="clear" w:color="auto" w:fill="95B3D7" w:themeFill="accent1" w:themeFillTint="99"/>
        <w:jc w:val="center"/>
        <w:rPr>
          <w:rFonts w:cs="Arial"/>
          <w:b/>
        </w:rPr>
      </w:pPr>
      <w:r w:rsidRPr="00E4448C">
        <w:rPr>
          <w:rFonts w:ascii="Comic Sans MS" w:hAnsi="Comic Sans MS" w:cs="Arial"/>
          <w:b/>
          <w:sz w:val="24"/>
          <w:szCs w:val="24"/>
        </w:rPr>
        <w:t>100 marks (40% of your module total)</w:t>
      </w:r>
    </w:p>
    <w:p w:rsidR="0085511C" w:rsidRDefault="0085511C" w:rsidP="006A483E">
      <w:pPr>
        <w:rPr>
          <w:rFonts w:cs="Arial"/>
        </w:rPr>
      </w:pPr>
    </w:p>
    <w:p w:rsidR="006A483E" w:rsidRPr="00856248" w:rsidRDefault="006A483E" w:rsidP="006A483E">
      <w:pPr>
        <w:rPr>
          <w:rFonts w:cs="Arial"/>
        </w:rPr>
      </w:pPr>
      <w:r w:rsidRPr="00856248">
        <w:rPr>
          <w:rFonts w:cs="Arial"/>
        </w:rPr>
        <w:t xml:space="preserve">You are a programme manager working at a district level where several programs are implemented. For the assignments </w:t>
      </w:r>
      <w:r w:rsidR="00173A17">
        <w:rPr>
          <w:rFonts w:cs="Arial"/>
        </w:rPr>
        <w:t>in</w:t>
      </w:r>
      <w:r w:rsidRPr="00856248">
        <w:rPr>
          <w:rFonts w:cs="Arial"/>
        </w:rPr>
        <w:t xml:space="preserve"> this module you are expected to choose one program/project of your own choice to carry out monitoring activities</w:t>
      </w:r>
      <w:r w:rsidR="00173A17">
        <w:rPr>
          <w:rFonts w:cs="Arial"/>
        </w:rPr>
        <w:t>.</w:t>
      </w:r>
    </w:p>
    <w:p w:rsidR="006A483E" w:rsidRDefault="006A483E" w:rsidP="006A483E">
      <w:pPr>
        <w:rPr>
          <w:rFonts w:cs="Arial"/>
        </w:rPr>
      </w:pPr>
    </w:p>
    <w:p w:rsidR="006A483E" w:rsidRPr="00856248" w:rsidRDefault="006A483E" w:rsidP="006A483E">
      <w:pPr>
        <w:rPr>
          <w:rFonts w:cs="Arial"/>
        </w:rPr>
      </w:pPr>
      <w:r w:rsidRPr="00856248">
        <w:rPr>
          <w:rFonts w:cs="Arial"/>
        </w:rPr>
        <w:t>This includes the following steps:</w:t>
      </w:r>
    </w:p>
    <w:p w:rsidR="006A483E" w:rsidRPr="00856248" w:rsidRDefault="006A483E" w:rsidP="006A483E">
      <w:pPr>
        <w:pStyle w:val="ListParagraph"/>
        <w:numPr>
          <w:ilvl w:val="0"/>
          <w:numId w:val="32"/>
        </w:numPr>
        <w:spacing w:after="0" w:line="240" w:lineRule="auto"/>
        <w:rPr>
          <w:rFonts w:ascii="Arial" w:hAnsi="Arial" w:cs="Arial"/>
        </w:rPr>
      </w:pPr>
      <w:r w:rsidRPr="00856248">
        <w:rPr>
          <w:rFonts w:ascii="Arial" w:hAnsi="Arial" w:cs="Arial"/>
        </w:rPr>
        <w:t>Describe the problem that led to the initiation of the project</w:t>
      </w:r>
      <w:r>
        <w:rPr>
          <w:rFonts w:ascii="Arial" w:hAnsi="Arial" w:cs="Arial"/>
        </w:rPr>
        <w:t>.</w:t>
      </w:r>
    </w:p>
    <w:p w:rsidR="006A483E" w:rsidRPr="00856248" w:rsidRDefault="006A483E" w:rsidP="006A483E">
      <w:pPr>
        <w:pStyle w:val="ListParagraph"/>
        <w:numPr>
          <w:ilvl w:val="0"/>
          <w:numId w:val="32"/>
        </w:numPr>
        <w:spacing w:after="0" w:line="240" w:lineRule="auto"/>
        <w:rPr>
          <w:rFonts w:ascii="Arial" w:hAnsi="Arial" w:cs="Arial"/>
        </w:rPr>
      </w:pPr>
      <w:r w:rsidRPr="00856248">
        <w:rPr>
          <w:rFonts w:ascii="Arial" w:hAnsi="Arial" w:cs="Arial"/>
        </w:rPr>
        <w:t>Briefly describe the interventions aimed at solving the problem identified</w:t>
      </w:r>
      <w:r>
        <w:rPr>
          <w:rFonts w:ascii="Arial" w:hAnsi="Arial" w:cs="Arial"/>
        </w:rPr>
        <w:t>.</w:t>
      </w:r>
    </w:p>
    <w:p w:rsidR="006A483E" w:rsidRPr="00856248" w:rsidRDefault="006A483E" w:rsidP="006A483E">
      <w:pPr>
        <w:pStyle w:val="ListParagraph"/>
        <w:numPr>
          <w:ilvl w:val="0"/>
          <w:numId w:val="32"/>
        </w:numPr>
        <w:spacing w:after="0" w:line="240" w:lineRule="auto"/>
        <w:rPr>
          <w:rFonts w:ascii="Arial" w:hAnsi="Arial" w:cs="Arial"/>
        </w:rPr>
      </w:pPr>
      <w:r w:rsidRPr="00856248">
        <w:rPr>
          <w:rFonts w:ascii="Arial" w:hAnsi="Arial" w:cs="Arial"/>
        </w:rPr>
        <w:t xml:space="preserve">Review existing information related to the project/program.  This includes </w:t>
      </w:r>
      <w:r>
        <w:rPr>
          <w:rFonts w:ascii="Arial" w:hAnsi="Arial" w:cs="Arial"/>
        </w:rPr>
        <w:t xml:space="preserve">a </w:t>
      </w:r>
      <w:r w:rsidRPr="00856248">
        <w:rPr>
          <w:rFonts w:ascii="Arial" w:hAnsi="Arial" w:cs="Arial"/>
        </w:rPr>
        <w:t>literature search to familiarise yourself with similar programs</w:t>
      </w:r>
      <w:r>
        <w:rPr>
          <w:rFonts w:ascii="Arial" w:hAnsi="Arial" w:cs="Arial"/>
        </w:rPr>
        <w:t>,</w:t>
      </w:r>
      <w:r w:rsidRPr="00856248">
        <w:rPr>
          <w:rFonts w:ascii="Arial" w:hAnsi="Arial" w:cs="Arial"/>
        </w:rPr>
        <w:t xml:space="preserve"> particularly </w:t>
      </w:r>
      <w:r>
        <w:rPr>
          <w:rFonts w:ascii="Arial" w:hAnsi="Arial" w:cs="Arial"/>
        </w:rPr>
        <w:t xml:space="preserve">those found </w:t>
      </w:r>
      <w:r w:rsidRPr="00856248">
        <w:rPr>
          <w:rFonts w:ascii="Arial" w:hAnsi="Arial" w:cs="Arial"/>
        </w:rPr>
        <w:t>in Sub Saharan Africa. For each programme</w:t>
      </w:r>
      <w:r>
        <w:rPr>
          <w:rFonts w:ascii="Arial" w:hAnsi="Arial" w:cs="Arial"/>
        </w:rPr>
        <w:t xml:space="preserve"> similar to yours</w:t>
      </w:r>
      <w:r w:rsidRPr="00856248">
        <w:rPr>
          <w:rFonts w:ascii="Arial" w:hAnsi="Arial" w:cs="Arial"/>
        </w:rPr>
        <w:t xml:space="preserve"> obtain the goal/aim, target population, and monitoring activities carried out. Present these in a summary table with a list of references</w:t>
      </w:r>
      <w:r>
        <w:rPr>
          <w:rFonts w:ascii="Arial" w:hAnsi="Arial" w:cs="Arial"/>
        </w:rPr>
        <w:t>.</w:t>
      </w:r>
      <w:r w:rsidRPr="006A483E">
        <w:rPr>
          <w:rFonts w:ascii="Arial" w:hAnsi="Arial" w:cs="Arial"/>
        </w:rPr>
        <w:t xml:space="preserve"> </w:t>
      </w:r>
      <w:r w:rsidR="0069482D">
        <w:rPr>
          <w:rFonts w:ascii="Arial" w:hAnsi="Arial" w:cs="Arial"/>
        </w:rPr>
        <w:t xml:space="preserve">Present </w:t>
      </w:r>
      <w:r w:rsidR="00107CB5">
        <w:rPr>
          <w:rFonts w:ascii="Arial" w:hAnsi="Arial" w:cs="Arial"/>
        </w:rPr>
        <w:t xml:space="preserve">only four </w:t>
      </w:r>
      <w:r>
        <w:rPr>
          <w:rFonts w:ascii="Arial" w:hAnsi="Arial" w:cs="Arial"/>
        </w:rPr>
        <w:t>programs.</w:t>
      </w:r>
    </w:p>
    <w:p w:rsidR="006A483E" w:rsidRPr="00856248" w:rsidRDefault="006A483E" w:rsidP="006A483E">
      <w:pPr>
        <w:pStyle w:val="ListParagraph"/>
        <w:numPr>
          <w:ilvl w:val="0"/>
          <w:numId w:val="32"/>
        </w:numPr>
        <w:spacing w:after="0" w:line="240" w:lineRule="auto"/>
        <w:rPr>
          <w:rFonts w:ascii="Arial" w:hAnsi="Arial" w:cs="Arial"/>
        </w:rPr>
      </w:pPr>
      <w:r w:rsidRPr="00856248">
        <w:rPr>
          <w:rFonts w:ascii="Arial" w:hAnsi="Arial" w:cs="Arial"/>
        </w:rPr>
        <w:t xml:space="preserve">Develop </w:t>
      </w:r>
      <w:r>
        <w:rPr>
          <w:rFonts w:ascii="Arial" w:hAnsi="Arial" w:cs="Arial"/>
        </w:rPr>
        <w:t>a</w:t>
      </w:r>
      <w:r w:rsidRPr="00856248">
        <w:rPr>
          <w:rFonts w:ascii="Arial" w:hAnsi="Arial" w:cs="Arial"/>
        </w:rPr>
        <w:t xml:space="preserve"> goal and </w:t>
      </w:r>
      <w:r>
        <w:rPr>
          <w:rFonts w:ascii="Arial" w:hAnsi="Arial" w:cs="Arial"/>
        </w:rPr>
        <w:t xml:space="preserve">5 SMART </w:t>
      </w:r>
      <w:r w:rsidRPr="00856248">
        <w:rPr>
          <w:rFonts w:ascii="Arial" w:hAnsi="Arial" w:cs="Arial"/>
        </w:rPr>
        <w:t xml:space="preserve">objectives </w:t>
      </w:r>
      <w:r>
        <w:rPr>
          <w:rFonts w:ascii="Arial" w:hAnsi="Arial" w:cs="Arial"/>
        </w:rPr>
        <w:t>for</w:t>
      </w:r>
      <w:r w:rsidRPr="00856248">
        <w:rPr>
          <w:rFonts w:ascii="Arial" w:hAnsi="Arial" w:cs="Arial"/>
        </w:rPr>
        <w:t xml:space="preserve"> your project</w:t>
      </w:r>
      <w:r>
        <w:rPr>
          <w:rFonts w:ascii="Arial" w:hAnsi="Arial" w:cs="Arial"/>
        </w:rPr>
        <w:t>. You may also revise the existing goals and objectives of your project</w:t>
      </w:r>
      <w:r w:rsidRPr="00856248">
        <w:rPr>
          <w:rFonts w:ascii="Arial" w:hAnsi="Arial" w:cs="Arial"/>
        </w:rPr>
        <w:t xml:space="preserve"> so that they are in line with M&amp;E requirements</w:t>
      </w:r>
      <w:r>
        <w:rPr>
          <w:rFonts w:ascii="Arial" w:hAnsi="Arial" w:cs="Arial"/>
        </w:rPr>
        <w:t>.</w:t>
      </w:r>
    </w:p>
    <w:p w:rsidR="006A483E" w:rsidRPr="00856248" w:rsidRDefault="006A483E" w:rsidP="006A483E">
      <w:pPr>
        <w:pStyle w:val="ListParagraph"/>
        <w:numPr>
          <w:ilvl w:val="0"/>
          <w:numId w:val="32"/>
        </w:numPr>
        <w:spacing w:after="0" w:line="240" w:lineRule="auto"/>
        <w:rPr>
          <w:rFonts w:ascii="Arial" w:hAnsi="Arial" w:cs="Arial"/>
        </w:rPr>
      </w:pPr>
      <w:r w:rsidRPr="00856248">
        <w:rPr>
          <w:rFonts w:ascii="Arial" w:hAnsi="Arial" w:cs="Arial"/>
        </w:rPr>
        <w:t>Develop a conceptual framework for your project</w:t>
      </w:r>
      <w:r>
        <w:rPr>
          <w:rFonts w:ascii="Arial" w:hAnsi="Arial" w:cs="Arial"/>
        </w:rPr>
        <w:t xml:space="preserve"> (see </w:t>
      </w:r>
      <w:r w:rsidR="003D6C57">
        <w:rPr>
          <w:rFonts w:ascii="Arial" w:hAnsi="Arial" w:cs="Arial"/>
        </w:rPr>
        <w:t>U</w:t>
      </w:r>
      <w:r>
        <w:rPr>
          <w:rFonts w:ascii="Arial" w:hAnsi="Arial" w:cs="Arial"/>
        </w:rPr>
        <w:t>nit 3)</w:t>
      </w:r>
    </w:p>
    <w:p w:rsidR="006A483E" w:rsidRPr="00856248" w:rsidRDefault="006A483E" w:rsidP="006A483E">
      <w:pPr>
        <w:pStyle w:val="ListParagraph"/>
        <w:numPr>
          <w:ilvl w:val="0"/>
          <w:numId w:val="32"/>
        </w:numPr>
        <w:spacing w:after="0" w:line="240" w:lineRule="auto"/>
        <w:rPr>
          <w:rFonts w:ascii="Arial" w:hAnsi="Arial" w:cs="Arial"/>
        </w:rPr>
      </w:pPr>
      <w:r>
        <w:rPr>
          <w:rFonts w:ascii="Arial" w:hAnsi="Arial" w:cs="Arial"/>
        </w:rPr>
        <w:t>D</w:t>
      </w:r>
      <w:r w:rsidRPr="00856248">
        <w:rPr>
          <w:rFonts w:ascii="Arial" w:hAnsi="Arial" w:cs="Arial"/>
        </w:rPr>
        <w:t xml:space="preserve">evelop </w:t>
      </w:r>
      <w:r>
        <w:rPr>
          <w:rFonts w:ascii="Arial" w:hAnsi="Arial" w:cs="Arial"/>
        </w:rPr>
        <w:t xml:space="preserve">5 </w:t>
      </w:r>
      <w:r w:rsidRPr="00856248">
        <w:rPr>
          <w:rFonts w:ascii="Arial" w:hAnsi="Arial" w:cs="Arial"/>
        </w:rPr>
        <w:t>monitoring objectives</w:t>
      </w:r>
      <w:r>
        <w:rPr>
          <w:rFonts w:ascii="Arial" w:hAnsi="Arial" w:cs="Arial"/>
        </w:rPr>
        <w:t xml:space="preserve"> that correspond to the indicators that you will be collecting.</w:t>
      </w:r>
    </w:p>
    <w:p w:rsidR="006A483E" w:rsidRPr="00856248" w:rsidRDefault="006A483E" w:rsidP="006A483E">
      <w:pPr>
        <w:pStyle w:val="ListParagraph"/>
        <w:numPr>
          <w:ilvl w:val="0"/>
          <w:numId w:val="32"/>
        </w:numPr>
        <w:spacing w:after="0" w:line="240" w:lineRule="auto"/>
        <w:rPr>
          <w:rFonts w:ascii="Arial" w:hAnsi="Arial" w:cs="Arial"/>
        </w:rPr>
      </w:pPr>
      <w:r w:rsidRPr="00856248">
        <w:rPr>
          <w:rFonts w:ascii="Arial" w:hAnsi="Arial" w:cs="Arial"/>
        </w:rPr>
        <w:lastRenderedPageBreak/>
        <w:t xml:space="preserve">Identify </w:t>
      </w:r>
      <w:r>
        <w:rPr>
          <w:rFonts w:ascii="Arial" w:hAnsi="Arial" w:cs="Arial"/>
        </w:rPr>
        <w:t xml:space="preserve">2 </w:t>
      </w:r>
      <w:r w:rsidRPr="00856248">
        <w:rPr>
          <w:rFonts w:ascii="Arial" w:hAnsi="Arial" w:cs="Arial"/>
        </w:rPr>
        <w:t>indicators</w:t>
      </w:r>
      <w:r>
        <w:rPr>
          <w:rFonts w:ascii="Arial" w:hAnsi="Arial" w:cs="Arial"/>
        </w:rPr>
        <w:t xml:space="preserve"> from each component of the program (e.g. input) including their numerators and denominators, and justify the selection of those indicators.</w:t>
      </w:r>
    </w:p>
    <w:p w:rsidR="006A483E" w:rsidRPr="00856248" w:rsidRDefault="006A483E" w:rsidP="006A483E">
      <w:pPr>
        <w:pStyle w:val="ListParagraph"/>
        <w:numPr>
          <w:ilvl w:val="0"/>
          <w:numId w:val="32"/>
        </w:numPr>
        <w:spacing w:after="0" w:line="240" w:lineRule="auto"/>
        <w:rPr>
          <w:rFonts w:ascii="Arial" w:hAnsi="Arial" w:cs="Arial"/>
        </w:rPr>
      </w:pPr>
      <w:r w:rsidRPr="00856248">
        <w:rPr>
          <w:rFonts w:ascii="Arial" w:hAnsi="Arial" w:cs="Arial"/>
        </w:rPr>
        <w:t>Identify categories of workers needed to carry out monitoring activities and the skills they need to carry these activities</w:t>
      </w:r>
      <w:r>
        <w:rPr>
          <w:rFonts w:ascii="Arial" w:hAnsi="Arial" w:cs="Arial"/>
        </w:rPr>
        <w:t>.</w:t>
      </w:r>
    </w:p>
    <w:p w:rsidR="006A483E" w:rsidRPr="00856248" w:rsidRDefault="006A483E" w:rsidP="006A483E">
      <w:pPr>
        <w:pStyle w:val="ListParagraph"/>
        <w:numPr>
          <w:ilvl w:val="0"/>
          <w:numId w:val="32"/>
        </w:numPr>
        <w:spacing w:after="0" w:line="240" w:lineRule="auto"/>
        <w:rPr>
          <w:rFonts w:ascii="Arial" w:hAnsi="Arial" w:cs="Arial"/>
        </w:rPr>
      </w:pPr>
      <w:r w:rsidRPr="00856248">
        <w:rPr>
          <w:rFonts w:ascii="Arial" w:hAnsi="Arial" w:cs="Arial"/>
        </w:rPr>
        <w:t>Develop a time table for carrying out monitoring activities</w:t>
      </w:r>
      <w:r>
        <w:rPr>
          <w:rFonts w:ascii="Arial" w:hAnsi="Arial" w:cs="Arial"/>
        </w:rPr>
        <w:t>.</w:t>
      </w:r>
    </w:p>
    <w:p w:rsidR="006A483E" w:rsidRPr="00856248" w:rsidRDefault="006A483E" w:rsidP="006A483E">
      <w:pPr>
        <w:pStyle w:val="ListParagraph"/>
        <w:spacing w:after="0" w:line="240" w:lineRule="auto"/>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gridCol w:w="1275"/>
      </w:tblGrid>
      <w:tr w:rsidR="006A483E" w:rsidRPr="00641C61" w:rsidTr="003D6C57">
        <w:tc>
          <w:tcPr>
            <w:tcW w:w="7939" w:type="dxa"/>
          </w:tcPr>
          <w:p w:rsidR="006A483E" w:rsidRPr="00641C61" w:rsidRDefault="006A483E" w:rsidP="00B4327F">
            <w:pPr>
              <w:spacing w:before="60" w:after="60"/>
              <w:rPr>
                <w:rFonts w:ascii="Trebuchet MS" w:hAnsi="Trebuchet MS" w:cs="Arial"/>
                <w:b/>
                <w:szCs w:val="22"/>
              </w:rPr>
            </w:pPr>
            <w:r w:rsidRPr="00641C61">
              <w:rPr>
                <w:rFonts w:ascii="Trebuchet MS" w:hAnsi="Trebuchet MS" w:cs="Arial"/>
                <w:b/>
                <w:szCs w:val="22"/>
              </w:rPr>
              <w:t xml:space="preserve">ASSESSMENT CRITERIA </w:t>
            </w:r>
            <w:r w:rsidR="003D6C57" w:rsidRPr="00641C61">
              <w:rPr>
                <w:rFonts w:ascii="Trebuchet MS" w:hAnsi="Trebuchet MS" w:cs="Arial"/>
                <w:b/>
                <w:szCs w:val="22"/>
              </w:rPr>
              <w:t>FOR ASSIGNMENT 1</w:t>
            </w:r>
          </w:p>
        </w:tc>
        <w:tc>
          <w:tcPr>
            <w:tcW w:w="1275" w:type="dxa"/>
          </w:tcPr>
          <w:p w:rsidR="006A483E" w:rsidRPr="00641C61" w:rsidRDefault="006A483E" w:rsidP="00B4327F">
            <w:pPr>
              <w:pStyle w:val="Heading2"/>
              <w:spacing w:before="60"/>
              <w:jc w:val="center"/>
              <w:rPr>
                <w:rFonts w:ascii="Trebuchet MS" w:hAnsi="Trebuchet MS"/>
                <w:i w:val="0"/>
                <w:sz w:val="22"/>
                <w:szCs w:val="22"/>
              </w:rPr>
            </w:pPr>
            <w:r w:rsidRPr="00641C61">
              <w:rPr>
                <w:rFonts w:ascii="Trebuchet MS" w:hAnsi="Trebuchet MS"/>
                <w:i w:val="0"/>
                <w:sz w:val="22"/>
                <w:szCs w:val="22"/>
              </w:rPr>
              <w:t>MARKS</w:t>
            </w:r>
          </w:p>
        </w:tc>
      </w:tr>
      <w:tr w:rsidR="006A483E" w:rsidRPr="00641C61" w:rsidTr="003D6C57">
        <w:tc>
          <w:tcPr>
            <w:tcW w:w="7939" w:type="dxa"/>
          </w:tcPr>
          <w:p w:rsidR="006A483E" w:rsidRPr="00641C61" w:rsidRDefault="006A483E" w:rsidP="00B4327F">
            <w:pPr>
              <w:spacing w:before="60" w:after="60"/>
              <w:rPr>
                <w:rFonts w:ascii="Trebuchet MS" w:hAnsi="Trebuchet MS" w:cs="Arial"/>
                <w:szCs w:val="22"/>
              </w:rPr>
            </w:pPr>
            <w:r w:rsidRPr="00641C61">
              <w:rPr>
                <w:rFonts w:ascii="Trebuchet MS" w:hAnsi="Trebuchet MS" w:cs="Arial"/>
                <w:szCs w:val="22"/>
              </w:rPr>
              <w:t>1) Has described the problem that led to the development of the project clearly</w:t>
            </w:r>
          </w:p>
        </w:tc>
        <w:tc>
          <w:tcPr>
            <w:tcW w:w="1275" w:type="dxa"/>
          </w:tcPr>
          <w:p w:rsidR="006A483E" w:rsidRPr="00641C61" w:rsidRDefault="006A483E" w:rsidP="00B4327F">
            <w:pPr>
              <w:pStyle w:val="Heading2"/>
              <w:spacing w:before="60"/>
              <w:jc w:val="center"/>
              <w:rPr>
                <w:rFonts w:ascii="Trebuchet MS" w:hAnsi="Trebuchet MS"/>
                <w:i w:val="0"/>
                <w:sz w:val="22"/>
                <w:szCs w:val="22"/>
              </w:rPr>
            </w:pPr>
            <w:r w:rsidRPr="00641C61">
              <w:rPr>
                <w:rFonts w:ascii="Trebuchet MS" w:hAnsi="Trebuchet MS"/>
                <w:i w:val="0"/>
                <w:sz w:val="22"/>
                <w:szCs w:val="22"/>
              </w:rPr>
              <w:t>5</w:t>
            </w:r>
          </w:p>
        </w:tc>
      </w:tr>
      <w:tr w:rsidR="006A483E" w:rsidRPr="00641C61" w:rsidTr="003D6C57">
        <w:tc>
          <w:tcPr>
            <w:tcW w:w="7939" w:type="dxa"/>
          </w:tcPr>
          <w:p w:rsidR="006A483E" w:rsidRPr="00641C61" w:rsidRDefault="006A483E" w:rsidP="00B4327F">
            <w:pPr>
              <w:spacing w:before="60" w:after="60"/>
              <w:rPr>
                <w:rFonts w:ascii="Trebuchet MS" w:hAnsi="Trebuchet MS" w:cs="Arial"/>
                <w:szCs w:val="22"/>
              </w:rPr>
            </w:pPr>
            <w:r w:rsidRPr="00641C61">
              <w:rPr>
                <w:rFonts w:ascii="Trebuchet MS" w:hAnsi="Trebuchet MS" w:cs="Arial"/>
                <w:szCs w:val="22"/>
              </w:rPr>
              <w:t>2) Understand  the interventions of the project/program</w:t>
            </w:r>
          </w:p>
        </w:tc>
        <w:tc>
          <w:tcPr>
            <w:tcW w:w="1275" w:type="dxa"/>
          </w:tcPr>
          <w:p w:rsidR="006A483E" w:rsidRPr="00641C61" w:rsidRDefault="006A483E" w:rsidP="00B4327F">
            <w:pPr>
              <w:pStyle w:val="Heading2"/>
              <w:spacing w:before="60"/>
              <w:jc w:val="center"/>
              <w:rPr>
                <w:rFonts w:ascii="Trebuchet MS" w:hAnsi="Trebuchet MS"/>
                <w:i w:val="0"/>
                <w:sz w:val="22"/>
                <w:szCs w:val="22"/>
              </w:rPr>
            </w:pPr>
            <w:r w:rsidRPr="00641C61">
              <w:rPr>
                <w:rFonts w:ascii="Trebuchet MS" w:hAnsi="Trebuchet MS"/>
                <w:i w:val="0"/>
                <w:sz w:val="22"/>
                <w:szCs w:val="22"/>
              </w:rPr>
              <w:t>5</w:t>
            </w:r>
          </w:p>
        </w:tc>
      </w:tr>
      <w:tr w:rsidR="006A483E" w:rsidRPr="00641C61" w:rsidTr="003D6C57">
        <w:tc>
          <w:tcPr>
            <w:tcW w:w="7939" w:type="dxa"/>
          </w:tcPr>
          <w:p w:rsidR="006A483E" w:rsidRPr="00641C61" w:rsidRDefault="006A483E" w:rsidP="00B4327F">
            <w:pPr>
              <w:spacing w:before="60" w:after="60"/>
              <w:rPr>
                <w:rFonts w:ascii="Trebuchet MS" w:hAnsi="Trebuchet MS" w:cs="Arial"/>
                <w:szCs w:val="22"/>
              </w:rPr>
            </w:pPr>
            <w:r w:rsidRPr="00641C61">
              <w:rPr>
                <w:rFonts w:ascii="Trebuchet MS" w:hAnsi="Trebuchet MS" w:cs="Arial"/>
                <w:szCs w:val="22"/>
              </w:rPr>
              <w:t xml:space="preserve">3) Student demonstrates the ability to review existing information about similar programs elsewhere.(10 marks for correct referencing  style) </w:t>
            </w:r>
          </w:p>
        </w:tc>
        <w:tc>
          <w:tcPr>
            <w:tcW w:w="1275" w:type="dxa"/>
          </w:tcPr>
          <w:p w:rsidR="006A483E" w:rsidRPr="00641C61" w:rsidRDefault="006A483E" w:rsidP="00B4327F">
            <w:pPr>
              <w:pStyle w:val="Heading2"/>
              <w:spacing w:before="60"/>
              <w:jc w:val="center"/>
              <w:rPr>
                <w:rFonts w:ascii="Trebuchet MS" w:hAnsi="Trebuchet MS"/>
                <w:i w:val="0"/>
                <w:sz w:val="22"/>
                <w:szCs w:val="22"/>
              </w:rPr>
            </w:pPr>
            <w:r w:rsidRPr="00641C61">
              <w:rPr>
                <w:rFonts w:ascii="Trebuchet MS" w:hAnsi="Trebuchet MS"/>
                <w:i w:val="0"/>
                <w:sz w:val="22"/>
                <w:szCs w:val="22"/>
              </w:rPr>
              <w:t>20</w:t>
            </w:r>
          </w:p>
        </w:tc>
      </w:tr>
      <w:tr w:rsidR="006A483E" w:rsidRPr="00641C61" w:rsidTr="003D6C57">
        <w:tc>
          <w:tcPr>
            <w:tcW w:w="7939" w:type="dxa"/>
            <w:tcBorders>
              <w:top w:val="dashed" w:sz="4" w:space="0" w:color="auto"/>
            </w:tcBorders>
          </w:tcPr>
          <w:p w:rsidR="006A483E" w:rsidRPr="00641C61" w:rsidRDefault="006A483E" w:rsidP="006A483E">
            <w:pPr>
              <w:spacing w:before="60" w:after="60"/>
              <w:rPr>
                <w:rFonts w:ascii="Trebuchet MS" w:hAnsi="Trebuchet MS" w:cs="Arial"/>
                <w:szCs w:val="22"/>
              </w:rPr>
            </w:pPr>
            <w:r w:rsidRPr="00641C61">
              <w:rPr>
                <w:rFonts w:ascii="Trebuchet MS" w:hAnsi="Trebuchet MS" w:cs="Arial"/>
                <w:szCs w:val="22"/>
              </w:rPr>
              <w:t>4) Student has formulated a goal for the project</w:t>
            </w:r>
          </w:p>
        </w:tc>
        <w:tc>
          <w:tcPr>
            <w:tcW w:w="1275" w:type="dxa"/>
            <w:tcBorders>
              <w:top w:val="dashed" w:sz="4" w:space="0" w:color="auto"/>
            </w:tcBorders>
          </w:tcPr>
          <w:p w:rsidR="006A483E" w:rsidRPr="00641C61" w:rsidRDefault="006A483E" w:rsidP="00B4327F">
            <w:pPr>
              <w:pStyle w:val="Heading2"/>
              <w:spacing w:before="60"/>
              <w:jc w:val="center"/>
              <w:rPr>
                <w:rFonts w:ascii="Trebuchet MS" w:hAnsi="Trebuchet MS"/>
                <w:i w:val="0"/>
                <w:sz w:val="22"/>
                <w:szCs w:val="22"/>
              </w:rPr>
            </w:pPr>
            <w:r w:rsidRPr="00641C61">
              <w:rPr>
                <w:rFonts w:ascii="Trebuchet MS" w:hAnsi="Trebuchet MS"/>
                <w:i w:val="0"/>
                <w:sz w:val="22"/>
                <w:szCs w:val="22"/>
              </w:rPr>
              <w:t>2</w:t>
            </w:r>
          </w:p>
        </w:tc>
      </w:tr>
      <w:tr w:rsidR="006A483E" w:rsidRPr="00641C61" w:rsidTr="003D6C57">
        <w:tc>
          <w:tcPr>
            <w:tcW w:w="7939" w:type="dxa"/>
          </w:tcPr>
          <w:p w:rsidR="006A483E" w:rsidRPr="00641C61" w:rsidRDefault="006A483E" w:rsidP="00107CB5">
            <w:pPr>
              <w:spacing w:before="60" w:after="60"/>
              <w:rPr>
                <w:rFonts w:ascii="Trebuchet MS" w:hAnsi="Trebuchet MS" w:cs="Arial"/>
                <w:szCs w:val="22"/>
              </w:rPr>
            </w:pPr>
            <w:r w:rsidRPr="00641C61">
              <w:rPr>
                <w:rFonts w:ascii="Trebuchet MS" w:hAnsi="Trebuchet MS" w:cs="Arial"/>
                <w:szCs w:val="22"/>
              </w:rPr>
              <w:t>5) Student ability to develop 5 SMART objectives</w:t>
            </w:r>
            <w:r w:rsidR="00B20187" w:rsidRPr="00641C61">
              <w:rPr>
                <w:rFonts w:ascii="Trebuchet MS" w:hAnsi="Trebuchet MS" w:cs="Arial"/>
                <w:szCs w:val="22"/>
              </w:rPr>
              <w:t xml:space="preserve"> for the project</w:t>
            </w:r>
          </w:p>
        </w:tc>
        <w:tc>
          <w:tcPr>
            <w:tcW w:w="1275" w:type="dxa"/>
          </w:tcPr>
          <w:p w:rsidR="006A483E" w:rsidRPr="00641C61" w:rsidRDefault="006A483E" w:rsidP="00B4327F">
            <w:pPr>
              <w:pStyle w:val="Heading2"/>
              <w:spacing w:before="60"/>
              <w:jc w:val="center"/>
              <w:rPr>
                <w:rFonts w:ascii="Trebuchet MS" w:hAnsi="Trebuchet MS"/>
                <w:i w:val="0"/>
                <w:sz w:val="22"/>
                <w:szCs w:val="22"/>
              </w:rPr>
            </w:pPr>
            <w:r w:rsidRPr="00641C61">
              <w:rPr>
                <w:rFonts w:ascii="Trebuchet MS" w:hAnsi="Trebuchet MS"/>
                <w:i w:val="0"/>
                <w:sz w:val="22"/>
                <w:szCs w:val="22"/>
              </w:rPr>
              <w:t>10</w:t>
            </w:r>
          </w:p>
        </w:tc>
      </w:tr>
      <w:tr w:rsidR="006A483E" w:rsidRPr="00641C61" w:rsidTr="003D6C57">
        <w:tc>
          <w:tcPr>
            <w:tcW w:w="7939" w:type="dxa"/>
          </w:tcPr>
          <w:p w:rsidR="006A483E" w:rsidRPr="00641C61" w:rsidRDefault="006A483E" w:rsidP="00107CB5">
            <w:pPr>
              <w:spacing w:before="60" w:after="60"/>
              <w:rPr>
                <w:rFonts w:ascii="Trebuchet MS" w:hAnsi="Trebuchet MS" w:cs="Arial"/>
                <w:szCs w:val="22"/>
              </w:rPr>
            </w:pPr>
            <w:r w:rsidRPr="00641C61">
              <w:rPr>
                <w:rFonts w:ascii="Trebuchet MS" w:hAnsi="Trebuchet MS" w:cs="Arial"/>
                <w:szCs w:val="22"/>
              </w:rPr>
              <w:t xml:space="preserve">6) </w:t>
            </w:r>
            <w:r w:rsidR="00B20187" w:rsidRPr="00641C61">
              <w:rPr>
                <w:rFonts w:ascii="Trebuchet MS" w:hAnsi="Trebuchet MS" w:cs="Arial"/>
                <w:szCs w:val="22"/>
              </w:rPr>
              <w:t>S</w:t>
            </w:r>
            <w:r w:rsidRPr="00641C61">
              <w:rPr>
                <w:rFonts w:ascii="Trebuchet MS" w:hAnsi="Trebuchet MS" w:cs="Arial"/>
                <w:szCs w:val="22"/>
              </w:rPr>
              <w:t>tudent has developed a conceptual framework for the project</w:t>
            </w:r>
            <w:r w:rsidR="00B20187" w:rsidRPr="00641C61">
              <w:rPr>
                <w:rFonts w:ascii="Trebuchet MS" w:hAnsi="Trebuchet MS" w:cs="Arial"/>
                <w:szCs w:val="22"/>
              </w:rPr>
              <w:t xml:space="preserve"> to be monitored</w:t>
            </w:r>
            <w:r w:rsidR="00C3325B" w:rsidRPr="00641C61">
              <w:rPr>
                <w:rFonts w:ascii="Trebuchet MS" w:hAnsi="Trebuchet MS" w:cs="Arial"/>
                <w:szCs w:val="22"/>
              </w:rPr>
              <w:t xml:space="preserve">                                                                 </w:t>
            </w:r>
          </w:p>
        </w:tc>
        <w:tc>
          <w:tcPr>
            <w:tcW w:w="1275" w:type="dxa"/>
          </w:tcPr>
          <w:p w:rsidR="006A483E" w:rsidRPr="00641C61" w:rsidRDefault="006A483E" w:rsidP="00B4327F">
            <w:pPr>
              <w:pStyle w:val="Heading2"/>
              <w:spacing w:before="60"/>
              <w:jc w:val="center"/>
              <w:rPr>
                <w:rFonts w:ascii="Trebuchet MS" w:hAnsi="Trebuchet MS"/>
                <w:i w:val="0"/>
                <w:sz w:val="22"/>
                <w:szCs w:val="22"/>
              </w:rPr>
            </w:pPr>
            <w:r w:rsidRPr="00641C61">
              <w:rPr>
                <w:rFonts w:ascii="Trebuchet MS" w:hAnsi="Trebuchet MS"/>
                <w:i w:val="0"/>
                <w:sz w:val="22"/>
                <w:szCs w:val="22"/>
              </w:rPr>
              <w:t>30</w:t>
            </w:r>
          </w:p>
        </w:tc>
      </w:tr>
      <w:tr w:rsidR="006A483E" w:rsidRPr="00641C61" w:rsidTr="003D6C57">
        <w:tc>
          <w:tcPr>
            <w:tcW w:w="7939" w:type="dxa"/>
          </w:tcPr>
          <w:p w:rsidR="006A483E" w:rsidRPr="00641C61" w:rsidRDefault="006A483E" w:rsidP="0085511C">
            <w:pPr>
              <w:spacing w:before="60" w:after="60"/>
              <w:rPr>
                <w:rFonts w:ascii="Trebuchet MS" w:hAnsi="Trebuchet MS" w:cs="Arial"/>
                <w:szCs w:val="22"/>
              </w:rPr>
            </w:pPr>
            <w:r w:rsidRPr="00641C61">
              <w:rPr>
                <w:rFonts w:ascii="Trebuchet MS" w:hAnsi="Trebuchet MS" w:cs="Arial"/>
                <w:szCs w:val="22"/>
              </w:rPr>
              <w:t xml:space="preserve">7) </w:t>
            </w:r>
            <w:r w:rsidR="0085511C" w:rsidRPr="00641C61">
              <w:rPr>
                <w:rFonts w:ascii="Trebuchet MS" w:hAnsi="Trebuchet MS" w:cs="Arial"/>
                <w:szCs w:val="22"/>
              </w:rPr>
              <w:t>S</w:t>
            </w:r>
            <w:r w:rsidRPr="00641C61">
              <w:rPr>
                <w:rFonts w:ascii="Trebuchet MS" w:hAnsi="Trebuchet MS" w:cs="Arial"/>
                <w:szCs w:val="22"/>
              </w:rPr>
              <w:t>tudent has developed 5 monitoring objectives</w:t>
            </w:r>
          </w:p>
        </w:tc>
        <w:tc>
          <w:tcPr>
            <w:tcW w:w="1275" w:type="dxa"/>
          </w:tcPr>
          <w:p w:rsidR="006A483E" w:rsidRPr="00641C61" w:rsidRDefault="006A483E" w:rsidP="00B4327F">
            <w:pPr>
              <w:pStyle w:val="Heading2"/>
              <w:spacing w:before="60"/>
              <w:jc w:val="center"/>
              <w:rPr>
                <w:rFonts w:ascii="Trebuchet MS" w:hAnsi="Trebuchet MS"/>
                <w:i w:val="0"/>
                <w:sz w:val="22"/>
                <w:szCs w:val="22"/>
              </w:rPr>
            </w:pPr>
            <w:r w:rsidRPr="00641C61">
              <w:rPr>
                <w:rFonts w:ascii="Trebuchet MS" w:hAnsi="Trebuchet MS"/>
                <w:i w:val="0"/>
                <w:sz w:val="22"/>
                <w:szCs w:val="22"/>
              </w:rPr>
              <w:t>10</w:t>
            </w:r>
          </w:p>
        </w:tc>
      </w:tr>
      <w:tr w:rsidR="006A483E" w:rsidRPr="00641C61" w:rsidTr="003D6C57">
        <w:tc>
          <w:tcPr>
            <w:tcW w:w="7939" w:type="dxa"/>
          </w:tcPr>
          <w:p w:rsidR="006A483E" w:rsidRPr="00641C61" w:rsidRDefault="006A483E" w:rsidP="006A483E">
            <w:pPr>
              <w:spacing w:before="60" w:after="60"/>
              <w:rPr>
                <w:rFonts w:ascii="Trebuchet MS" w:hAnsi="Trebuchet MS" w:cs="Arial"/>
                <w:szCs w:val="22"/>
              </w:rPr>
            </w:pPr>
            <w:r w:rsidRPr="00641C61">
              <w:rPr>
                <w:rFonts w:ascii="Trebuchet MS" w:hAnsi="Trebuchet MS" w:cs="Arial"/>
                <w:szCs w:val="22"/>
              </w:rPr>
              <w:t xml:space="preserve">8) Two (2) indicators - including the numerator and the denominator - for each component of the project/program have been selected, and a justification for why those indicators were selected supplied. </w:t>
            </w:r>
          </w:p>
        </w:tc>
        <w:tc>
          <w:tcPr>
            <w:tcW w:w="1275" w:type="dxa"/>
          </w:tcPr>
          <w:p w:rsidR="006A483E" w:rsidRPr="00641C61" w:rsidRDefault="006A483E" w:rsidP="00B4327F">
            <w:pPr>
              <w:pStyle w:val="Heading2"/>
              <w:spacing w:before="60"/>
              <w:jc w:val="center"/>
              <w:rPr>
                <w:rFonts w:ascii="Trebuchet MS" w:hAnsi="Trebuchet MS"/>
                <w:i w:val="0"/>
                <w:sz w:val="22"/>
                <w:szCs w:val="22"/>
              </w:rPr>
            </w:pPr>
            <w:r w:rsidRPr="00641C61">
              <w:rPr>
                <w:rFonts w:ascii="Trebuchet MS" w:hAnsi="Trebuchet MS"/>
                <w:i w:val="0"/>
                <w:sz w:val="22"/>
                <w:szCs w:val="22"/>
              </w:rPr>
              <w:t>10</w:t>
            </w:r>
          </w:p>
        </w:tc>
      </w:tr>
      <w:tr w:rsidR="006A483E" w:rsidRPr="00641C61" w:rsidTr="003D6C57">
        <w:tc>
          <w:tcPr>
            <w:tcW w:w="7939" w:type="dxa"/>
          </w:tcPr>
          <w:p w:rsidR="006A483E" w:rsidRPr="00641C61" w:rsidRDefault="006A483E" w:rsidP="00B4327F">
            <w:pPr>
              <w:spacing w:before="60" w:after="60"/>
              <w:rPr>
                <w:rFonts w:ascii="Trebuchet MS" w:hAnsi="Trebuchet MS" w:cs="Arial"/>
                <w:szCs w:val="22"/>
              </w:rPr>
            </w:pPr>
            <w:r w:rsidRPr="00641C61">
              <w:rPr>
                <w:rFonts w:ascii="Trebuchet MS" w:hAnsi="Trebuchet MS" w:cs="Arial"/>
                <w:szCs w:val="22"/>
              </w:rPr>
              <w:t>9) A time table for carrying out monitoring activities is developed</w:t>
            </w:r>
          </w:p>
        </w:tc>
        <w:tc>
          <w:tcPr>
            <w:tcW w:w="1275" w:type="dxa"/>
          </w:tcPr>
          <w:p w:rsidR="006A483E" w:rsidRPr="00641C61" w:rsidRDefault="006A483E" w:rsidP="00B4327F">
            <w:pPr>
              <w:pStyle w:val="Heading2"/>
              <w:spacing w:before="60"/>
              <w:jc w:val="center"/>
              <w:rPr>
                <w:rFonts w:ascii="Trebuchet MS" w:hAnsi="Trebuchet MS"/>
                <w:i w:val="0"/>
                <w:sz w:val="22"/>
                <w:szCs w:val="22"/>
              </w:rPr>
            </w:pPr>
            <w:r w:rsidRPr="00641C61">
              <w:rPr>
                <w:rFonts w:ascii="Trebuchet MS" w:hAnsi="Trebuchet MS"/>
                <w:i w:val="0"/>
                <w:sz w:val="22"/>
                <w:szCs w:val="22"/>
              </w:rPr>
              <w:t>2</w:t>
            </w:r>
          </w:p>
        </w:tc>
      </w:tr>
      <w:tr w:rsidR="006A483E" w:rsidRPr="00641C61" w:rsidTr="003D6C57">
        <w:tc>
          <w:tcPr>
            <w:tcW w:w="7939" w:type="dxa"/>
          </w:tcPr>
          <w:p w:rsidR="006A483E" w:rsidRPr="00641C61" w:rsidRDefault="006A483E" w:rsidP="00B4327F">
            <w:pPr>
              <w:spacing w:before="60" w:after="60"/>
              <w:rPr>
                <w:rFonts w:ascii="Trebuchet MS" w:hAnsi="Trebuchet MS" w:cs="Arial"/>
                <w:szCs w:val="22"/>
              </w:rPr>
            </w:pPr>
            <w:r w:rsidRPr="00641C61">
              <w:rPr>
                <w:rFonts w:ascii="Trebuchet MS" w:hAnsi="Trebuchet MS" w:cs="Arial"/>
                <w:szCs w:val="22"/>
              </w:rPr>
              <w:t>10) Categories of workers who will be responsible for collecting indicators and the skills needed to collect indicators are identified</w:t>
            </w:r>
          </w:p>
        </w:tc>
        <w:tc>
          <w:tcPr>
            <w:tcW w:w="1275" w:type="dxa"/>
          </w:tcPr>
          <w:p w:rsidR="006A483E" w:rsidRPr="00641C61" w:rsidRDefault="006A483E" w:rsidP="00B4327F">
            <w:pPr>
              <w:pStyle w:val="Heading2"/>
              <w:spacing w:before="60"/>
              <w:jc w:val="center"/>
              <w:rPr>
                <w:rFonts w:ascii="Trebuchet MS" w:hAnsi="Trebuchet MS"/>
                <w:i w:val="0"/>
                <w:sz w:val="22"/>
                <w:szCs w:val="22"/>
              </w:rPr>
            </w:pPr>
            <w:r w:rsidRPr="00641C61">
              <w:rPr>
                <w:rFonts w:ascii="Trebuchet MS" w:hAnsi="Trebuchet MS"/>
                <w:i w:val="0"/>
                <w:sz w:val="22"/>
                <w:szCs w:val="22"/>
              </w:rPr>
              <w:t>6</w:t>
            </w:r>
          </w:p>
        </w:tc>
      </w:tr>
      <w:tr w:rsidR="006A483E" w:rsidRPr="00641C61" w:rsidTr="003D6C57">
        <w:tc>
          <w:tcPr>
            <w:tcW w:w="7939" w:type="dxa"/>
          </w:tcPr>
          <w:p w:rsidR="006A483E" w:rsidRPr="00641C61" w:rsidRDefault="006A483E" w:rsidP="00B4327F">
            <w:pPr>
              <w:spacing w:before="60" w:after="60"/>
              <w:rPr>
                <w:rFonts w:ascii="Trebuchet MS" w:hAnsi="Trebuchet MS" w:cs="Arial"/>
                <w:b/>
                <w:szCs w:val="22"/>
              </w:rPr>
            </w:pPr>
            <w:r w:rsidRPr="00641C61">
              <w:rPr>
                <w:rFonts w:ascii="Trebuchet MS" w:hAnsi="Trebuchet MS" w:cs="Arial"/>
                <w:b/>
                <w:szCs w:val="22"/>
              </w:rPr>
              <w:t xml:space="preserve">Total </w:t>
            </w:r>
          </w:p>
        </w:tc>
        <w:tc>
          <w:tcPr>
            <w:tcW w:w="1275" w:type="dxa"/>
          </w:tcPr>
          <w:p w:rsidR="006A483E" w:rsidRPr="00641C61" w:rsidRDefault="006A483E" w:rsidP="00B4327F">
            <w:pPr>
              <w:pStyle w:val="Heading2"/>
              <w:spacing w:before="60"/>
              <w:jc w:val="center"/>
              <w:rPr>
                <w:rFonts w:ascii="Trebuchet MS" w:hAnsi="Trebuchet MS"/>
                <w:i w:val="0"/>
                <w:sz w:val="22"/>
                <w:szCs w:val="22"/>
              </w:rPr>
            </w:pPr>
            <w:r w:rsidRPr="00641C61">
              <w:rPr>
                <w:rFonts w:ascii="Trebuchet MS" w:hAnsi="Trebuchet MS"/>
                <w:i w:val="0"/>
                <w:sz w:val="22"/>
                <w:szCs w:val="22"/>
              </w:rPr>
              <w:t>100</w:t>
            </w:r>
          </w:p>
        </w:tc>
      </w:tr>
    </w:tbl>
    <w:p w:rsidR="0085511C" w:rsidRPr="004C2099" w:rsidRDefault="0085511C" w:rsidP="0085511C">
      <w:pPr>
        <w:rPr>
          <w:rFonts w:cs="Arial"/>
          <w:szCs w:val="22"/>
        </w:rPr>
      </w:pPr>
    </w:p>
    <w:p w:rsidR="00E151BE" w:rsidRDefault="00E151BE">
      <w:pPr>
        <w:widowControl/>
        <w:autoSpaceDE/>
        <w:autoSpaceDN/>
        <w:adjustRightInd/>
        <w:rPr>
          <w:rFonts w:ascii="Trebuchet MS" w:hAnsi="Trebuchet MS" w:cs="Arial"/>
          <w:b/>
          <w:szCs w:val="22"/>
        </w:rPr>
      </w:pPr>
      <w:bookmarkStart w:id="8" w:name="_Toc251363392"/>
      <w:r>
        <w:rPr>
          <w:rFonts w:ascii="Trebuchet MS" w:hAnsi="Trebuchet MS" w:cs="Arial"/>
          <w:b/>
          <w:szCs w:val="22"/>
        </w:rPr>
        <w:br w:type="page"/>
      </w:r>
    </w:p>
    <w:p w:rsidR="00E151BE" w:rsidRDefault="00E151BE">
      <w:pPr>
        <w:widowControl/>
        <w:autoSpaceDE/>
        <w:autoSpaceDN/>
        <w:adjustRightInd/>
        <w:rPr>
          <w:rFonts w:ascii="Trebuchet MS" w:hAnsi="Trebuchet MS" w:cs="Arial"/>
          <w:b/>
          <w:szCs w:val="22"/>
        </w:rPr>
      </w:pPr>
    </w:p>
    <w:p w:rsidR="00E151BE" w:rsidRPr="00E4448C" w:rsidRDefault="00E151BE" w:rsidP="00E151BE">
      <w:pPr>
        <w:pBdr>
          <w:top w:val="single" w:sz="24" w:space="1" w:color="auto"/>
          <w:left w:val="single" w:sz="24" w:space="1" w:color="auto"/>
          <w:bottom w:val="single" w:sz="24" w:space="1" w:color="auto"/>
          <w:right w:val="single" w:sz="24" w:space="1" w:color="auto"/>
        </w:pBdr>
        <w:shd w:val="clear" w:color="auto" w:fill="95B3D7" w:themeFill="accent1" w:themeFillTint="99"/>
        <w:jc w:val="center"/>
        <w:rPr>
          <w:rFonts w:ascii="Comic Sans MS" w:hAnsi="Comic Sans MS" w:cs="Arial"/>
          <w:b/>
          <w:sz w:val="24"/>
          <w:szCs w:val="24"/>
        </w:rPr>
      </w:pPr>
      <w:r w:rsidRPr="00E4448C">
        <w:rPr>
          <w:rFonts w:ascii="Comic Sans MS" w:hAnsi="Comic Sans MS" w:cs="Arial"/>
          <w:b/>
          <w:sz w:val="24"/>
          <w:szCs w:val="24"/>
        </w:rPr>
        <w:t>ASSIGNMENT 2 – CONDUCT MONITORING ACTIVITIES</w:t>
      </w:r>
    </w:p>
    <w:p w:rsidR="00E151BE" w:rsidRPr="00E4448C" w:rsidRDefault="00E151BE" w:rsidP="00E151BE">
      <w:pPr>
        <w:pBdr>
          <w:top w:val="single" w:sz="24" w:space="1" w:color="auto"/>
          <w:left w:val="single" w:sz="24" w:space="1" w:color="auto"/>
          <w:bottom w:val="single" w:sz="24" w:space="1" w:color="auto"/>
          <w:right w:val="single" w:sz="24" w:space="1" w:color="auto"/>
        </w:pBdr>
        <w:shd w:val="clear" w:color="auto" w:fill="95B3D7" w:themeFill="accent1" w:themeFillTint="99"/>
        <w:jc w:val="center"/>
        <w:rPr>
          <w:rFonts w:cs="Arial"/>
          <w:b/>
        </w:rPr>
      </w:pPr>
      <w:r w:rsidRPr="00E4448C">
        <w:rPr>
          <w:rFonts w:ascii="Comic Sans MS" w:hAnsi="Comic Sans MS" w:cs="Arial"/>
          <w:b/>
          <w:sz w:val="24"/>
          <w:szCs w:val="24"/>
        </w:rPr>
        <w:t>100 marks (60% of your module total)</w:t>
      </w:r>
    </w:p>
    <w:p w:rsidR="00E151BE" w:rsidRPr="00E4448C" w:rsidRDefault="00E151BE" w:rsidP="00E151BE">
      <w:pPr>
        <w:rPr>
          <w:rFonts w:cs="Arial"/>
          <w:b/>
        </w:rPr>
      </w:pPr>
    </w:p>
    <w:p w:rsidR="00E151BE" w:rsidRDefault="00E151BE" w:rsidP="00E151BE">
      <w:pPr>
        <w:pStyle w:val="ListParagraph"/>
        <w:spacing w:after="120" w:line="240" w:lineRule="auto"/>
        <w:ind w:left="0"/>
        <w:rPr>
          <w:rFonts w:ascii="Arial" w:hAnsi="Arial" w:cs="Arial"/>
        </w:rPr>
      </w:pPr>
      <w:r w:rsidRPr="00856248">
        <w:rPr>
          <w:rFonts w:ascii="Arial" w:hAnsi="Arial" w:cs="Arial"/>
        </w:rPr>
        <w:t>Ass</w:t>
      </w:r>
      <w:r>
        <w:rPr>
          <w:rFonts w:ascii="Arial" w:hAnsi="Arial" w:cs="Arial"/>
        </w:rPr>
        <w:t>ignment 2 is a continuation of A</w:t>
      </w:r>
      <w:r w:rsidRPr="00856248">
        <w:rPr>
          <w:rFonts w:ascii="Arial" w:hAnsi="Arial" w:cs="Arial"/>
        </w:rPr>
        <w:t>ssignment 1.</w:t>
      </w:r>
      <w:r>
        <w:rPr>
          <w:rFonts w:ascii="Arial" w:hAnsi="Arial" w:cs="Arial"/>
        </w:rPr>
        <w:t xml:space="preserve"> However, you have to obtain a mark of at least 50% in the M &amp; E assignment (part 2) to pass the M &amp; E module.</w:t>
      </w:r>
    </w:p>
    <w:p w:rsidR="00E151BE" w:rsidRDefault="00E151BE" w:rsidP="00E151BE">
      <w:pPr>
        <w:pStyle w:val="ListParagraph"/>
        <w:spacing w:after="120" w:line="240" w:lineRule="auto"/>
        <w:ind w:left="0"/>
        <w:rPr>
          <w:rFonts w:ascii="Arial" w:hAnsi="Arial" w:cs="Arial"/>
        </w:rPr>
      </w:pPr>
    </w:p>
    <w:p w:rsidR="00E151BE" w:rsidRPr="00856248" w:rsidRDefault="00E151BE" w:rsidP="00E151BE">
      <w:pPr>
        <w:pStyle w:val="ListParagraph"/>
        <w:numPr>
          <w:ilvl w:val="0"/>
          <w:numId w:val="37"/>
        </w:numPr>
        <w:spacing w:before="120" w:after="0" w:line="240" w:lineRule="auto"/>
        <w:ind w:left="357" w:hanging="357"/>
        <w:rPr>
          <w:rFonts w:ascii="Arial" w:hAnsi="Arial" w:cs="Arial"/>
        </w:rPr>
      </w:pPr>
      <w:r w:rsidRPr="00856248">
        <w:rPr>
          <w:rFonts w:ascii="Arial" w:hAnsi="Arial" w:cs="Arial"/>
        </w:rPr>
        <w:t>Select appropriate data collection methods</w:t>
      </w:r>
    </w:p>
    <w:p w:rsidR="00E151BE" w:rsidRPr="00856248" w:rsidRDefault="00E151BE" w:rsidP="00E151BE">
      <w:pPr>
        <w:pStyle w:val="ListParagraph"/>
        <w:numPr>
          <w:ilvl w:val="0"/>
          <w:numId w:val="37"/>
        </w:numPr>
        <w:spacing w:after="0" w:line="240" w:lineRule="auto"/>
        <w:rPr>
          <w:rFonts w:ascii="Arial" w:hAnsi="Arial" w:cs="Arial"/>
        </w:rPr>
      </w:pPr>
      <w:r w:rsidRPr="00856248">
        <w:rPr>
          <w:rFonts w:ascii="Arial" w:hAnsi="Arial" w:cs="Arial"/>
        </w:rPr>
        <w:t>Develop a data collection instrument/tool</w:t>
      </w:r>
    </w:p>
    <w:p w:rsidR="00E151BE" w:rsidRPr="00856248" w:rsidRDefault="00E151BE" w:rsidP="00E151BE">
      <w:pPr>
        <w:pStyle w:val="ListParagraph"/>
        <w:numPr>
          <w:ilvl w:val="0"/>
          <w:numId w:val="37"/>
        </w:numPr>
        <w:spacing w:after="0" w:line="240" w:lineRule="auto"/>
        <w:rPr>
          <w:rFonts w:ascii="Arial" w:hAnsi="Arial" w:cs="Arial"/>
        </w:rPr>
      </w:pPr>
      <w:r w:rsidRPr="00856248">
        <w:rPr>
          <w:rFonts w:ascii="Arial" w:hAnsi="Arial" w:cs="Arial"/>
        </w:rPr>
        <w:t>Conduct monitoring activities</w:t>
      </w:r>
      <w:r>
        <w:rPr>
          <w:rFonts w:ascii="Arial" w:hAnsi="Arial" w:cs="Arial"/>
        </w:rPr>
        <w:t xml:space="preserve"> </w:t>
      </w:r>
      <w:r w:rsidRPr="00856248">
        <w:rPr>
          <w:rFonts w:ascii="Arial" w:hAnsi="Arial" w:cs="Arial"/>
        </w:rPr>
        <w:t>(data collection)</w:t>
      </w:r>
    </w:p>
    <w:p w:rsidR="00E151BE" w:rsidRDefault="00E151BE" w:rsidP="00E151BE">
      <w:pPr>
        <w:pStyle w:val="ListParagraph"/>
        <w:numPr>
          <w:ilvl w:val="0"/>
          <w:numId w:val="37"/>
        </w:numPr>
        <w:spacing w:after="0" w:line="240" w:lineRule="auto"/>
        <w:rPr>
          <w:rFonts w:ascii="Arial" w:hAnsi="Arial" w:cs="Arial"/>
        </w:rPr>
      </w:pPr>
      <w:r w:rsidRPr="00856248">
        <w:rPr>
          <w:rFonts w:ascii="Arial" w:hAnsi="Arial" w:cs="Arial"/>
        </w:rPr>
        <w:t>Analyse and interpret monitoring data</w:t>
      </w:r>
    </w:p>
    <w:p w:rsidR="00E151BE" w:rsidRPr="00856248" w:rsidRDefault="00E151BE" w:rsidP="00E151BE">
      <w:pPr>
        <w:pStyle w:val="ListParagraph"/>
        <w:numPr>
          <w:ilvl w:val="0"/>
          <w:numId w:val="37"/>
        </w:numPr>
        <w:spacing w:after="0" w:line="240" w:lineRule="auto"/>
        <w:rPr>
          <w:rFonts w:ascii="Arial" w:hAnsi="Arial" w:cs="Arial"/>
        </w:rPr>
      </w:pPr>
      <w:r>
        <w:rPr>
          <w:rFonts w:ascii="Arial" w:hAnsi="Arial" w:cs="Arial"/>
        </w:rPr>
        <w:t>Evaluate you monitoring system</w:t>
      </w:r>
    </w:p>
    <w:p w:rsidR="00E151BE" w:rsidRDefault="00E151BE" w:rsidP="00E151BE">
      <w:pPr>
        <w:pStyle w:val="ListParagraph"/>
        <w:numPr>
          <w:ilvl w:val="0"/>
          <w:numId w:val="37"/>
        </w:numPr>
        <w:spacing w:after="0" w:line="240" w:lineRule="auto"/>
        <w:rPr>
          <w:rFonts w:ascii="Arial" w:hAnsi="Arial" w:cs="Arial"/>
        </w:rPr>
      </w:pPr>
      <w:r w:rsidRPr="00856248">
        <w:rPr>
          <w:rFonts w:ascii="Arial" w:hAnsi="Arial" w:cs="Arial"/>
        </w:rPr>
        <w:t>Write a report  with recommendations for new indicators to be collected if any</w:t>
      </w:r>
    </w:p>
    <w:p w:rsidR="00E151BE" w:rsidRPr="00E4448C" w:rsidRDefault="00E151BE" w:rsidP="00E151BE">
      <w:pPr>
        <w:pStyle w:val="ListParagraph"/>
        <w:spacing w:after="0" w:line="240" w:lineRule="auto"/>
        <w:ind w:left="360"/>
        <w:rPr>
          <w:rFonts w:ascii="Arial" w:hAnsi="Arial" w:cs="Arial"/>
          <w:b/>
          <w:i/>
        </w:rPr>
      </w:pPr>
      <w:r w:rsidRPr="00E4448C">
        <w:rPr>
          <w:rFonts w:ascii="Arial" w:hAnsi="Arial" w:cs="Arial"/>
          <w:b/>
          <w:i/>
        </w:rPr>
        <w:t xml:space="preserve">NB the assignment criteria shows you how the report should be structured </w:t>
      </w:r>
    </w:p>
    <w:p w:rsidR="00E151BE" w:rsidRDefault="00E151BE" w:rsidP="00E151BE">
      <w:pPr>
        <w:rPr>
          <w:rFonts w:cs="Arial"/>
        </w:rPr>
      </w:pPr>
    </w:p>
    <w:p w:rsidR="00E151BE" w:rsidRPr="00613A40" w:rsidRDefault="00E151BE" w:rsidP="00E151BE">
      <w:pPr>
        <w:rPr>
          <w:rFonts w:cs="Arial"/>
          <w:b/>
          <w:sz w:val="24"/>
          <w:lang w:val="en-US"/>
        </w:rPr>
      </w:pPr>
      <w:r w:rsidRPr="00613A40">
        <w:rPr>
          <w:rFonts w:cs="Arial"/>
          <w:b/>
          <w:sz w:val="24"/>
          <w:lang w:val="en-US"/>
        </w:rPr>
        <w:t>Assessment Criteria Assignment 2</w:t>
      </w:r>
    </w:p>
    <w:p w:rsidR="00E151BE" w:rsidRPr="00483BEC" w:rsidRDefault="00E151BE" w:rsidP="00E151BE">
      <w:pPr>
        <w:rPr>
          <w:rFonts w:cs="Arial"/>
          <w:b/>
          <w:lang w:val="en-US"/>
        </w:rPr>
      </w:pPr>
      <w:r w:rsidRPr="00483BEC">
        <w:rPr>
          <w:rFonts w:cs="Arial"/>
          <w:b/>
          <w:lang w:val="en-US"/>
        </w:rPr>
        <w:t>Part 1: Monitoring Report (70 Marks)</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4916"/>
        <w:gridCol w:w="1743"/>
      </w:tblGrid>
      <w:tr w:rsidR="00E151BE" w:rsidRPr="00E4448C" w:rsidTr="00063AC5">
        <w:trPr>
          <w:trHeight w:val="436"/>
        </w:trPr>
        <w:tc>
          <w:tcPr>
            <w:tcW w:w="28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cs="Arial"/>
                <w:b/>
                <w:szCs w:val="22"/>
                <w:lang w:val="en-US"/>
              </w:rPr>
            </w:pPr>
            <w:r w:rsidRPr="00E4448C">
              <w:rPr>
                <w:rFonts w:cs="Arial"/>
                <w:b/>
                <w:szCs w:val="22"/>
                <w:lang w:val="en-US"/>
              </w:rPr>
              <w:t>Heading</w:t>
            </w:r>
          </w:p>
        </w:tc>
        <w:tc>
          <w:tcPr>
            <w:tcW w:w="4916"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cs="Arial"/>
                <w:b/>
                <w:szCs w:val="22"/>
                <w:lang w:val="en-US"/>
              </w:rPr>
            </w:pPr>
            <w:r w:rsidRPr="00E4448C">
              <w:rPr>
                <w:rFonts w:cs="Arial"/>
                <w:b/>
                <w:szCs w:val="22"/>
                <w:lang w:val="en-US"/>
              </w:rPr>
              <w:t>Length/Details</w:t>
            </w:r>
          </w:p>
        </w:tc>
        <w:tc>
          <w:tcPr>
            <w:tcW w:w="17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cs="Arial"/>
                <w:b/>
                <w:szCs w:val="22"/>
                <w:lang w:val="en-US"/>
              </w:rPr>
            </w:pPr>
            <w:r w:rsidRPr="00E4448C">
              <w:rPr>
                <w:rFonts w:cs="Arial"/>
                <w:b/>
                <w:szCs w:val="22"/>
                <w:lang w:val="en-US"/>
              </w:rPr>
              <w:t>Mark Allocation</w:t>
            </w:r>
          </w:p>
        </w:tc>
      </w:tr>
      <w:tr w:rsidR="00E151BE" w:rsidRPr="00E4448C" w:rsidTr="00063AC5">
        <w:trPr>
          <w:trHeight w:val="212"/>
        </w:trPr>
        <w:tc>
          <w:tcPr>
            <w:tcW w:w="28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Background</w:t>
            </w:r>
          </w:p>
        </w:tc>
        <w:tc>
          <w:tcPr>
            <w:tcW w:w="4916"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 xml:space="preserve">Introduce the report </w:t>
            </w:r>
          </w:p>
        </w:tc>
        <w:tc>
          <w:tcPr>
            <w:tcW w:w="17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5</w:t>
            </w:r>
          </w:p>
        </w:tc>
      </w:tr>
      <w:tr w:rsidR="00E151BE" w:rsidRPr="00E4448C" w:rsidTr="00063AC5">
        <w:trPr>
          <w:trHeight w:val="885"/>
        </w:trPr>
        <w:tc>
          <w:tcPr>
            <w:tcW w:w="2843" w:type="dxa"/>
            <w:tcBorders>
              <w:top w:val="single" w:sz="4" w:space="0" w:color="auto"/>
              <w:left w:val="single" w:sz="4" w:space="0" w:color="auto"/>
              <w:bottom w:val="single" w:sz="4" w:space="0" w:color="auto"/>
              <w:right w:val="single" w:sz="4" w:space="0" w:color="auto"/>
            </w:tcBorders>
          </w:tcPr>
          <w:p w:rsidR="00E151BE" w:rsidRPr="00E4448C" w:rsidRDefault="00E151BE" w:rsidP="00063AC5">
            <w:pPr>
              <w:rPr>
                <w:rFonts w:ascii="Trebuchet MS" w:hAnsi="Trebuchet MS" w:cs="Arial"/>
                <w:szCs w:val="22"/>
                <w:lang w:val="en-US"/>
              </w:rPr>
            </w:pPr>
            <w:proofErr w:type="spellStart"/>
            <w:r w:rsidRPr="00E4448C">
              <w:rPr>
                <w:rFonts w:ascii="Trebuchet MS" w:hAnsi="Trebuchet MS" w:cs="Arial"/>
                <w:szCs w:val="22"/>
                <w:lang w:val="en-US"/>
              </w:rPr>
              <w:t>Programme</w:t>
            </w:r>
            <w:proofErr w:type="spellEnd"/>
            <w:r w:rsidRPr="00E4448C">
              <w:rPr>
                <w:rFonts w:ascii="Trebuchet MS" w:hAnsi="Trebuchet MS" w:cs="Arial"/>
                <w:szCs w:val="22"/>
                <w:lang w:val="en-US"/>
              </w:rPr>
              <w:t xml:space="preserve"> and Monitoring Objectives</w:t>
            </w:r>
          </w:p>
          <w:p w:rsidR="00E151BE" w:rsidRPr="00E4448C" w:rsidRDefault="00E151BE" w:rsidP="00063AC5">
            <w:pPr>
              <w:rPr>
                <w:rFonts w:ascii="Trebuchet MS" w:hAnsi="Trebuchet MS" w:cs="Arial"/>
                <w:szCs w:val="22"/>
                <w:lang w:val="en-US"/>
              </w:rPr>
            </w:pPr>
          </w:p>
        </w:tc>
        <w:tc>
          <w:tcPr>
            <w:tcW w:w="4916"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 xml:space="preserve">List </w:t>
            </w:r>
            <w:proofErr w:type="spellStart"/>
            <w:r w:rsidRPr="00E4448C">
              <w:rPr>
                <w:rFonts w:ascii="Trebuchet MS" w:hAnsi="Trebuchet MS" w:cs="Arial"/>
                <w:szCs w:val="22"/>
                <w:lang w:val="en-US"/>
              </w:rPr>
              <w:t>programme</w:t>
            </w:r>
            <w:proofErr w:type="spellEnd"/>
            <w:r w:rsidRPr="00E4448C">
              <w:rPr>
                <w:rFonts w:ascii="Trebuchet MS" w:hAnsi="Trebuchet MS" w:cs="Arial"/>
                <w:szCs w:val="22"/>
                <w:lang w:val="en-US"/>
              </w:rPr>
              <w:t xml:space="preserve"> objectives</w:t>
            </w:r>
          </w:p>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List monitoring objectives</w:t>
            </w:r>
          </w:p>
        </w:tc>
        <w:tc>
          <w:tcPr>
            <w:tcW w:w="17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10</w:t>
            </w:r>
          </w:p>
        </w:tc>
      </w:tr>
      <w:tr w:rsidR="00E151BE" w:rsidRPr="00E4448C" w:rsidTr="00063AC5">
        <w:trPr>
          <w:trHeight w:val="436"/>
        </w:trPr>
        <w:tc>
          <w:tcPr>
            <w:tcW w:w="28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Implementation guidelines</w:t>
            </w:r>
          </w:p>
        </w:tc>
        <w:tc>
          <w:tcPr>
            <w:tcW w:w="4916"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 xml:space="preserve">List of guidelines used in </w:t>
            </w:r>
            <w:proofErr w:type="spellStart"/>
            <w:r w:rsidRPr="00E4448C">
              <w:rPr>
                <w:rFonts w:ascii="Trebuchet MS" w:hAnsi="Trebuchet MS" w:cs="Arial"/>
                <w:szCs w:val="22"/>
                <w:lang w:val="en-US"/>
              </w:rPr>
              <w:t>programme</w:t>
            </w:r>
            <w:proofErr w:type="spellEnd"/>
          </w:p>
        </w:tc>
        <w:tc>
          <w:tcPr>
            <w:tcW w:w="17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5</w:t>
            </w:r>
          </w:p>
        </w:tc>
      </w:tr>
      <w:tr w:rsidR="00E151BE" w:rsidRPr="00E4448C" w:rsidTr="00063AC5">
        <w:trPr>
          <w:trHeight w:val="983"/>
        </w:trPr>
        <w:tc>
          <w:tcPr>
            <w:tcW w:w="28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Methods</w:t>
            </w:r>
          </w:p>
        </w:tc>
        <w:tc>
          <w:tcPr>
            <w:tcW w:w="4916"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numPr>
                <w:ilvl w:val="0"/>
                <w:numId w:val="47"/>
              </w:numPr>
              <w:rPr>
                <w:rFonts w:ascii="Trebuchet MS" w:hAnsi="Trebuchet MS" w:cs="Arial"/>
                <w:szCs w:val="22"/>
                <w:lang w:val="en-ZA"/>
              </w:rPr>
            </w:pPr>
            <w:r w:rsidRPr="00E4448C">
              <w:rPr>
                <w:rFonts w:ascii="Trebuchet MS" w:hAnsi="Trebuchet MS" w:cs="Arial"/>
                <w:szCs w:val="22"/>
                <w:lang w:val="en-ZA"/>
              </w:rPr>
              <w:t>Methods of Data Collection (when you talk about methods also mention the tools you used)</w:t>
            </w:r>
          </w:p>
          <w:p w:rsidR="00E151BE" w:rsidRPr="00E4448C" w:rsidRDefault="00E151BE" w:rsidP="00063AC5">
            <w:pPr>
              <w:numPr>
                <w:ilvl w:val="0"/>
                <w:numId w:val="47"/>
              </w:numPr>
              <w:rPr>
                <w:rFonts w:ascii="Trebuchet MS" w:hAnsi="Trebuchet MS" w:cs="Arial"/>
                <w:szCs w:val="22"/>
                <w:lang w:val="en-ZA"/>
              </w:rPr>
            </w:pPr>
            <w:r w:rsidRPr="00E4448C">
              <w:rPr>
                <w:rFonts w:ascii="Trebuchet MS" w:hAnsi="Trebuchet MS" w:cs="Arial"/>
                <w:szCs w:val="22"/>
                <w:lang w:val="en-ZA"/>
              </w:rPr>
              <w:t>Justification why these methods of data collection</w:t>
            </w:r>
          </w:p>
        </w:tc>
        <w:tc>
          <w:tcPr>
            <w:tcW w:w="17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15</w:t>
            </w:r>
          </w:p>
        </w:tc>
      </w:tr>
      <w:tr w:rsidR="00E151BE" w:rsidRPr="00E4448C" w:rsidTr="00063AC5">
        <w:trPr>
          <w:trHeight w:val="1060"/>
        </w:trPr>
        <w:tc>
          <w:tcPr>
            <w:tcW w:w="28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Data Analysis</w:t>
            </w:r>
          </w:p>
        </w:tc>
        <w:tc>
          <w:tcPr>
            <w:tcW w:w="4916"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numPr>
                <w:ilvl w:val="0"/>
                <w:numId w:val="48"/>
              </w:numPr>
              <w:rPr>
                <w:rFonts w:ascii="Trebuchet MS" w:hAnsi="Trebuchet MS" w:cs="Arial"/>
                <w:szCs w:val="22"/>
                <w:lang w:val="en-ZA"/>
              </w:rPr>
            </w:pPr>
            <w:r w:rsidRPr="00E4448C">
              <w:rPr>
                <w:rFonts w:ascii="Trebuchet MS" w:hAnsi="Trebuchet MS" w:cs="Arial"/>
                <w:szCs w:val="22"/>
                <w:lang w:val="en-ZA"/>
              </w:rPr>
              <w:t>Write a paragraph in the report on how the data was analysed and then attached an annexure to the evidence report to demonstrate how you have analysed the data</w:t>
            </w:r>
          </w:p>
        </w:tc>
        <w:tc>
          <w:tcPr>
            <w:tcW w:w="17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5</w:t>
            </w:r>
          </w:p>
        </w:tc>
      </w:tr>
      <w:tr w:rsidR="00E151BE" w:rsidRPr="00E4448C" w:rsidTr="00063AC5">
        <w:trPr>
          <w:trHeight w:val="852"/>
        </w:trPr>
        <w:tc>
          <w:tcPr>
            <w:tcW w:w="28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Findings</w:t>
            </w:r>
          </w:p>
        </w:tc>
        <w:tc>
          <w:tcPr>
            <w:tcW w:w="4916" w:type="dxa"/>
            <w:tcBorders>
              <w:top w:val="single" w:sz="4" w:space="0" w:color="auto"/>
              <w:left w:val="single" w:sz="4" w:space="0" w:color="auto"/>
              <w:bottom w:val="single" w:sz="4" w:space="0" w:color="auto"/>
              <w:right w:val="single" w:sz="4" w:space="0" w:color="auto"/>
            </w:tcBorders>
          </w:tcPr>
          <w:p w:rsidR="00E151BE" w:rsidRPr="00E4448C" w:rsidRDefault="00E151BE" w:rsidP="00063AC5">
            <w:pPr>
              <w:numPr>
                <w:ilvl w:val="0"/>
                <w:numId w:val="48"/>
              </w:numPr>
              <w:rPr>
                <w:rFonts w:ascii="Trebuchet MS" w:hAnsi="Trebuchet MS" w:cs="Arial"/>
                <w:szCs w:val="22"/>
                <w:lang w:val="en-ZA"/>
              </w:rPr>
            </w:pPr>
            <w:r w:rsidRPr="00E4448C">
              <w:rPr>
                <w:rFonts w:ascii="Trebuchet MS" w:hAnsi="Trebuchet MS" w:cs="Arial"/>
                <w:szCs w:val="22"/>
                <w:lang w:val="en-ZA"/>
              </w:rPr>
              <w:t>Present the findings of the monitoring activities</w:t>
            </w:r>
          </w:p>
          <w:p w:rsidR="00E151BE" w:rsidRPr="00E4448C" w:rsidRDefault="00E151BE" w:rsidP="00063AC5">
            <w:pPr>
              <w:numPr>
                <w:ilvl w:val="0"/>
                <w:numId w:val="48"/>
              </w:numPr>
              <w:rPr>
                <w:rFonts w:ascii="Trebuchet MS" w:hAnsi="Trebuchet MS" w:cs="Arial"/>
                <w:szCs w:val="22"/>
                <w:lang w:val="en-ZA"/>
              </w:rPr>
            </w:pPr>
            <w:r w:rsidRPr="00E4448C">
              <w:rPr>
                <w:rFonts w:ascii="Trebuchet MS" w:hAnsi="Trebuchet MS" w:cs="Arial"/>
                <w:szCs w:val="22"/>
                <w:lang w:val="en-ZA"/>
              </w:rPr>
              <w:t xml:space="preserve">Direct the reader to the table that you are discussing in your findings section </w:t>
            </w:r>
          </w:p>
        </w:tc>
        <w:tc>
          <w:tcPr>
            <w:tcW w:w="17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10</w:t>
            </w:r>
          </w:p>
        </w:tc>
      </w:tr>
      <w:tr w:rsidR="00E151BE" w:rsidRPr="00E4448C" w:rsidTr="00063AC5">
        <w:trPr>
          <w:trHeight w:val="672"/>
        </w:trPr>
        <w:tc>
          <w:tcPr>
            <w:tcW w:w="28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Dissemination Plan</w:t>
            </w:r>
          </w:p>
        </w:tc>
        <w:tc>
          <w:tcPr>
            <w:tcW w:w="4916"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numPr>
                <w:ilvl w:val="0"/>
                <w:numId w:val="48"/>
              </w:numPr>
              <w:rPr>
                <w:rFonts w:ascii="Trebuchet MS" w:hAnsi="Trebuchet MS" w:cs="Arial"/>
                <w:szCs w:val="22"/>
                <w:lang w:val="en-US"/>
              </w:rPr>
            </w:pPr>
            <w:r w:rsidRPr="00E4448C">
              <w:rPr>
                <w:rFonts w:ascii="Trebuchet MS" w:hAnsi="Trebuchet MS" w:cs="Arial"/>
                <w:szCs w:val="22"/>
                <w:lang w:val="en-US"/>
              </w:rPr>
              <w:t>Present to whom and how you are going to disseminate the findings</w:t>
            </w:r>
          </w:p>
        </w:tc>
        <w:tc>
          <w:tcPr>
            <w:tcW w:w="17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5</w:t>
            </w:r>
          </w:p>
        </w:tc>
      </w:tr>
      <w:tr w:rsidR="00E151BE" w:rsidRPr="00E4448C" w:rsidTr="00063AC5">
        <w:trPr>
          <w:trHeight w:val="908"/>
        </w:trPr>
        <w:tc>
          <w:tcPr>
            <w:tcW w:w="28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Evaluation of the monitoring system</w:t>
            </w:r>
          </w:p>
        </w:tc>
        <w:tc>
          <w:tcPr>
            <w:tcW w:w="4916"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numPr>
                <w:ilvl w:val="0"/>
                <w:numId w:val="49"/>
              </w:numPr>
              <w:rPr>
                <w:rFonts w:ascii="Trebuchet MS" w:hAnsi="Trebuchet MS" w:cs="Arial"/>
                <w:szCs w:val="22"/>
                <w:lang w:val="en-ZA"/>
              </w:rPr>
            </w:pPr>
            <w:r w:rsidRPr="00E4448C">
              <w:rPr>
                <w:rFonts w:ascii="Trebuchet MS" w:hAnsi="Trebuchet MS" w:cs="Arial"/>
                <w:szCs w:val="22"/>
                <w:lang w:val="en-ZA"/>
              </w:rPr>
              <w:t>Evaluate the monitoring system</w:t>
            </w:r>
          </w:p>
          <w:p w:rsidR="00E151BE" w:rsidRPr="00E4448C" w:rsidRDefault="00E151BE" w:rsidP="00063AC5">
            <w:pPr>
              <w:numPr>
                <w:ilvl w:val="0"/>
                <w:numId w:val="49"/>
              </w:numPr>
              <w:rPr>
                <w:rFonts w:ascii="Trebuchet MS" w:hAnsi="Trebuchet MS" w:cs="Arial"/>
                <w:szCs w:val="22"/>
                <w:lang w:val="en-ZA"/>
              </w:rPr>
            </w:pPr>
            <w:r w:rsidRPr="00E4448C">
              <w:rPr>
                <w:rFonts w:ascii="Trebuchet MS" w:hAnsi="Trebuchet MS" w:cs="Arial"/>
                <w:szCs w:val="22"/>
                <w:lang w:val="en-ZA"/>
              </w:rPr>
              <w:t>Are all the information needs met?</w:t>
            </w:r>
          </w:p>
          <w:p w:rsidR="00E151BE" w:rsidRPr="00E4448C" w:rsidRDefault="00E151BE" w:rsidP="00063AC5">
            <w:pPr>
              <w:numPr>
                <w:ilvl w:val="0"/>
                <w:numId w:val="49"/>
              </w:numPr>
              <w:rPr>
                <w:rFonts w:ascii="Trebuchet MS" w:hAnsi="Trebuchet MS" w:cs="Arial"/>
                <w:szCs w:val="22"/>
                <w:lang w:val="en-ZA"/>
              </w:rPr>
            </w:pPr>
            <w:r w:rsidRPr="00E4448C">
              <w:rPr>
                <w:rFonts w:ascii="Trebuchet MS" w:hAnsi="Trebuchet MS" w:cs="Arial"/>
                <w:szCs w:val="22"/>
                <w:lang w:val="en-ZA"/>
              </w:rPr>
              <w:t>Is the data accurate?</w:t>
            </w:r>
          </w:p>
          <w:p w:rsidR="00E151BE" w:rsidRPr="00E4448C" w:rsidRDefault="00E151BE" w:rsidP="00063AC5">
            <w:pPr>
              <w:numPr>
                <w:ilvl w:val="0"/>
                <w:numId w:val="49"/>
              </w:numPr>
              <w:rPr>
                <w:rFonts w:ascii="Trebuchet MS" w:hAnsi="Trebuchet MS" w:cs="Arial"/>
                <w:szCs w:val="22"/>
                <w:lang w:val="en-ZA"/>
              </w:rPr>
            </w:pPr>
            <w:r w:rsidRPr="00E4448C">
              <w:rPr>
                <w:rFonts w:ascii="Trebuchet MS" w:hAnsi="Trebuchet MS" w:cs="Arial"/>
                <w:szCs w:val="22"/>
                <w:lang w:val="en-ZA"/>
              </w:rPr>
              <w:t>Does everyone know what their role is in the monitoring system?</w:t>
            </w:r>
          </w:p>
        </w:tc>
        <w:tc>
          <w:tcPr>
            <w:tcW w:w="17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5</w:t>
            </w:r>
          </w:p>
        </w:tc>
      </w:tr>
      <w:tr w:rsidR="00E151BE" w:rsidRPr="00E4448C" w:rsidTr="00063AC5">
        <w:trPr>
          <w:trHeight w:val="1121"/>
        </w:trPr>
        <w:tc>
          <w:tcPr>
            <w:tcW w:w="28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Recommendations</w:t>
            </w:r>
          </w:p>
        </w:tc>
        <w:tc>
          <w:tcPr>
            <w:tcW w:w="4916"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numPr>
                <w:ilvl w:val="0"/>
                <w:numId w:val="49"/>
              </w:numPr>
              <w:rPr>
                <w:rFonts w:ascii="Trebuchet MS" w:hAnsi="Trebuchet MS" w:cs="Arial"/>
                <w:szCs w:val="22"/>
                <w:lang w:val="en-ZA"/>
              </w:rPr>
            </w:pPr>
            <w:r w:rsidRPr="00E4448C">
              <w:rPr>
                <w:rFonts w:ascii="Trebuchet MS" w:hAnsi="Trebuchet MS" w:cs="Arial"/>
                <w:szCs w:val="22"/>
                <w:lang w:val="en-ZA"/>
              </w:rPr>
              <w:t>What questions need to be further explored?</w:t>
            </w:r>
          </w:p>
          <w:p w:rsidR="00E151BE" w:rsidRPr="00E4448C" w:rsidRDefault="00E151BE" w:rsidP="00063AC5">
            <w:pPr>
              <w:numPr>
                <w:ilvl w:val="0"/>
                <w:numId w:val="49"/>
              </w:numPr>
              <w:rPr>
                <w:rFonts w:ascii="Trebuchet MS" w:hAnsi="Trebuchet MS" w:cs="Arial"/>
                <w:szCs w:val="22"/>
                <w:lang w:val="en-ZA"/>
              </w:rPr>
            </w:pPr>
            <w:r w:rsidRPr="00E4448C">
              <w:rPr>
                <w:rFonts w:ascii="Trebuchet MS" w:hAnsi="Trebuchet MS" w:cs="Arial"/>
                <w:szCs w:val="22"/>
                <w:lang w:val="en-ZA"/>
              </w:rPr>
              <w:t>What are the actions that needs to be taken based on the findings?</w:t>
            </w:r>
          </w:p>
        </w:tc>
        <w:tc>
          <w:tcPr>
            <w:tcW w:w="174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10</w:t>
            </w:r>
          </w:p>
        </w:tc>
      </w:tr>
    </w:tbl>
    <w:p w:rsidR="00E151BE" w:rsidRPr="00483BEC" w:rsidRDefault="00E151BE" w:rsidP="00E151BE">
      <w:pPr>
        <w:rPr>
          <w:rFonts w:cs="Arial"/>
          <w:lang w:val="en-US"/>
        </w:rPr>
      </w:pPr>
    </w:p>
    <w:p w:rsidR="00E151BE" w:rsidRPr="00483BEC" w:rsidRDefault="00E151BE" w:rsidP="00E151BE">
      <w:pPr>
        <w:rPr>
          <w:rFonts w:cs="Arial"/>
          <w:b/>
          <w:lang w:val="en-US"/>
        </w:rPr>
      </w:pPr>
      <w:r w:rsidRPr="00483BEC">
        <w:rPr>
          <w:rFonts w:cs="Arial"/>
          <w:b/>
          <w:lang w:val="en-US"/>
        </w:rPr>
        <w:lastRenderedPageBreak/>
        <w:t>Part 2: Evidence Report (</w:t>
      </w:r>
      <w:r>
        <w:rPr>
          <w:rFonts w:cs="Arial"/>
          <w:b/>
          <w:lang w:val="en-US"/>
        </w:rPr>
        <w:t>15</w:t>
      </w:r>
      <w:r w:rsidRPr="00483BEC">
        <w:rPr>
          <w:rFonts w:cs="Arial"/>
          <w:b/>
          <w:lang w:val="en-US"/>
        </w:rPr>
        <w:t xml:space="preserve"> Marks)</w:t>
      </w:r>
    </w:p>
    <w:p w:rsidR="00E151BE" w:rsidRPr="00483BEC" w:rsidRDefault="00E151BE" w:rsidP="00E151BE">
      <w:pPr>
        <w:rPr>
          <w:rFonts w:cs="Arial"/>
          <w:lang w:val="en-US"/>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4747"/>
        <w:gridCol w:w="1683"/>
      </w:tblGrid>
      <w:tr w:rsidR="00E151BE" w:rsidRPr="00E4448C" w:rsidTr="00063AC5">
        <w:trPr>
          <w:trHeight w:val="228"/>
        </w:trPr>
        <w:tc>
          <w:tcPr>
            <w:tcW w:w="2746"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cs="Arial"/>
                <w:b/>
                <w:szCs w:val="22"/>
                <w:lang w:val="en-US"/>
              </w:rPr>
            </w:pPr>
            <w:r w:rsidRPr="00E4448C">
              <w:rPr>
                <w:rFonts w:cs="Arial"/>
                <w:b/>
                <w:szCs w:val="22"/>
                <w:lang w:val="en-US"/>
              </w:rPr>
              <w:t>Heading</w:t>
            </w:r>
          </w:p>
        </w:tc>
        <w:tc>
          <w:tcPr>
            <w:tcW w:w="4747"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cs="Arial"/>
                <w:b/>
                <w:szCs w:val="22"/>
                <w:lang w:val="en-US"/>
              </w:rPr>
            </w:pPr>
            <w:r w:rsidRPr="00E4448C">
              <w:rPr>
                <w:rFonts w:cs="Arial"/>
                <w:b/>
                <w:szCs w:val="22"/>
                <w:lang w:val="en-US"/>
              </w:rPr>
              <w:t>Length/Details</w:t>
            </w:r>
          </w:p>
        </w:tc>
        <w:tc>
          <w:tcPr>
            <w:tcW w:w="168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cs="Arial"/>
                <w:b/>
                <w:szCs w:val="22"/>
                <w:lang w:val="en-US"/>
              </w:rPr>
            </w:pPr>
            <w:r w:rsidRPr="00E4448C">
              <w:rPr>
                <w:rFonts w:cs="Arial"/>
                <w:b/>
                <w:szCs w:val="22"/>
                <w:lang w:val="en-US"/>
              </w:rPr>
              <w:t>Mark Allocation</w:t>
            </w:r>
          </w:p>
        </w:tc>
      </w:tr>
      <w:tr w:rsidR="00E151BE" w:rsidRPr="00E4448C" w:rsidTr="00063AC5">
        <w:trPr>
          <w:trHeight w:val="228"/>
        </w:trPr>
        <w:tc>
          <w:tcPr>
            <w:tcW w:w="2746"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Data Collection</w:t>
            </w:r>
          </w:p>
        </w:tc>
        <w:tc>
          <w:tcPr>
            <w:tcW w:w="4747"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 xml:space="preserve">Data collection tools/instruments for  monitoring data are developed </w:t>
            </w:r>
          </w:p>
        </w:tc>
        <w:tc>
          <w:tcPr>
            <w:tcW w:w="168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5</w:t>
            </w:r>
          </w:p>
        </w:tc>
      </w:tr>
      <w:tr w:rsidR="00E151BE" w:rsidRPr="00E4448C" w:rsidTr="00063AC5">
        <w:trPr>
          <w:trHeight w:val="456"/>
        </w:trPr>
        <w:tc>
          <w:tcPr>
            <w:tcW w:w="2746" w:type="dxa"/>
            <w:tcBorders>
              <w:top w:val="single" w:sz="4" w:space="0" w:color="auto"/>
              <w:left w:val="single" w:sz="4" w:space="0" w:color="auto"/>
              <w:bottom w:val="single" w:sz="4" w:space="0" w:color="auto"/>
              <w:right w:val="single" w:sz="4" w:space="0" w:color="auto"/>
            </w:tcBorders>
          </w:tcPr>
          <w:p w:rsidR="00E151BE" w:rsidRPr="00E4448C" w:rsidRDefault="00E151BE" w:rsidP="00063AC5">
            <w:pPr>
              <w:rPr>
                <w:rFonts w:ascii="Trebuchet MS" w:hAnsi="Trebuchet MS" w:cs="Arial"/>
                <w:szCs w:val="22"/>
                <w:lang w:val="en-US"/>
              </w:rPr>
            </w:pPr>
          </w:p>
        </w:tc>
        <w:tc>
          <w:tcPr>
            <w:tcW w:w="4747"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Completed Data Collection Tools (You should attach three completed copies of each data collection tool)</w:t>
            </w:r>
          </w:p>
        </w:tc>
        <w:tc>
          <w:tcPr>
            <w:tcW w:w="168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5</w:t>
            </w:r>
          </w:p>
        </w:tc>
      </w:tr>
      <w:tr w:rsidR="00E151BE" w:rsidRPr="00E4448C" w:rsidTr="00063AC5">
        <w:trPr>
          <w:trHeight w:val="574"/>
        </w:trPr>
        <w:tc>
          <w:tcPr>
            <w:tcW w:w="2746" w:type="dxa"/>
            <w:tcBorders>
              <w:top w:val="single" w:sz="4" w:space="0" w:color="auto"/>
              <w:left w:val="single" w:sz="4" w:space="0" w:color="auto"/>
              <w:bottom w:val="single" w:sz="4" w:space="0" w:color="auto"/>
              <w:right w:val="single" w:sz="4" w:space="0" w:color="auto"/>
            </w:tcBorders>
          </w:tcPr>
          <w:p w:rsidR="00E151BE" w:rsidRPr="00E4448C" w:rsidRDefault="00E151BE" w:rsidP="00063AC5">
            <w:pPr>
              <w:rPr>
                <w:rFonts w:ascii="Trebuchet MS" w:hAnsi="Trebuchet MS" w:cs="Arial"/>
                <w:szCs w:val="22"/>
                <w:lang w:val="en-US"/>
              </w:rPr>
            </w:pPr>
          </w:p>
        </w:tc>
        <w:tc>
          <w:tcPr>
            <w:tcW w:w="4747"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Data Analysis Sheet (You have to provide evidence of the analysis e.g. the tables you used to collate the data and calculated the percentages)</w:t>
            </w:r>
          </w:p>
        </w:tc>
        <w:tc>
          <w:tcPr>
            <w:tcW w:w="1683" w:type="dxa"/>
            <w:tcBorders>
              <w:top w:val="single" w:sz="4" w:space="0" w:color="auto"/>
              <w:left w:val="single" w:sz="4" w:space="0" w:color="auto"/>
              <w:bottom w:val="single" w:sz="4" w:space="0" w:color="auto"/>
              <w:right w:val="single" w:sz="4" w:space="0" w:color="auto"/>
            </w:tcBorders>
            <w:hideMark/>
          </w:tcPr>
          <w:p w:rsidR="00E151BE" w:rsidRPr="00E4448C" w:rsidRDefault="00E151BE" w:rsidP="00063AC5">
            <w:pPr>
              <w:rPr>
                <w:rFonts w:ascii="Trebuchet MS" w:hAnsi="Trebuchet MS" w:cs="Arial"/>
                <w:szCs w:val="22"/>
                <w:lang w:val="en-US"/>
              </w:rPr>
            </w:pPr>
            <w:r w:rsidRPr="00E4448C">
              <w:rPr>
                <w:rFonts w:ascii="Trebuchet MS" w:hAnsi="Trebuchet MS" w:cs="Arial"/>
                <w:szCs w:val="22"/>
                <w:lang w:val="en-US"/>
              </w:rPr>
              <w:t>5</w:t>
            </w:r>
          </w:p>
        </w:tc>
      </w:tr>
    </w:tbl>
    <w:p w:rsidR="00E151BE" w:rsidRPr="00483BEC" w:rsidRDefault="00E151BE" w:rsidP="00E151BE">
      <w:pPr>
        <w:rPr>
          <w:rFonts w:cs="Arial"/>
          <w:b/>
          <w:lang w:val="en-US"/>
        </w:rPr>
      </w:pPr>
    </w:p>
    <w:p w:rsidR="00E151BE" w:rsidRDefault="00E151BE" w:rsidP="00E151BE">
      <w:pPr>
        <w:rPr>
          <w:rFonts w:cs="Arial"/>
        </w:rPr>
      </w:pPr>
    </w:p>
    <w:p w:rsidR="004B37B4" w:rsidRPr="004B37B4" w:rsidRDefault="004B37B4" w:rsidP="004B37B4">
      <w:pPr>
        <w:widowControl/>
        <w:autoSpaceDE/>
        <w:autoSpaceDN/>
        <w:adjustRightInd/>
        <w:outlineLvl w:val="0"/>
        <w:rPr>
          <w:rFonts w:ascii="Trebuchet MS" w:hAnsi="Trebuchet MS" w:cs="Arial"/>
          <w:b/>
          <w:szCs w:val="22"/>
        </w:rPr>
      </w:pPr>
      <w:r w:rsidRPr="004B37B4">
        <w:rPr>
          <w:rFonts w:ascii="Trebuchet MS" w:hAnsi="Trebuchet MS" w:cs="Arial"/>
          <w:b/>
          <w:szCs w:val="22"/>
        </w:rPr>
        <w:t>4.4</w:t>
      </w:r>
      <w:r w:rsidRPr="004B37B4">
        <w:rPr>
          <w:rFonts w:ascii="Trebuchet MS" w:hAnsi="Trebuchet MS" w:cs="Arial"/>
          <w:b/>
          <w:szCs w:val="22"/>
        </w:rPr>
        <w:tab/>
        <w:t>Assignment Deadlines</w:t>
      </w:r>
      <w:bookmarkEnd w:id="8"/>
    </w:p>
    <w:p w:rsidR="004B37B4" w:rsidRPr="004B37B4" w:rsidRDefault="004B37B4" w:rsidP="004B37B4">
      <w:pPr>
        <w:rPr>
          <w:rFonts w:cs="Arial"/>
          <w:szCs w:val="22"/>
        </w:rPr>
      </w:pPr>
    </w:p>
    <w:p w:rsidR="004B37B4" w:rsidRPr="004B37B4" w:rsidRDefault="004B37B4" w:rsidP="004B37B4">
      <w:pPr>
        <w:widowControl/>
        <w:autoSpaceDE/>
        <w:adjustRightInd/>
        <w:spacing w:before="60" w:after="60"/>
        <w:rPr>
          <w:rFonts w:cs="Arial"/>
          <w:szCs w:val="22"/>
        </w:rPr>
      </w:pPr>
      <w:r w:rsidRPr="004B37B4">
        <w:rPr>
          <w:rFonts w:cs="Arial"/>
          <w:szCs w:val="22"/>
        </w:rPr>
        <w:t xml:space="preserve">Assignments must be submitted by the due date, </w:t>
      </w:r>
      <w:r w:rsidRPr="004B37B4">
        <w:rPr>
          <w:rFonts w:cs="Arial"/>
          <w:i/>
          <w:szCs w:val="22"/>
        </w:rPr>
        <w:t>preferably by e-mail</w:t>
      </w:r>
      <w:r w:rsidRPr="004B37B4">
        <w:rPr>
          <w:rFonts w:cs="Arial"/>
          <w:szCs w:val="22"/>
        </w:rPr>
        <w:t>, but fax or post are accepted if dated on or before the due date. You will receive assignment deadlines from the Student Administrator once you have selected your modules.</w:t>
      </w:r>
    </w:p>
    <w:p w:rsidR="004B37B4" w:rsidRPr="004B37B4" w:rsidRDefault="004B37B4" w:rsidP="004B37B4">
      <w:pPr>
        <w:rPr>
          <w:rFonts w:cs="Arial"/>
          <w:szCs w:val="22"/>
        </w:rPr>
      </w:pPr>
    </w:p>
    <w:p w:rsidR="004B37B4" w:rsidRPr="004B37B4" w:rsidRDefault="004B37B4" w:rsidP="004B37B4">
      <w:pPr>
        <w:overflowPunct w:val="0"/>
        <w:rPr>
          <w:rFonts w:cs="Arial"/>
          <w:i/>
          <w:iCs/>
          <w:szCs w:val="22"/>
        </w:rPr>
      </w:pPr>
      <w:r w:rsidRPr="004B37B4">
        <w:rPr>
          <w:rFonts w:cs="Arial"/>
          <w:szCs w:val="22"/>
        </w:rPr>
        <w:t>PLEASE NOTE: Late submission of assignments will impact on the time you have available for the next assignment, disrupt your lecturers’ schedules and result in late submission of marks into the UWC marks administration system; should that happen, you will have to repeat the entire module. It is therefore in your interests to manage your time as effectively as possible. Section 5 in this Module Introduction offers some general guidance and a blank work plan for you to work out your schedule for the semester. Should you require more guidance, try the SOPH</w:t>
      </w:r>
      <w:r w:rsidRPr="004B37B4">
        <w:rPr>
          <w:rFonts w:cs="Arial"/>
          <w:i/>
          <w:iCs/>
          <w:szCs w:val="22"/>
        </w:rPr>
        <w:t xml:space="preserve"> Academic Handbook.</w:t>
      </w:r>
      <w:r w:rsidRPr="004B37B4">
        <w:rPr>
          <w:rFonts w:cs="Arial"/>
          <w:szCs w:val="22"/>
        </w:rPr>
        <w:t xml:space="preserve"> </w:t>
      </w:r>
    </w:p>
    <w:p w:rsidR="004B37B4" w:rsidRPr="004B37B4" w:rsidRDefault="004B37B4" w:rsidP="004B37B4">
      <w:pPr>
        <w:rPr>
          <w:rFonts w:cs="Arial"/>
          <w:szCs w:val="22"/>
        </w:rPr>
      </w:pPr>
    </w:p>
    <w:p w:rsidR="004B37B4" w:rsidRPr="004B37B4" w:rsidRDefault="004B37B4" w:rsidP="004B37B4">
      <w:pPr>
        <w:overflowPunct w:val="0"/>
        <w:rPr>
          <w:rFonts w:ascii="Trebuchet MS" w:hAnsi="Trebuchet MS" w:cs="Arial"/>
          <w:b/>
          <w:bCs/>
          <w:szCs w:val="22"/>
        </w:rPr>
      </w:pPr>
      <w:r w:rsidRPr="004B37B4">
        <w:rPr>
          <w:rFonts w:ascii="Trebuchet MS" w:hAnsi="Trebuchet MS" w:cs="Arial"/>
          <w:b/>
          <w:bCs/>
          <w:szCs w:val="22"/>
        </w:rPr>
        <w:t xml:space="preserve">Assignment Extensions </w:t>
      </w:r>
    </w:p>
    <w:p w:rsidR="004B37B4" w:rsidRPr="004B37B4" w:rsidRDefault="004B37B4" w:rsidP="004B37B4">
      <w:pPr>
        <w:overflowPunct w:val="0"/>
        <w:rPr>
          <w:rFonts w:cs="Arial"/>
          <w:szCs w:val="22"/>
        </w:rPr>
      </w:pPr>
      <w:r w:rsidRPr="004B37B4">
        <w:rPr>
          <w:rFonts w:cs="Arial"/>
          <w:szCs w:val="22"/>
        </w:rPr>
        <w:t xml:space="preserve">Under special circumstances, extensions may be granted. Even so, the extension will not normally be longer than two weeks. To request an extension, contact the Student Administrator (not the lecturer or Module Convenor) </w:t>
      </w:r>
      <w:r w:rsidRPr="004B37B4">
        <w:rPr>
          <w:rFonts w:cs="Arial"/>
          <w:szCs w:val="22"/>
          <w:u w:val="single"/>
        </w:rPr>
        <w:t>as soon as</w:t>
      </w:r>
      <w:r w:rsidRPr="004B37B4">
        <w:rPr>
          <w:rFonts w:cs="Arial"/>
          <w:szCs w:val="22"/>
        </w:rPr>
        <w:t xml:space="preserve"> a problem arises. No extensions will be given for Draft Assignments, and no late assignments will be accepted in Semester 2. </w:t>
      </w:r>
    </w:p>
    <w:p w:rsidR="004B37B4" w:rsidRPr="004B37B4" w:rsidRDefault="004B37B4" w:rsidP="004B37B4">
      <w:pPr>
        <w:overflowPunct w:val="0"/>
        <w:rPr>
          <w:rFonts w:cs="Arial"/>
          <w:szCs w:val="22"/>
        </w:rPr>
      </w:pPr>
    </w:p>
    <w:p w:rsidR="00E151BE" w:rsidRDefault="00E151BE">
      <w:pPr>
        <w:widowControl/>
        <w:autoSpaceDE/>
        <w:autoSpaceDN/>
        <w:adjustRightInd/>
        <w:rPr>
          <w:rFonts w:ascii="Trebuchet MS" w:hAnsi="Trebuchet MS" w:cs="Arial"/>
          <w:b/>
          <w:szCs w:val="22"/>
        </w:rPr>
      </w:pPr>
      <w:bookmarkStart w:id="9" w:name="_Toc251363393"/>
    </w:p>
    <w:p w:rsidR="004B37B4" w:rsidRPr="004B37B4" w:rsidRDefault="004B37B4" w:rsidP="004B37B4">
      <w:pPr>
        <w:widowControl/>
        <w:autoSpaceDE/>
        <w:autoSpaceDN/>
        <w:adjustRightInd/>
        <w:outlineLvl w:val="0"/>
        <w:rPr>
          <w:rFonts w:ascii="Trebuchet MS" w:hAnsi="Trebuchet MS" w:cs="Arial"/>
          <w:b/>
          <w:szCs w:val="22"/>
        </w:rPr>
      </w:pPr>
      <w:r w:rsidRPr="004B37B4">
        <w:rPr>
          <w:rFonts w:ascii="Trebuchet MS" w:hAnsi="Trebuchet MS" w:cs="Arial"/>
          <w:b/>
          <w:szCs w:val="22"/>
        </w:rPr>
        <w:t>4.5</w:t>
      </w:r>
      <w:r w:rsidRPr="004B37B4">
        <w:rPr>
          <w:rFonts w:ascii="Trebuchet MS" w:hAnsi="Trebuchet MS" w:cs="Arial"/>
          <w:b/>
          <w:szCs w:val="22"/>
        </w:rPr>
        <w:tab/>
        <w:t>Draft Assignments: Please read this section carefully</w:t>
      </w:r>
      <w:bookmarkEnd w:id="9"/>
    </w:p>
    <w:p w:rsidR="004B37B4" w:rsidRPr="004B37B4" w:rsidRDefault="004B37B4" w:rsidP="004B37B4">
      <w:pPr>
        <w:widowControl/>
        <w:autoSpaceDE/>
        <w:autoSpaceDN/>
        <w:adjustRightInd/>
        <w:rPr>
          <w:rFonts w:cs="Arial"/>
          <w:szCs w:val="22"/>
        </w:rPr>
      </w:pPr>
    </w:p>
    <w:p w:rsidR="004B37B4" w:rsidRPr="004B37B4" w:rsidRDefault="004B37B4" w:rsidP="004B37B4">
      <w:pPr>
        <w:rPr>
          <w:rFonts w:cs="Arial"/>
          <w:szCs w:val="22"/>
        </w:rPr>
      </w:pPr>
      <w:r w:rsidRPr="004B37B4">
        <w:rPr>
          <w:rFonts w:cs="Arial"/>
          <w:szCs w:val="22"/>
        </w:rPr>
        <w:t>Lecturers will give you valuable feedback on your assignment if you send a draft. However, Drafts will ONLY be reviewed if they are received TWO OR MORE weeks before the final submission date; no extensions will be given for drafts.</w:t>
      </w:r>
    </w:p>
    <w:p w:rsidR="004B37B4" w:rsidRPr="004B37B4" w:rsidRDefault="004B37B4" w:rsidP="004B37B4">
      <w:pPr>
        <w:rPr>
          <w:rFonts w:cs="Arial"/>
          <w:bCs/>
          <w:szCs w:val="22"/>
        </w:rPr>
      </w:pPr>
    </w:p>
    <w:p w:rsidR="004B37B4" w:rsidRPr="004B37B4" w:rsidRDefault="004B37B4" w:rsidP="004B37B4">
      <w:pPr>
        <w:rPr>
          <w:rFonts w:cs="Arial"/>
          <w:bCs/>
          <w:szCs w:val="22"/>
        </w:rPr>
      </w:pPr>
      <w:r w:rsidRPr="004B37B4">
        <w:rPr>
          <w:rFonts w:cs="Arial"/>
          <w:bCs/>
          <w:szCs w:val="22"/>
        </w:rPr>
        <w:t xml:space="preserve">If you want to submit a draft, do not submit a complete assignment. Select sections with which you are having difficulty, or submit an outline of the whole, but not the </w:t>
      </w:r>
      <w:r w:rsidRPr="004B37B4">
        <w:rPr>
          <w:rFonts w:cs="Arial"/>
          <w:bCs/>
          <w:szCs w:val="22"/>
          <w:u w:val="single"/>
        </w:rPr>
        <w:t>whole assignment</w:t>
      </w:r>
      <w:r w:rsidRPr="004B37B4">
        <w:rPr>
          <w:rFonts w:cs="Arial"/>
          <w:bCs/>
          <w:szCs w:val="22"/>
        </w:rPr>
        <w:t>.</w:t>
      </w:r>
    </w:p>
    <w:p w:rsidR="004B37B4" w:rsidRPr="004B37B4" w:rsidRDefault="004B37B4" w:rsidP="004B37B4">
      <w:pPr>
        <w:rPr>
          <w:rFonts w:cs="Arial"/>
          <w:szCs w:val="22"/>
        </w:rPr>
      </w:pPr>
    </w:p>
    <w:p w:rsidR="004B37B4" w:rsidRPr="004B37B4" w:rsidRDefault="004B37B4" w:rsidP="004B37B4">
      <w:pPr>
        <w:rPr>
          <w:rFonts w:cs="Arial"/>
          <w:szCs w:val="22"/>
          <w:highlight w:val="yellow"/>
        </w:rPr>
      </w:pPr>
      <w:r w:rsidRPr="004B37B4">
        <w:rPr>
          <w:rFonts w:cs="Arial"/>
          <w:szCs w:val="22"/>
        </w:rPr>
        <w:t>Lecturers will make every effort to respond to submitted drafts timeously, but if they run late, they will give you a full week to return the final assignment.</w:t>
      </w:r>
    </w:p>
    <w:p w:rsidR="004B37B4" w:rsidRPr="004B37B4" w:rsidRDefault="004B37B4" w:rsidP="004B37B4">
      <w:pPr>
        <w:widowControl/>
        <w:autoSpaceDE/>
        <w:autoSpaceDN/>
        <w:adjustRightInd/>
        <w:rPr>
          <w:rFonts w:cs="Arial"/>
          <w:szCs w:val="22"/>
        </w:rPr>
      </w:pPr>
    </w:p>
    <w:p w:rsidR="004B37B4" w:rsidRPr="004B37B4" w:rsidRDefault="004B37B4" w:rsidP="004B37B4">
      <w:pPr>
        <w:widowControl/>
        <w:autoSpaceDE/>
        <w:autoSpaceDN/>
        <w:adjustRightInd/>
        <w:rPr>
          <w:rFonts w:cs="Arial"/>
          <w:szCs w:val="22"/>
        </w:rPr>
      </w:pPr>
      <w:r w:rsidRPr="004B37B4">
        <w:rPr>
          <w:rFonts w:cs="Arial"/>
          <w:szCs w:val="22"/>
        </w:rPr>
        <w:t>Over the page is the Cover Sheet for the assignments. Please note that it has been included on the DVD and sent to you by email.</w:t>
      </w:r>
    </w:p>
    <w:p w:rsidR="004B37B4" w:rsidRPr="004B37B4" w:rsidRDefault="004B37B4" w:rsidP="004B37B4">
      <w:pPr>
        <w:rPr>
          <w:rFonts w:ascii="Trebuchet MS" w:hAnsi="Trebuchet MS"/>
          <w:b/>
          <w:szCs w:val="22"/>
        </w:rPr>
      </w:pPr>
    </w:p>
    <w:p w:rsidR="004B37B4" w:rsidRPr="004B37B4" w:rsidRDefault="004B37B4" w:rsidP="004B37B4">
      <w:pPr>
        <w:rPr>
          <w:rFonts w:ascii="Trebuchet MS" w:hAnsi="Trebuchet MS"/>
          <w:b/>
          <w:color w:val="FFFFFF"/>
          <w:szCs w:val="22"/>
        </w:rPr>
      </w:pPr>
      <w:r w:rsidRPr="004B37B4">
        <w:rPr>
          <w:rFonts w:ascii="Trebuchet MS" w:hAnsi="Trebuchet MS"/>
          <w:b/>
          <w:szCs w:val="22"/>
        </w:rPr>
        <w:br w:type="page"/>
      </w:r>
      <w:r w:rsidRPr="004B37B4">
        <w:rPr>
          <w:rFonts w:ascii="Trebuchet MS" w:hAnsi="Trebuchet MS"/>
          <w:b/>
          <w:szCs w:val="22"/>
        </w:rPr>
        <w:lastRenderedPageBreak/>
        <w:t>4.6</w:t>
      </w:r>
      <w:r w:rsidRPr="004B37B4">
        <w:rPr>
          <w:rFonts w:ascii="Trebuchet MS" w:hAnsi="Trebuchet MS"/>
          <w:b/>
          <w:szCs w:val="22"/>
        </w:rPr>
        <w:tab/>
        <w:t>ASSIGNMENT COVER SHEET</w:t>
      </w:r>
    </w:p>
    <w:p w:rsidR="004B37B4" w:rsidRPr="004B37B4" w:rsidRDefault="004B37B4" w:rsidP="004B37B4">
      <w:pPr>
        <w:widowControl/>
        <w:autoSpaceDE/>
        <w:autoSpaceDN/>
        <w:adjustRightInd/>
        <w:ind w:left="-90"/>
        <w:rPr>
          <w:rFonts w:ascii="Trebuchet MS" w:hAnsi="Trebuchet MS"/>
          <w:b/>
          <w:color w:val="FFFFFF"/>
          <w:szCs w:val="22"/>
        </w:rPr>
      </w:pPr>
    </w:p>
    <w:p w:rsidR="004B37B4" w:rsidRPr="004B37B4" w:rsidRDefault="004B37B4" w:rsidP="004B37B4">
      <w:pPr>
        <w:pBdr>
          <w:top w:val="single" w:sz="4" w:space="1" w:color="auto"/>
          <w:left w:val="single" w:sz="4" w:space="4" w:color="auto"/>
          <w:bottom w:val="single" w:sz="4" w:space="1" w:color="auto"/>
          <w:right w:val="single" w:sz="4" w:space="4" w:color="auto"/>
        </w:pBdr>
        <w:shd w:val="clear" w:color="auto" w:fill="E0E0E0"/>
        <w:jc w:val="center"/>
        <w:rPr>
          <w:rFonts w:ascii="Trebuchet MS" w:hAnsi="Trebuchet MS"/>
          <w:b/>
          <w:bCs/>
          <w:szCs w:val="22"/>
        </w:rPr>
      </w:pPr>
    </w:p>
    <w:p w:rsidR="004B37B4" w:rsidRPr="004B37B4" w:rsidRDefault="004B37B4" w:rsidP="004B37B4">
      <w:pPr>
        <w:pBdr>
          <w:top w:val="single" w:sz="4" w:space="1" w:color="auto"/>
          <w:left w:val="single" w:sz="4" w:space="4" w:color="auto"/>
          <w:bottom w:val="single" w:sz="4" w:space="1" w:color="auto"/>
          <w:right w:val="single" w:sz="4" w:space="4" w:color="auto"/>
        </w:pBdr>
        <w:shd w:val="clear" w:color="auto" w:fill="E0E0E0"/>
        <w:jc w:val="center"/>
        <w:rPr>
          <w:rFonts w:ascii="Trebuchet MS" w:hAnsi="Trebuchet MS"/>
          <w:b/>
          <w:bCs/>
          <w:szCs w:val="22"/>
        </w:rPr>
      </w:pPr>
      <w:r w:rsidRPr="004B37B4">
        <w:rPr>
          <w:rFonts w:ascii="Trebuchet MS" w:hAnsi="Trebuchet MS"/>
          <w:b/>
          <w:bCs/>
          <w:szCs w:val="22"/>
        </w:rPr>
        <w:t>School Public Health – University of the Western Cape</w:t>
      </w:r>
    </w:p>
    <w:p w:rsidR="004B37B4" w:rsidRPr="004B37B4" w:rsidRDefault="004B37B4" w:rsidP="004B37B4">
      <w:pPr>
        <w:pBdr>
          <w:top w:val="single" w:sz="4" w:space="1" w:color="auto"/>
          <w:left w:val="single" w:sz="4" w:space="4" w:color="auto"/>
          <w:bottom w:val="single" w:sz="4" w:space="1" w:color="auto"/>
          <w:right w:val="single" w:sz="4" w:space="4" w:color="auto"/>
        </w:pBdr>
        <w:shd w:val="clear" w:color="auto" w:fill="E0E0E0"/>
        <w:jc w:val="center"/>
        <w:rPr>
          <w:rFonts w:ascii="Trebuchet MS" w:hAnsi="Trebuchet MS"/>
          <w:b/>
          <w:bCs/>
          <w:szCs w:val="22"/>
        </w:rPr>
      </w:pPr>
    </w:p>
    <w:p w:rsidR="004B37B4" w:rsidRPr="004B37B4" w:rsidRDefault="004B37B4" w:rsidP="004B37B4">
      <w:pPr>
        <w:spacing w:after="120"/>
        <w:rPr>
          <w:rFonts w:ascii="Trebuchet MS" w:hAnsi="Trebuchet MS" w:cs="Arial"/>
          <w:sz w:val="16"/>
          <w:szCs w:val="16"/>
        </w:rPr>
      </w:pPr>
    </w:p>
    <w:p w:rsidR="004B37B4" w:rsidRPr="004B37B4" w:rsidRDefault="004B37B4" w:rsidP="004B37B4">
      <w:pPr>
        <w:spacing w:after="120"/>
        <w:rPr>
          <w:rFonts w:cs="Arial"/>
          <w:szCs w:val="22"/>
        </w:rPr>
      </w:pPr>
      <w:r w:rsidRPr="004B37B4">
        <w:rPr>
          <w:rFonts w:cs="Arial"/>
          <w:szCs w:val="22"/>
        </w:rPr>
        <w:t xml:space="preserve">An Assignment Cover Sheet needs to be copied </w:t>
      </w:r>
      <w:r w:rsidRPr="004B37B4">
        <w:rPr>
          <w:rFonts w:cs="Arial"/>
          <w:szCs w:val="22"/>
          <w:u w:val="single"/>
        </w:rPr>
        <w:t>into the same file</w:t>
      </w:r>
      <w:r w:rsidRPr="004B37B4">
        <w:rPr>
          <w:rFonts w:cs="Arial"/>
          <w:szCs w:val="22"/>
        </w:rPr>
        <w:t xml:space="preserve"> as every e-mailed assignment. If you courier or fax your assignments, attach one to the front of your assignment. </w:t>
      </w:r>
    </w:p>
    <w:p w:rsidR="004B37B4" w:rsidRPr="004B37B4" w:rsidRDefault="004B37B4" w:rsidP="004B37B4">
      <w:pPr>
        <w:widowControl/>
        <w:tabs>
          <w:tab w:val="left" w:pos="1980"/>
          <w:tab w:val="center" w:pos="4153"/>
          <w:tab w:val="right" w:pos="8306"/>
        </w:tabs>
        <w:autoSpaceDE/>
        <w:autoSpaceDN/>
        <w:adjustRightInd/>
        <w:spacing w:after="120" w:line="360" w:lineRule="auto"/>
        <w:rPr>
          <w:rFonts w:ascii="Trebuchet MS" w:hAnsi="Trebuchet MS" w:cs="Arial"/>
          <w:szCs w:val="22"/>
        </w:rPr>
      </w:pPr>
      <w:r w:rsidRPr="004B37B4">
        <w:rPr>
          <w:rFonts w:ascii="Trebuchet MS" w:hAnsi="Trebuchet MS" w:cs="Arial"/>
          <w:b/>
          <w:bCs/>
          <w:szCs w:val="22"/>
        </w:rPr>
        <w:t xml:space="preserve">Full name: </w:t>
      </w:r>
      <w:r w:rsidRPr="004B37B4">
        <w:rPr>
          <w:rFonts w:ascii="Trebuchet MS" w:hAnsi="Trebuchet MS" w:cs="Arial"/>
          <w:b/>
          <w:bCs/>
          <w:szCs w:val="22"/>
        </w:rPr>
        <w:tab/>
      </w:r>
      <w:r w:rsidRPr="004B37B4">
        <w:rPr>
          <w:rFonts w:ascii="Trebuchet MS" w:hAnsi="Trebuchet MS" w:cs="Arial"/>
          <w:szCs w:val="22"/>
        </w:rPr>
        <w:t>______________________________________________________</w:t>
      </w:r>
    </w:p>
    <w:p w:rsidR="004B37B4" w:rsidRPr="004B37B4" w:rsidRDefault="004B37B4" w:rsidP="004B37B4">
      <w:pPr>
        <w:widowControl/>
        <w:tabs>
          <w:tab w:val="left" w:pos="1980"/>
          <w:tab w:val="center" w:pos="4153"/>
          <w:tab w:val="right" w:pos="8306"/>
        </w:tabs>
        <w:autoSpaceDE/>
        <w:autoSpaceDN/>
        <w:adjustRightInd/>
        <w:spacing w:after="120" w:line="360" w:lineRule="auto"/>
        <w:rPr>
          <w:rFonts w:ascii="Trebuchet MS" w:hAnsi="Trebuchet MS" w:cs="Arial"/>
          <w:szCs w:val="22"/>
        </w:rPr>
      </w:pPr>
      <w:r w:rsidRPr="004B37B4">
        <w:rPr>
          <w:rFonts w:ascii="Trebuchet MS" w:hAnsi="Trebuchet MS"/>
          <w:b/>
          <w:bCs/>
          <w:szCs w:val="22"/>
        </w:rPr>
        <w:t xml:space="preserve">E-mail address: </w:t>
      </w:r>
      <w:r w:rsidRPr="004B37B4">
        <w:rPr>
          <w:rFonts w:ascii="Trebuchet MS" w:hAnsi="Trebuchet MS"/>
          <w:b/>
          <w:bCs/>
          <w:szCs w:val="22"/>
        </w:rPr>
        <w:tab/>
      </w:r>
      <w:r w:rsidRPr="004B37B4">
        <w:rPr>
          <w:rFonts w:ascii="Trebuchet MS" w:hAnsi="Trebuchet MS" w:cs="Arial"/>
          <w:szCs w:val="22"/>
        </w:rPr>
        <w:t>______________________________________________________</w:t>
      </w:r>
    </w:p>
    <w:p w:rsidR="004B37B4" w:rsidRPr="004B37B4" w:rsidRDefault="004B37B4" w:rsidP="004B37B4">
      <w:pPr>
        <w:widowControl/>
        <w:tabs>
          <w:tab w:val="left" w:pos="1980"/>
          <w:tab w:val="center" w:pos="4153"/>
          <w:tab w:val="right" w:pos="8306"/>
        </w:tabs>
        <w:autoSpaceDE/>
        <w:autoSpaceDN/>
        <w:adjustRightInd/>
        <w:spacing w:after="120" w:line="360" w:lineRule="auto"/>
        <w:rPr>
          <w:rFonts w:ascii="Trebuchet MS" w:hAnsi="Trebuchet MS" w:cs="Arial"/>
          <w:szCs w:val="22"/>
        </w:rPr>
      </w:pPr>
      <w:r w:rsidRPr="004B37B4">
        <w:rPr>
          <w:noProof/>
          <w:lang w:val="en-ZA" w:eastAsia="en-ZA"/>
        </w:rPr>
        <mc:AlternateContent>
          <mc:Choice Requires="wps">
            <w:drawing>
              <wp:anchor distT="0" distB="0" distL="114300" distR="114300" simplePos="0" relativeHeight="251675648" behindDoc="0" locked="0" layoutInCell="1" allowOverlap="1" wp14:anchorId="575CDFFB" wp14:editId="76F3B8C0">
                <wp:simplePos x="0" y="0"/>
                <wp:positionH relativeFrom="column">
                  <wp:posOffset>3314700</wp:posOffset>
                </wp:positionH>
                <wp:positionV relativeFrom="paragraph">
                  <wp:posOffset>274320</wp:posOffset>
                </wp:positionV>
                <wp:extent cx="342900" cy="334645"/>
                <wp:effectExtent l="9525" t="7620" r="9525" b="1016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rsidR="00063AC5" w:rsidRDefault="00063AC5" w:rsidP="004B3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61pt;margin-top:21.6pt;width:27pt;height:2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">
                <v:textbox>
                  <w:txbxContent>
                    <w:p w:rsidR="00063AC5" w:rsidRDefault="00063AC5" w:rsidP="004B37B4"/>
                  </w:txbxContent>
                </v:textbox>
              </v:shape>
            </w:pict>
          </mc:Fallback>
        </mc:AlternateContent>
      </w:r>
      <w:r w:rsidRPr="004B37B4">
        <w:rPr>
          <w:noProof/>
          <w:lang w:val="en-ZA" w:eastAsia="en-ZA"/>
        </w:rPr>
        <mc:AlternateContent>
          <mc:Choice Requires="wps">
            <w:drawing>
              <wp:anchor distT="0" distB="0" distL="114300" distR="114300" simplePos="0" relativeHeight="251679744" behindDoc="0" locked="0" layoutInCell="1" allowOverlap="1" wp14:anchorId="210988C9" wp14:editId="20D113A7">
                <wp:simplePos x="0" y="0"/>
                <wp:positionH relativeFrom="column">
                  <wp:posOffset>3657600</wp:posOffset>
                </wp:positionH>
                <wp:positionV relativeFrom="paragraph">
                  <wp:posOffset>274320</wp:posOffset>
                </wp:positionV>
                <wp:extent cx="342900" cy="334645"/>
                <wp:effectExtent l="9525" t="7620" r="9525" b="1016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rsidR="00063AC5" w:rsidRDefault="00063AC5" w:rsidP="004B3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4in;margin-top:21.6pt;width:27pt;height:2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">
                <v:textbox>
                  <w:txbxContent>
                    <w:p w:rsidR="00063AC5" w:rsidRDefault="00063AC5" w:rsidP="004B37B4"/>
                  </w:txbxContent>
                </v:textbox>
              </v:shape>
            </w:pict>
          </mc:Fallback>
        </mc:AlternateContent>
      </w:r>
      <w:r w:rsidRPr="004B37B4">
        <w:rPr>
          <w:noProof/>
          <w:lang w:val="en-ZA" w:eastAsia="en-ZA"/>
        </w:rPr>
        <mc:AlternateContent>
          <mc:Choice Requires="wps">
            <w:drawing>
              <wp:anchor distT="0" distB="0" distL="114300" distR="114300" simplePos="0" relativeHeight="251676672" behindDoc="0" locked="0" layoutInCell="1" allowOverlap="1" wp14:anchorId="05D15061" wp14:editId="121665E6">
                <wp:simplePos x="0" y="0"/>
                <wp:positionH relativeFrom="column">
                  <wp:posOffset>2971800</wp:posOffset>
                </wp:positionH>
                <wp:positionV relativeFrom="paragraph">
                  <wp:posOffset>274320</wp:posOffset>
                </wp:positionV>
                <wp:extent cx="342900" cy="334645"/>
                <wp:effectExtent l="9525" t="7620" r="952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rsidR="00063AC5" w:rsidRDefault="00063AC5" w:rsidP="004B3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34pt;margin-top:21.6pt;width:27pt;height:2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">
                <v:textbox>
                  <w:txbxContent>
                    <w:p w:rsidR="00063AC5" w:rsidRDefault="00063AC5" w:rsidP="004B37B4"/>
                  </w:txbxContent>
                </v:textbox>
              </v:shape>
            </w:pict>
          </mc:Fallback>
        </mc:AlternateContent>
      </w:r>
      <w:r w:rsidRPr="004B37B4">
        <w:rPr>
          <w:noProof/>
          <w:lang w:val="en-ZA" w:eastAsia="en-ZA"/>
        </w:rPr>
        <mc:AlternateContent>
          <mc:Choice Requires="wps">
            <w:drawing>
              <wp:anchor distT="0" distB="0" distL="114300" distR="114300" simplePos="0" relativeHeight="251677696" behindDoc="0" locked="0" layoutInCell="1" allowOverlap="1" wp14:anchorId="4A05460C" wp14:editId="02AE85A0">
                <wp:simplePos x="0" y="0"/>
                <wp:positionH relativeFrom="column">
                  <wp:posOffset>2628900</wp:posOffset>
                </wp:positionH>
                <wp:positionV relativeFrom="paragraph">
                  <wp:posOffset>274320</wp:posOffset>
                </wp:positionV>
                <wp:extent cx="342900" cy="334645"/>
                <wp:effectExtent l="9525" t="7620" r="9525" b="1016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rsidR="00063AC5" w:rsidRDefault="00063AC5" w:rsidP="004B3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207pt;margin-top:21.6pt;width:27pt;height:2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">
                <v:textbox>
                  <w:txbxContent>
                    <w:p w:rsidR="00063AC5" w:rsidRDefault="00063AC5" w:rsidP="004B37B4"/>
                  </w:txbxContent>
                </v:textbox>
              </v:shape>
            </w:pict>
          </mc:Fallback>
        </mc:AlternateContent>
      </w:r>
      <w:r w:rsidRPr="004B37B4">
        <w:rPr>
          <w:noProof/>
          <w:lang w:val="en-ZA" w:eastAsia="en-ZA"/>
        </w:rPr>
        <mc:AlternateContent>
          <mc:Choice Requires="wps">
            <w:drawing>
              <wp:anchor distT="0" distB="0" distL="114300" distR="114300" simplePos="0" relativeHeight="251678720" behindDoc="0" locked="0" layoutInCell="1" allowOverlap="1" wp14:anchorId="475D05AA" wp14:editId="732EE318">
                <wp:simplePos x="0" y="0"/>
                <wp:positionH relativeFrom="column">
                  <wp:posOffset>2286000</wp:posOffset>
                </wp:positionH>
                <wp:positionV relativeFrom="paragraph">
                  <wp:posOffset>274320</wp:posOffset>
                </wp:positionV>
                <wp:extent cx="342900" cy="334645"/>
                <wp:effectExtent l="9525" t="7620" r="9525" b="1016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rsidR="00063AC5" w:rsidRDefault="00063AC5" w:rsidP="004B3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80pt;margin-top:21.6pt;width:27pt;height:2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R4LQ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">
                <v:textbox>
                  <w:txbxContent>
                    <w:p w:rsidR="00063AC5" w:rsidRDefault="00063AC5" w:rsidP="004B37B4"/>
                  </w:txbxContent>
                </v:textbox>
              </v:shape>
            </w:pict>
          </mc:Fallback>
        </mc:AlternateContent>
      </w:r>
      <w:r w:rsidRPr="004B37B4">
        <w:rPr>
          <w:noProof/>
          <w:lang w:val="en-ZA" w:eastAsia="en-ZA"/>
        </w:rPr>
        <mc:AlternateContent>
          <mc:Choice Requires="wps">
            <w:drawing>
              <wp:anchor distT="0" distB="0" distL="114300" distR="114300" simplePos="0" relativeHeight="251674624" behindDoc="0" locked="0" layoutInCell="1" allowOverlap="1" wp14:anchorId="56AF134A" wp14:editId="2E54895D">
                <wp:simplePos x="0" y="0"/>
                <wp:positionH relativeFrom="column">
                  <wp:posOffset>1943100</wp:posOffset>
                </wp:positionH>
                <wp:positionV relativeFrom="paragraph">
                  <wp:posOffset>274320</wp:posOffset>
                </wp:positionV>
                <wp:extent cx="342900" cy="334645"/>
                <wp:effectExtent l="9525" t="7620" r="9525" b="1016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rsidR="00063AC5" w:rsidRDefault="00063AC5" w:rsidP="004B3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53pt;margin-top:21.6pt;width:27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AULQIAAFgEAAAOAAAAZHJzL2Uyb0RvYy54bWysVNtu2zAMfR+wfxD0vthxnK4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">
                <v:textbox>
                  <w:txbxContent>
                    <w:p w:rsidR="00063AC5" w:rsidRDefault="00063AC5" w:rsidP="004B37B4"/>
                  </w:txbxContent>
                </v:textbox>
              </v:shape>
            </w:pict>
          </mc:Fallback>
        </mc:AlternateContent>
      </w:r>
      <w:r w:rsidRPr="004B37B4">
        <w:rPr>
          <w:noProof/>
          <w:lang w:val="en-ZA" w:eastAsia="en-ZA"/>
        </w:rPr>
        <mc:AlternateContent>
          <mc:Choice Requires="wps">
            <w:drawing>
              <wp:anchor distT="0" distB="0" distL="114300" distR="114300" simplePos="0" relativeHeight="251673600" behindDoc="0" locked="0" layoutInCell="1" allowOverlap="1" wp14:anchorId="1583D122" wp14:editId="13F4BA42">
                <wp:simplePos x="0" y="0"/>
                <wp:positionH relativeFrom="column">
                  <wp:posOffset>1600200</wp:posOffset>
                </wp:positionH>
                <wp:positionV relativeFrom="paragraph">
                  <wp:posOffset>274320</wp:posOffset>
                </wp:positionV>
                <wp:extent cx="342900" cy="334645"/>
                <wp:effectExtent l="9525" t="7620" r="9525" b="1016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rsidR="00063AC5" w:rsidRDefault="00063AC5" w:rsidP="004B3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126pt;margin-top:21.6pt;width:27pt;height: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">
                <v:textbox>
                  <w:txbxContent>
                    <w:p w:rsidR="00063AC5" w:rsidRDefault="00063AC5" w:rsidP="004B37B4"/>
                  </w:txbxContent>
                </v:textbox>
              </v:shape>
            </w:pict>
          </mc:Fallback>
        </mc:AlternateContent>
      </w:r>
      <w:r w:rsidRPr="004B37B4">
        <w:rPr>
          <w:noProof/>
          <w:lang w:val="en-ZA" w:eastAsia="en-ZA"/>
        </w:rPr>
        <mc:AlternateContent>
          <mc:Choice Requires="wps">
            <w:drawing>
              <wp:anchor distT="0" distB="0" distL="114300" distR="114300" simplePos="0" relativeHeight="251672576" behindDoc="0" locked="0" layoutInCell="1" allowOverlap="1" wp14:anchorId="7CFAB142" wp14:editId="68BF52A1">
                <wp:simplePos x="0" y="0"/>
                <wp:positionH relativeFrom="column">
                  <wp:posOffset>1257300</wp:posOffset>
                </wp:positionH>
                <wp:positionV relativeFrom="paragraph">
                  <wp:posOffset>274320</wp:posOffset>
                </wp:positionV>
                <wp:extent cx="342900" cy="334645"/>
                <wp:effectExtent l="9525" t="7620" r="9525" b="1016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rsidR="00063AC5" w:rsidRDefault="00063AC5" w:rsidP="004B3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99pt;margin-top:21.6pt;width:27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">
                <v:textbox>
                  <w:txbxContent>
                    <w:p w:rsidR="00063AC5" w:rsidRDefault="00063AC5" w:rsidP="004B37B4"/>
                  </w:txbxContent>
                </v:textbox>
              </v:shape>
            </w:pict>
          </mc:Fallback>
        </mc:AlternateContent>
      </w:r>
      <w:r w:rsidRPr="004B37B4">
        <w:rPr>
          <w:rFonts w:ascii="Trebuchet MS" w:hAnsi="Trebuchet MS" w:cs="Arial"/>
          <w:b/>
          <w:bCs/>
          <w:szCs w:val="22"/>
        </w:rPr>
        <w:t>Postal address:</w:t>
      </w:r>
      <w:r w:rsidRPr="004B37B4">
        <w:rPr>
          <w:rFonts w:ascii="Trebuchet MS" w:hAnsi="Trebuchet MS" w:cs="Arial"/>
          <w:b/>
          <w:bCs/>
        </w:rPr>
        <w:t xml:space="preserve"> </w:t>
      </w:r>
      <w:r w:rsidRPr="004B37B4">
        <w:rPr>
          <w:rFonts w:ascii="Trebuchet MS" w:hAnsi="Trebuchet MS" w:cs="Arial"/>
          <w:b/>
          <w:bCs/>
        </w:rPr>
        <w:tab/>
      </w:r>
      <w:r w:rsidRPr="004B37B4">
        <w:rPr>
          <w:rFonts w:ascii="Trebuchet MS" w:hAnsi="Trebuchet MS" w:cs="Arial"/>
          <w:szCs w:val="22"/>
        </w:rPr>
        <w:t>______________________________________________________</w:t>
      </w:r>
    </w:p>
    <w:p w:rsidR="004B37B4" w:rsidRPr="004B37B4" w:rsidRDefault="004B37B4" w:rsidP="004B37B4">
      <w:pPr>
        <w:tabs>
          <w:tab w:val="left" w:pos="1260"/>
        </w:tabs>
        <w:rPr>
          <w:rFonts w:ascii="Trebuchet MS" w:hAnsi="Trebuchet MS"/>
          <w:b/>
        </w:rPr>
      </w:pPr>
      <w:r w:rsidRPr="004B37B4">
        <w:rPr>
          <w:rFonts w:ascii="Trebuchet MS" w:hAnsi="Trebuchet MS"/>
          <w:b/>
        </w:rPr>
        <w:t>Student number:</w:t>
      </w:r>
      <w:r w:rsidRPr="004B37B4">
        <w:rPr>
          <w:rFonts w:ascii="Trebuchet MS" w:hAnsi="Trebuchet MS"/>
          <w:b/>
        </w:rPr>
        <w:tab/>
      </w:r>
    </w:p>
    <w:p w:rsidR="004B37B4" w:rsidRPr="004B37B4" w:rsidRDefault="004B37B4" w:rsidP="004B37B4">
      <w:pPr>
        <w:widowControl/>
        <w:tabs>
          <w:tab w:val="left" w:pos="1980"/>
          <w:tab w:val="center" w:pos="4153"/>
          <w:tab w:val="right" w:pos="8306"/>
        </w:tabs>
        <w:autoSpaceDE/>
        <w:autoSpaceDN/>
        <w:adjustRightInd/>
        <w:spacing w:after="120" w:line="360" w:lineRule="auto"/>
        <w:rPr>
          <w:rFonts w:ascii="Trebuchet MS" w:hAnsi="Trebuchet MS"/>
          <w:b/>
          <w:bCs/>
          <w:szCs w:val="22"/>
        </w:rPr>
      </w:pPr>
    </w:p>
    <w:p w:rsidR="004B37B4" w:rsidRPr="004B37B4" w:rsidRDefault="004B37B4" w:rsidP="004B37B4">
      <w:pPr>
        <w:widowControl/>
        <w:tabs>
          <w:tab w:val="left" w:pos="1980"/>
          <w:tab w:val="center" w:pos="4153"/>
          <w:tab w:val="right" w:pos="8306"/>
        </w:tabs>
        <w:autoSpaceDE/>
        <w:autoSpaceDN/>
        <w:adjustRightInd/>
        <w:spacing w:after="120" w:line="360" w:lineRule="auto"/>
        <w:rPr>
          <w:rFonts w:ascii="Trebuchet MS" w:hAnsi="Trebuchet MS" w:cs="Arial"/>
          <w:szCs w:val="22"/>
        </w:rPr>
      </w:pPr>
      <w:r w:rsidRPr="004B37B4">
        <w:rPr>
          <w:rFonts w:ascii="Trebuchet MS" w:hAnsi="Trebuchet MS"/>
          <w:b/>
          <w:bCs/>
          <w:szCs w:val="22"/>
        </w:rPr>
        <w:t xml:space="preserve">Convenor: </w:t>
      </w:r>
      <w:r w:rsidRPr="004B37B4">
        <w:rPr>
          <w:rFonts w:ascii="Trebuchet MS" w:hAnsi="Trebuchet MS"/>
          <w:b/>
          <w:bCs/>
          <w:szCs w:val="22"/>
        </w:rPr>
        <w:tab/>
        <w:t xml:space="preserve">Prof </w:t>
      </w:r>
      <w:proofErr w:type="spellStart"/>
      <w:r w:rsidRPr="004B37B4">
        <w:rPr>
          <w:rFonts w:ascii="Trebuchet MS" w:hAnsi="Trebuchet MS"/>
          <w:b/>
          <w:bCs/>
          <w:szCs w:val="22"/>
        </w:rPr>
        <w:t>Thandi</w:t>
      </w:r>
      <w:proofErr w:type="spellEnd"/>
      <w:r w:rsidRPr="004B37B4">
        <w:rPr>
          <w:rFonts w:ascii="Trebuchet MS" w:hAnsi="Trebuchet MS"/>
          <w:b/>
          <w:bCs/>
          <w:szCs w:val="22"/>
        </w:rPr>
        <w:t xml:space="preserve"> </w:t>
      </w:r>
      <w:proofErr w:type="spellStart"/>
      <w:r w:rsidRPr="004B37B4">
        <w:rPr>
          <w:rFonts w:ascii="Trebuchet MS" w:hAnsi="Trebuchet MS"/>
          <w:b/>
          <w:bCs/>
          <w:szCs w:val="22"/>
        </w:rPr>
        <w:t>Puoane</w:t>
      </w:r>
      <w:proofErr w:type="spellEnd"/>
    </w:p>
    <w:p w:rsidR="004B37B4" w:rsidRPr="004B37B4" w:rsidRDefault="004B37B4" w:rsidP="004B37B4">
      <w:pPr>
        <w:widowControl/>
        <w:tabs>
          <w:tab w:val="left" w:pos="1980"/>
          <w:tab w:val="center" w:pos="4153"/>
          <w:tab w:val="right" w:pos="8306"/>
        </w:tabs>
        <w:autoSpaceDE/>
        <w:autoSpaceDN/>
        <w:adjustRightInd/>
        <w:spacing w:after="120" w:line="360" w:lineRule="auto"/>
        <w:rPr>
          <w:rFonts w:ascii="Trebuchet MS" w:hAnsi="Trebuchet MS" w:cs="Arial"/>
          <w:szCs w:val="22"/>
        </w:rPr>
      </w:pPr>
      <w:r w:rsidRPr="004B37B4">
        <w:rPr>
          <w:rFonts w:ascii="Trebuchet MS" w:hAnsi="Trebuchet MS" w:cs="Arial"/>
          <w:b/>
          <w:bCs/>
          <w:szCs w:val="22"/>
        </w:rPr>
        <w:t>Module name:</w:t>
      </w:r>
      <w:r w:rsidRPr="004B37B4">
        <w:rPr>
          <w:rFonts w:ascii="Trebuchet MS" w:hAnsi="Trebuchet MS" w:cs="Arial"/>
          <w:b/>
          <w:bCs/>
        </w:rPr>
        <w:t xml:space="preserve"> </w:t>
      </w:r>
      <w:r w:rsidRPr="004B37B4">
        <w:rPr>
          <w:rFonts w:ascii="Trebuchet MS" w:hAnsi="Trebuchet MS" w:cs="Arial"/>
          <w:b/>
          <w:bCs/>
        </w:rPr>
        <w:tab/>
        <w:t>Monitoring &amp; Evaluation for Health Services Improvement I</w:t>
      </w:r>
    </w:p>
    <w:tbl>
      <w:tblPr>
        <w:tblpPr w:leftFromText="180" w:rightFromText="180" w:vertAnchor="text" w:horzAnchor="margin" w:tblpY="12"/>
        <w:tblW w:w="775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807"/>
        <w:gridCol w:w="2125"/>
        <w:gridCol w:w="2650"/>
        <w:gridCol w:w="1173"/>
      </w:tblGrid>
      <w:tr w:rsidR="004B37B4" w:rsidRPr="004B37B4" w:rsidTr="004B37B4">
        <w:trPr>
          <w:cantSplit/>
          <w:trHeight w:val="300"/>
        </w:trPr>
        <w:tc>
          <w:tcPr>
            <w:tcW w:w="1808" w:type="dxa"/>
            <w:vMerge w:val="restart"/>
            <w:tcBorders>
              <w:top w:val="single" w:sz="6" w:space="0" w:color="auto"/>
              <w:left w:val="single" w:sz="6" w:space="0" w:color="auto"/>
              <w:bottom w:val="single" w:sz="6" w:space="0" w:color="auto"/>
              <w:right w:val="single" w:sz="6" w:space="0" w:color="auto"/>
            </w:tcBorders>
            <w:hideMark/>
          </w:tcPr>
          <w:p w:rsidR="004B37B4" w:rsidRPr="004B37B4" w:rsidRDefault="004B37B4" w:rsidP="004B37B4">
            <w:pPr>
              <w:keepNext/>
              <w:spacing w:before="240" w:after="120"/>
              <w:outlineLvl w:val="2"/>
              <w:rPr>
                <w:rFonts w:cs="Arial"/>
                <w:b/>
                <w:bCs/>
                <w:szCs w:val="22"/>
              </w:rPr>
            </w:pPr>
            <w:r w:rsidRPr="004B37B4">
              <w:rPr>
                <w:rFonts w:cs="Arial"/>
                <w:b/>
                <w:bCs/>
                <w:szCs w:val="22"/>
              </w:rPr>
              <w:t xml:space="preserve">Assignment </w:t>
            </w:r>
          </w:p>
        </w:tc>
        <w:tc>
          <w:tcPr>
            <w:tcW w:w="2127" w:type="dxa"/>
            <w:tcBorders>
              <w:top w:val="single" w:sz="6" w:space="0" w:color="auto"/>
              <w:left w:val="single" w:sz="6" w:space="0" w:color="auto"/>
              <w:bottom w:val="single" w:sz="4" w:space="0" w:color="auto"/>
              <w:right w:val="single" w:sz="6" w:space="0" w:color="auto"/>
            </w:tcBorders>
            <w:hideMark/>
          </w:tcPr>
          <w:p w:rsidR="004B37B4" w:rsidRPr="004B37B4" w:rsidRDefault="004B37B4" w:rsidP="004B37B4">
            <w:pPr>
              <w:spacing w:after="120"/>
              <w:jc w:val="center"/>
              <w:rPr>
                <w:rFonts w:ascii="Trebuchet MS" w:hAnsi="Trebuchet MS"/>
                <w:b/>
                <w:bCs/>
                <w:szCs w:val="22"/>
              </w:rPr>
            </w:pPr>
            <w:r w:rsidRPr="004B37B4">
              <w:rPr>
                <w:rFonts w:ascii="Trebuchet MS" w:hAnsi="Trebuchet MS"/>
                <w:b/>
                <w:bCs/>
                <w:szCs w:val="22"/>
              </w:rPr>
              <w:t>1 (DRAFT)</w:t>
            </w:r>
          </w:p>
        </w:tc>
        <w:tc>
          <w:tcPr>
            <w:tcW w:w="2652" w:type="dxa"/>
            <w:tcBorders>
              <w:top w:val="single" w:sz="6" w:space="0" w:color="auto"/>
              <w:left w:val="single" w:sz="6" w:space="0" w:color="auto"/>
              <w:bottom w:val="single" w:sz="4" w:space="0" w:color="auto"/>
              <w:right w:val="single" w:sz="6" w:space="0" w:color="auto"/>
            </w:tcBorders>
            <w:hideMark/>
          </w:tcPr>
          <w:p w:rsidR="004B37B4" w:rsidRPr="004B37B4" w:rsidRDefault="004B37B4" w:rsidP="004B37B4">
            <w:pPr>
              <w:spacing w:after="120"/>
              <w:jc w:val="center"/>
              <w:rPr>
                <w:rFonts w:ascii="Trebuchet MS" w:hAnsi="Trebuchet MS"/>
                <w:b/>
                <w:bCs/>
                <w:szCs w:val="22"/>
              </w:rPr>
            </w:pPr>
            <w:r w:rsidRPr="004B37B4">
              <w:rPr>
                <w:rFonts w:ascii="Trebuchet MS" w:hAnsi="Trebuchet MS"/>
                <w:b/>
                <w:bCs/>
                <w:szCs w:val="22"/>
              </w:rPr>
              <w:t>2 (DRAFT)</w:t>
            </w:r>
          </w:p>
        </w:tc>
        <w:tc>
          <w:tcPr>
            <w:tcW w:w="1174" w:type="dxa"/>
            <w:vMerge w:val="restart"/>
            <w:tcBorders>
              <w:top w:val="single" w:sz="4" w:space="0" w:color="auto"/>
              <w:left w:val="single" w:sz="6" w:space="0" w:color="auto"/>
              <w:bottom w:val="single" w:sz="4" w:space="0" w:color="auto"/>
              <w:right w:val="single" w:sz="4" w:space="0" w:color="auto"/>
            </w:tcBorders>
            <w:hideMark/>
          </w:tcPr>
          <w:p w:rsidR="004B37B4" w:rsidRPr="004B37B4" w:rsidRDefault="004B37B4" w:rsidP="004B37B4">
            <w:pPr>
              <w:spacing w:after="120"/>
              <w:jc w:val="center"/>
              <w:rPr>
                <w:rFonts w:ascii="Trebuchet MS" w:hAnsi="Trebuchet MS"/>
                <w:b/>
                <w:bCs/>
                <w:szCs w:val="22"/>
              </w:rPr>
            </w:pPr>
            <w:r w:rsidRPr="004B37B4">
              <w:rPr>
                <w:rFonts w:ascii="Trebuchet MS" w:hAnsi="Trebuchet MS"/>
                <w:b/>
                <w:bCs/>
                <w:szCs w:val="22"/>
              </w:rPr>
              <w:t>Please Tick</w:t>
            </w:r>
          </w:p>
        </w:tc>
      </w:tr>
      <w:tr w:rsidR="004B37B4" w:rsidRPr="004B37B4" w:rsidTr="004B37B4">
        <w:trPr>
          <w:cantSplit/>
          <w:trHeight w:val="300"/>
        </w:trPr>
        <w:tc>
          <w:tcPr>
            <w:tcW w:w="1808" w:type="dxa"/>
            <w:vMerge/>
            <w:tcBorders>
              <w:top w:val="single" w:sz="6" w:space="0" w:color="auto"/>
              <w:left w:val="single" w:sz="6" w:space="0" w:color="auto"/>
              <w:bottom w:val="single" w:sz="6" w:space="0" w:color="auto"/>
              <w:right w:val="single" w:sz="6" w:space="0" w:color="auto"/>
            </w:tcBorders>
            <w:vAlign w:val="center"/>
            <w:hideMark/>
          </w:tcPr>
          <w:p w:rsidR="004B37B4" w:rsidRPr="004B37B4" w:rsidRDefault="004B37B4" w:rsidP="004B37B4">
            <w:pPr>
              <w:widowControl/>
              <w:autoSpaceDE/>
              <w:autoSpaceDN/>
              <w:adjustRightInd/>
              <w:rPr>
                <w:rFonts w:cs="Arial"/>
                <w:b/>
                <w:bCs/>
                <w:szCs w:val="22"/>
              </w:rPr>
            </w:pPr>
          </w:p>
        </w:tc>
        <w:tc>
          <w:tcPr>
            <w:tcW w:w="2127" w:type="dxa"/>
            <w:tcBorders>
              <w:top w:val="single" w:sz="4" w:space="0" w:color="auto"/>
              <w:left w:val="single" w:sz="6" w:space="0" w:color="auto"/>
              <w:bottom w:val="single" w:sz="6" w:space="0" w:color="auto"/>
              <w:right w:val="single" w:sz="6" w:space="0" w:color="auto"/>
            </w:tcBorders>
            <w:hideMark/>
          </w:tcPr>
          <w:p w:rsidR="004B37B4" w:rsidRPr="004B37B4" w:rsidRDefault="004B37B4" w:rsidP="004B37B4">
            <w:pPr>
              <w:spacing w:after="120"/>
              <w:jc w:val="center"/>
              <w:rPr>
                <w:rFonts w:ascii="Trebuchet MS" w:hAnsi="Trebuchet MS"/>
                <w:b/>
                <w:bCs/>
                <w:szCs w:val="22"/>
              </w:rPr>
            </w:pPr>
            <w:r w:rsidRPr="004B37B4">
              <w:rPr>
                <w:rFonts w:ascii="Trebuchet MS" w:hAnsi="Trebuchet MS"/>
                <w:b/>
                <w:bCs/>
                <w:szCs w:val="22"/>
              </w:rPr>
              <w:t>1 (FINAL)</w:t>
            </w:r>
          </w:p>
        </w:tc>
        <w:tc>
          <w:tcPr>
            <w:tcW w:w="2652" w:type="dxa"/>
            <w:tcBorders>
              <w:top w:val="single" w:sz="4" w:space="0" w:color="auto"/>
              <w:left w:val="single" w:sz="6" w:space="0" w:color="auto"/>
              <w:bottom w:val="single" w:sz="6" w:space="0" w:color="auto"/>
              <w:right w:val="single" w:sz="6" w:space="0" w:color="auto"/>
            </w:tcBorders>
            <w:hideMark/>
          </w:tcPr>
          <w:p w:rsidR="004B37B4" w:rsidRPr="004B37B4" w:rsidRDefault="004B37B4" w:rsidP="004B37B4">
            <w:pPr>
              <w:spacing w:after="120"/>
              <w:jc w:val="center"/>
              <w:rPr>
                <w:rFonts w:ascii="Trebuchet MS" w:hAnsi="Trebuchet MS"/>
                <w:b/>
                <w:bCs/>
                <w:szCs w:val="22"/>
              </w:rPr>
            </w:pPr>
            <w:r w:rsidRPr="004B37B4">
              <w:rPr>
                <w:rFonts w:ascii="Trebuchet MS" w:hAnsi="Trebuchet MS"/>
                <w:b/>
                <w:bCs/>
                <w:szCs w:val="22"/>
              </w:rPr>
              <w:t>2 (FINAL)</w:t>
            </w:r>
          </w:p>
        </w:tc>
        <w:tc>
          <w:tcPr>
            <w:tcW w:w="1174" w:type="dxa"/>
            <w:vMerge/>
            <w:tcBorders>
              <w:top w:val="single" w:sz="4" w:space="0" w:color="auto"/>
              <w:left w:val="single" w:sz="6" w:space="0" w:color="auto"/>
              <w:bottom w:val="single" w:sz="4" w:space="0" w:color="auto"/>
              <w:right w:val="single" w:sz="4" w:space="0" w:color="auto"/>
            </w:tcBorders>
            <w:vAlign w:val="center"/>
            <w:hideMark/>
          </w:tcPr>
          <w:p w:rsidR="004B37B4" w:rsidRPr="004B37B4" w:rsidRDefault="004B37B4" w:rsidP="004B37B4">
            <w:pPr>
              <w:widowControl/>
              <w:autoSpaceDE/>
              <w:autoSpaceDN/>
              <w:adjustRightInd/>
              <w:rPr>
                <w:rFonts w:ascii="Trebuchet MS" w:hAnsi="Trebuchet MS"/>
                <w:b/>
                <w:bCs/>
                <w:szCs w:val="22"/>
              </w:rPr>
            </w:pPr>
          </w:p>
        </w:tc>
      </w:tr>
    </w:tbl>
    <w:p w:rsidR="004B37B4" w:rsidRPr="004B37B4" w:rsidRDefault="004B37B4" w:rsidP="004B37B4">
      <w:pPr>
        <w:spacing w:after="120" w:line="360" w:lineRule="auto"/>
        <w:rPr>
          <w:rFonts w:ascii="Trebuchet MS" w:hAnsi="Trebuchet MS" w:cs="Arial"/>
          <w:b/>
          <w:bCs/>
          <w:szCs w:val="22"/>
        </w:rPr>
      </w:pPr>
    </w:p>
    <w:p w:rsidR="00E151BE" w:rsidRDefault="00E151BE">
      <w:pPr>
        <w:widowControl/>
        <w:autoSpaceDE/>
        <w:autoSpaceDN/>
        <w:adjustRightInd/>
        <w:rPr>
          <w:rFonts w:ascii="Comic Sans MS" w:hAnsi="Comic Sans MS" w:cs="Arial"/>
          <w:sz w:val="24"/>
          <w:szCs w:val="24"/>
        </w:rPr>
      </w:pPr>
    </w:p>
    <w:p w:rsidR="00E151BE" w:rsidRDefault="00E151BE">
      <w:pPr>
        <w:widowControl/>
        <w:autoSpaceDE/>
        <w:autoSpaceDN/>
        <w:adjustRightInd/>
        <w:rPr>
          <w:rFonts w:ascii="Comic Sans MS" w:hAnsi="Comic Sans MS" w:cs="Arial"/>
          <w:sz w:val="24"/>
          <w:szCs w:val="24"/>
        </w:rPr>
      </w:pPr>
    </w:p>
    <w:p w:rsidR="00E151BE" w:rsidRPr="00E151BE" w:rsidRDefault="00E151BE" w:rsidP="00E151BE">
      <w:pPr>
        <w:keepNext/>
        <w:spacing w:before="240" w:after="120"/>
        <w:outlineLvl w:val="2"/>
        <w:rPr>
          <w:rFonts w:cs="Arial"/>
          <w:szCs w:val="22"/>
        </w:rPr>
      </w:pPr>
      <w:r w:rsidRPr="00E151BE">
        <w:rPr>
          <w:rFonts w:cs="Arial"/>
          <w:szCs w:val="22"/>
        </w:rPr>
        <w:t>Student’s comments to tutor</w:t>
      </w:r>
    </w:p>
    <w:p w:rsidR="00E151BE" w:rsidRPr="00E151BE" w:rsidRDefault="00E151BE" w:rsidP="00E151BE">
      <w:pPr>
        <w:widowControl/>
        <w:tabs>
          <w:tab w:val="left" w:pos="720"/>
          <w:tab w:val="center" w:pos="4153"/>
          <w:tab w:val="right" w:pos="8306"/>
        </w:tabs>
        <w:autoSpaceDE/>
        <w:autoSpaceDN/>
        <w:adjustRightInd/>
        <w:spacing w:after="120" w:line="360" w:lineRule="auto"/>
        <w:rPr>
          <w:rFonts w:ascii="Trebuchet MS" w:hAnsi="Trebuchet MS" w:cs="Arial"/>
          <w:szCs w:val="22"/>
        </w:rPr>
      </w:pPr>
      <w:r w:rsidRPr="00E151BE">
        <w:rPr>
          <w:rFonts w:ascii="Trebuchet MS" w:hAnsi="Trebuchet MS" w:cs="Arial"/>
          <w:szCs w:val="22"/>
        </w:rPr>
        <w:t>________________________________________________________________________</w:t>
      </w:r>
    </w:p>
    <w:p w:rsidR="00E151BE" w:rsidRPr="00E151BE" w:rsidRDefault="00E151BE" w:rsidP="00E151BE">
      <w:pPr>
        <w:widowControl/>
        <w:tabs>
          <w:tab w:val="center" w:pos="4153"/>
          <w:tab w:val="right" w:pos="8306"/>
        </w:tabs>
        <w:autoSpaceDE/>
        <w:autoSpaceDN/>
        <w:adjustRightInd/>
        <w:spacing w:after="120" w:line="360" w:lineRule="auto"/>
        <w:rPr>
          <w:rFonts w:ascii="Trebuchet MS" w:hAnsi="Trebuchet MS" w:cs="Arial"/>
          <w:szCs w:val="22"/>
        </w:rPr>
      </w:pPr>
      <w:r w:rsidRPr="00E151BE">
        <w:rPr>
          <w:rFonts w:ascii="Trebuchet MS" w:hAnsi="Trebuchet MS" w:cs="Arial"/>
          <w:szCs w:val="22"/>
        </w:rPr>
        <w:t>________________________________________________________________________</w:t>
      </w:r>
    </w:p>
    <w:p w:rsidR="00E151BE" w:rsidRPr="00E151BE" w:rsidRDefault="00E151BE" w:rsidP="00E151BE">
      <w:pPr>
        <w:spacing w:before="240" w:after="120" w:line="360" w:lineRule="auto"/>
        <w:outlineLvl w:val="8"/>
        <w:rPr>
          <w:rFonts w:ascii="Trebuchet MS" w:hAnsi="Trebuchet MS" w:cs="Arial"/>
          <w:b/>
          <w:bCs/>
          <w:szCs w:val="22"/>
        </w:rPr>
      </w:pPr>
      <w:r w:rsidRPr="00E151BE">
        <w:rPr>
          <w:rFonts w:ascii="Trebuchet MS" w:hAnsi="Trebuchet MS" w:cs="Arial"/>
          <w:b/>
          <w:bCs/>
          <w:szCs w:val="22"/>
        </w:rPr>
        <w:t>Declaration by student</w:t>
      </w:r>
    </w:p>
    <w:p w:rsidR="00E151BE" w:rsidRPr="00E151BE" w:rsidRDefault="00E151BE" w:rsidP="00E151BE">
      <w:pPr>
        <w:spacing w:line="360" w:lineRule="auto"/>
        <w:rPr>
          <w:rFonts w:cs="Arial"/>
          <w:szCs w:val="22"/>
        </w:rPr>
      </w:pPr>
      <w:r w:rsidRPr="00E151BE">
        <w:rPr>
          <w:rFonts w:cs="Arial"/>
          <w:szCs w:val="22"/>
        </w:rPr>
        <w:t xml:space="preserve">I understand what plagiarism is. This assignment is my own work, and all sources of information have been acknowledged. I have taken care to cite/reference all sources as set out in the </w:t>
      </w:r>
      <w:r w:rsidRPr="00E151BE">
        <w:rPr>
          <w:rFonts w:cs="Arial"/>
          <w:i/>
          <w:iCs/>
          <w:szCs w:val="22"/>
        </w:rPr>
        <w:t>SOPH Academic Handbook</w:t>
      </w:r>
      <w:r w:rsidRPr="00E151BE">
        <w:rPr>
          <w:rFonts w:cs="Arial"/>
          <w:szCs w:val="22"/>
        </w:rPr>
        <w:t xml:space="preserve">. </w:t>
      </w:r>
    </w:p>
    <w:p w:rsidR="00E151BE" w:rsidRPr="00E151BE" w:rsidRDefault="00E151BE" w:rsidP="00E151BE">
      <w:pPr>
        <w:spacing w:before="240" w:after="120"/>
        <w:rPr>
          <w:rFonts w:ascii="Trebuchet MS" w:hAnsi="Trebuchet MS" w:cs="Arial"/>
          <w:szCs w:val="22"/>
        </w:rPr>
      </w:pPr>
      <w:r w:rsidRPr="00E151BE">
        <w:rPr>
          <w:rFonts w:ascii="Trebuchet MS" w:hAnsi="Trebuchet MS" w:cs="Arial"/>
          <w:b/>
          <w:bCs/>
          <w:szCs w:val="22"/>
        </w:rPr>
        <w:t>Signed by the student:</w:t>
      </w:r>
      <w:r w:rsidRPr="00E151BE">
        <w:rPr>
          <w:rFonts w:ascii="Trebuchet MS" w:hAnsi="Trebuchet MS" w:cs="Arial"/>
          <w:b/>
          <w:bCs/>
          <w:szCs w:val="22"/>
        </w:rPr>
        <w:tab/>
      </w:r>
      <w:r w:rsidRPr="00E151BE">
        <w:rPr>
          <w:rFonts w:ascii="Trebuchet MS" w:hAnsi="Trebuchet MS" w:cs="Arial"/>
          <w:szCs w:val="22"/>
        </w:rPr>
        <w:t>_________________________</w:t>
      </w:r>
    </w:p>
    <w:p w:rsidR="00E151BE" w:rsidRPr="00E151BE" w:rsidRDefault="00E151BE" w:rsidP="00E151BE">
      <w:pPr>
        <w:spacing w:before="240" w:after="120"/>
        <w:rPr>
          <w:rFonts w:cs="Arial"/>
          <w:szCs w:val="22"/>
        </w:rPr>
      </w:pPr>
      <w:r w:rsidRPr="00E151BE">
        <w:rPr>
          <w:rFonts w:cs="Arial"/>
          <w:szCs w:val="22"/>
        </w:rPr>
        <w:t>The tutor’s comments are on the reverse of this form</w:t>
      </w:r>
    </w:p>
    <w:p w:rsidR="00E151BE" w:rsidRPr="00E151BE" w:rsidRDefault="00E151BE" w:rsidP="00E151BE">
      <w:pPr>
        <w:rPr>
          <w:rFonts w:ascii="Trebuchet MS" w:hAnsi="Trebuchet MS"/>
        </w:rPr>
      </w:pPr>
      <w:r w:rsidRPr="00E151BE">
        <w:rPr>
          <w:rFonts w:ascii="Trebuchet MS" w:hAnsi="Trebuchet MS"/>
        </w:rPr>
        <w:t>------------------------------------------------------------------------------------------------------</w:t>
      </w:r>
    </w:p>
    <w:p w:rsidR="00E151BE" w:rsidRPr="00E151BE" w:rsidRDefault="00E151BE" w:rsidP="00E151BE">
      <w:pPr>
        <w:spacing w:after="120"/>
        <w:rPr>
          <w:rFonts w:ascii="Trebuchet MS" w:hAnsi="Trebuchet MS" w:cs="Arial"/>
          <w:b/>
          <w:szCs w:val="22"/>
        </w:rPr>
      </w:pPr>
      <w:r w:rsidRPr="00E151BE">
        <w:rPr>
          <w:rFonts w:ascii="Trebuchet MS" w:hAnsi="Trebuchet MS" w:cs="Arial"/>
          <w:b/>
          <w:szCs w:val="22"/>
        </w:rPr>
        <w:t>Office Use</w:t>
      </w:r>
    </w:p>
    <w:tbl>
      <w:tblPr>
        <w:tblW w:w="84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84"/>
        <w:gridCol w:w="3120"/>
        <w:gridCol w:w="2269"/>
        <w:gridCol w:w="1702"/>
      </w:tblGrid>
      <w:tr w:rsidR="00E151BE" w:rsidRPr="00E151BE">
        <w:trPr>
          <w:trHeight w:val="885"/>
        </w:trPr>
        <w:tc>
          <w:tcPr>
            <w:tcW w:w="1384" w:type="dxa"/>
            <w:tcBorders>
              <w:top w:val="single" w:sz="6" w:space="0" w:color="auto"/>
              <w:left w:val="single" w:sz="6" w:space="0" w:color="auto"/>
              <w:bottom w:val="single" w:sz="6" w:space="0" w:color="auto"/>
              <w:right w:val="single" w:sz="6" w:space="0" w:color="auto"/>
            </w:tcBorders>
          </w:tcPr>
          <w:p w:rsidR="00E151BE" w:rsidRPr="00E151BE" w:rsidRDefault="00E151BE" w:rsidP="00E151BE">
            <w:pPr>
              <w:jc w:val="center"/>
              <w:rPr>
                <w:rFonts w:cs="Arial"/>
                <w:szCs w:val="22"/>
              </w:rPr>
            </w:pPr>
            <w:r w:rsidRPr="00E151BE">
              <w:rPr>
                <w:rFonts w:cs="Arial"/>
                <w:szCs w:val="22"/>
              </w:rPr>
              <w:t>Date received</w:t>
            </w:r>
          </w:p>
          <w:p w:rsidR="00E151BE" w:rsidRPr="00E151BE" w:rsidRDefault="00E151BE" w:rsidP="00E151BE">
            <w:pPr>
              <w:jc w:val="center"/>
              <w:rPr>
                <w:rFonts w:cs="Arial"/>
                <w:szCs w:val="22"/>
              </w:rPr>
            </w:pPr>
          </w:p>
          <w:p w:rsidR="00E151BE" w:rsidRPr="00E151BE" w:rsidRDefault="00E151BE" w:rsidP="00E151BE">
            <w:pPr>
              <w:jc w:val="center"/>
              <w:rPr>
                <w:rFonts w:cs="Arial"/>
                <w:szCs w:val="22"/>
              </w:rPr>
            </w:pPr>
          </w:p>
        </w:tc>
        <w:tc>
          <w:tcPr>
            <w:tcW w:w="3119" w:type="dxa"/>
            <w:tcBorders>
              <w:top w:val="single" w:sz="6" w:space="0" w:color="auto"/>
              <w:left w:val="single" w:sz="6" w:space="0" w:color="auto"/>
              <w:bottom w:val="single" w:sz="6" w:space="0" w:color="auto"/>
              <w:right w:val="single" w:sz="6" w:space="0" w:color="auto"/>
            </w:tcBorders>
            <w:hideMark/>
          </w:tcPr>
          <w:p w:rsidR="00E151BE" w:rsidRPr="00E151BE" w:rsidRDefault="00E151BE" w:rsidP="00E151BE">
            <w:pPr>
              <w:spacing w:after="120"/>
              <w:jc w:val="center"/>
              <w:rPr>
                <w:rFonts w:cs="Arial"/>
                <w:szCs w:val="22"/>
              </w:rPr>
            </w:pPr>
            <w:r w:rsidRPr="00E151BE">
              <w:rPr>
                <w:rFonts w:cs="Arial"/>
                <w:szCs w:val="22"/>
              </w:rPr>
              <w:t>Assessment/Grade</w:t>
            </w:r>
          </w:p>
        </w:tc>
        <w:tc>
          <w:tcPr>
            <w:tcW w:w="2268" w:type="dxa"/>
            <w:tcBorders>
              <w:top w:val="single" w:sz="6" w:space="0" w:color="auto"/>
              <w:left w:val="single" w:sz="6" w:space="0" w:color="auto"/>
              <w:bottom w:val="single" w:sz="6" w:space="0" w:color="auto"/>
              <w:right w:val="single" w:sz="6" w:space="0" w:color="auto"/>
            </w:tcBorders>
            <w:hideMark/>
          </w:tcPr>
          <w:p w:rsidR="00E151BE" w:rsidRPr="00E151BE" w:rsidRDefault="00E151BE" w:rsidP="00E151BE">
            <w:pPr>
              <w:spacing w:after="120"/>
              <w:jc w:val="center"/>
              <w:rPr>
                <w:rFonts w:cs="Arial"/>
                <w:szCs w:val="22"/>
              </w:rPr>
            </w:pPr>
            <w:r w:rsidRPr="00E151BE">
              <w:rPr>
                <w:rFonts w:cs="Arial"/>
                <w:szCs w:val="22"/>
              </w:rPr>
              <w:t>Tutor</w:t>
            </w:r>
          </w:p>
        </w:tc>
        <w:tc>
          <w:tcPr>
            <w:tcW w:w="1701" w:type="dxa"/>
            <w:tcBorders>
              <w:top w:val="single" w:sz="6" w:space="0" w:color="auto"/>
              <w:left w:val="single" w:sz="6" w:space="0" w:color="auto"/>
              <w:bottom w:val="single" w:sz="6" w:space="0" w:color="auto"/>
              <w:right w:val="single" w:sz="6" w:space="0" w:color="auto"/>
            </w:tcBorders>
          </w:tcPr>
          <w:p w:rsidR="00E151BE" w:rsidRPr="00E151BE" w:rsidRDefault="00E151BE" w:rsidP="00E151BE">
            <w:pPr>
              <w:spacing w:after="120"/>
              <w:jc w:val="center"/>
              <w:rPr>
                <w:rFonts w:cs="Arial"/>
                <w:szCs w:val="22"/>
              </w:rPr>
            </w:pPr>
            <w:r w:rsidRPr="00E151BE">
              <w:rPr>
                <w:rFonts w:cs="Arial"/>
                <w:szCs w:val="22"/>
              </w:rPr>
              <w:t>Recorded &amp; dispatched</w:t>
            </w:r>
          </w:p>
          <w:p w:rsidR="00E151BE" w:rsidRPr="00E151BE" w:rsidRDefault="00E151BE" w:rsidP="00E151BE">
            <w:pPr>
              <w:spacing w:after="120"/>
              <w:jc w:val="center"/>
              <w:rPr>
                <w:rFonts w:cs="Arial"/>
                <w:szCs w:val="22"/>
              </w:rPr>
            </w:pPr>
          </w:p>
        </w:tc>
      </w:tr>
    </w:tbl>
    <w:p w:rsidR="00E151BE" w:rsidRPr="00E151BE" w:rsidRDefault="00E151BE" w:rsidP="00E151BE">
      <w:pPr>
        <w:keepNext/>
        <w:pBdr>
          <w:bottom w:val="single" w:sz="12" w:space="7" w:color="auto"/>
        </w:pBdr>
        <w:outlineLvl w:val="0"/>
        <w:rPr>
          <w:rFonts w:ascii="Trebuchet MS" w:hAnsi="Trebuchet MS" w:cs="Arial"/>
          <w:kern w:val="32"/>
          <w:sz w:val="28"/>
          <w:szCs w:val="32"/>
        </w:rPr>
      </w:pPr>
      <w:r w:rsidRPr="00E151BE">
        <w:rPr>
          <w:rFonts w:ascii="Trebuchet MS" w:hAnsi="Trebuchet MS" w:cs="Arial"/>
          <w:kern w:val="32"/>
          <w:sz w:val="28"/>
          <w:szCs w:val="32"/>
        </w:rPr>
        <w:br w:type="page"/>
      </w:r>
      <w:bookmarkStart w:id="10" w:name="_Toc251363398"/>
      <w:bookmarkEnd w:id="10"/>
      <w:r w:rsidRPr="00E151BE">
        <w:rPr>
          <w:rFonts w:ascii="Trebuchet MS" w:hAnsi="Trebuchet MS" w:cs="Arial"/>
          <w:kern w:val="32"/>
          <w:sz w:val="28"/>
          <w:szCs w:val="32"/>
        </w:rPr>
        <w:lastRenderedPageBreak/>
        <w:t>5</w:t>
      </w:r>
      <w:r w:rsidRPr="00E151BE">
        <w:rPr>
          <w:rFonts w:ascii="Trebuchet MS" w:hAnsi="Trebuchet MS" w:cs="Arial"/>
          <w:kern w:val="32"/>
          <w:sz w:val="28"/>
          <w:szCs w:val="32"/>
        </w:rPr>
        <w:tab/>
        <w:t>WORKLOAD AND SUGGESTED WORK PLAN</w:t>
      </w:r>
    </w:p>
    <w:p w:rsidR="00E151BE" w:rsidRPr="00E151BE" w:rsidRDefault="00E151BE" w:rsidP="00E151BE">
      <w:pPr>
        <w:rPr>
          <w:sz w:val="24"/>
        </w:rPr>
      </w:pPr>
    </w:p>
    <w:p w:rsidR="00E151BE" w:rsidRPr="00E151BE" w:rsidRDefault="00E151BE" w:rsidP="00E151BE">
      <w:pPr>
        <w:rPr>
          <w:sz w:val="24"/>
        </w:rPr>
      </w:pPr>
      <w:r w:rsidRPr="00E151BE">
        <w:rPr>
          <w:sz w:val="24"/>
        </w:rPr>
        <w:t>There are 13 sessions in this module. Because the sessions vary in length, we suggest you set your own goals for when to complete each study session using the time-plan provided. Keep track of the time it takes you to study so that you can plan your schedule more accurately.</w:t>
      </w:r>
    </w:p>
    <w:p w:rsidR="00E151BE" w:rsidRPr="00E151BE" w:rsidRDefault="00E151BE" w:rsidP="00E151BE">
      <w:pPr>
        <w:rPr>
          <w:sz w:val="24"/>
        </w:rPr>
      </w:pPr>
    </w:p>
    <w:p w:rsidR="00E151BE" w:rsidRPr="00E151BE" w:rsidRDefault="00E151BE" w:rsidP="00E151BE">
      <w:pPr>
        <w:rPr>
          <w:sz w:val="24"/>
        </w:rPr>
      </w:pPr>
      <w:r w:rsidRPr="00E151BE">
        <w:rPr>
          <w:sz w:val="24"/>
        </w:rPr>
        <w:t xml:space="preserve">Remember that your draft assignment must be sent at least two weeks before the due date and if it is sent so late, it should be e-mailed or faxed. Assignment 1 requires you to complete Units 1 and 2. Assignment 2 requires you to complete Units 3 and 4 </w:t>
      </w:r>
    </w:p>
    <w:p w:rsidR="00E151BE" w:rsidRPr="00E151BE" w:rsidRDefault="00E151BE" w:rsidP="00E151BE">
      <w:pPr>
        <w:keepNext/>
        <w:spacing w:before="240" w:after="60"/>
        <w:outlineLvl w:val="1"/>
        <w:rPr>
          <w:rFonts w:ascii="Trebuchet MS" w:hAnsi="Trebuchet MS" w:cs="Arial"/>
          <w:b/>
          <w:bCs/>
          <w:i/>
          <w:iCs/>
          <w:sz w:val="24"/>
          <w:szCs w:val="24"/>
        </w:rPr>
      </w:pPr>
      <w:r w:rsidRPr="00E151BE">
        <w:rPr>
          <w:rFonts w:ascii="Trebuchet MS" w:hAnsi="Trebuchet MS" w:cs="Arial"/>
          <w:b/>
          <w:bCs/>
          <w:i/>
          <w:iCs/>
          <w:sz w:val="24"/>
          <w:szCs w:val="24"/>
        </w:rPr>
        <w:t>Planning process</w:t>
      </w:r>
    </w:p>
    <w:p w:rsidR="00E151BE" w:rsidRPr="00E151BE" w:rsidRDefault="00E151BE" w:rsidP="00E151BE">
      <w:pPr>
        <w:rPr>
          <w:rFonts w:cs="Arial"/>
          <w:sz w:val="24"/>
        </w:rPr>
      </w:pPr>
      <w:r w:rsidRPr="00E151BE">
        <w:rPr>
          <w:rFonts w:cs="Arial"/>
          <w:sz w:val="24"/>
        </w:rPr>
        <w:t>Use these steps to develop your own work plan:</w:t>
      </w:r>
    </w:p>
    <w:p w:rsidR="00E151BE" w:rsidRPr="00E151BE" w:rsidRDefault="00E151BE" w:rsidP="00E151BE">
      <w:pPr>
        <w:rPr>
          <w:sz w:val="24"/>
        </w:rPr>
      </w:pPr>
    </w:p>
    <w:p w:rsidR="00E151BE" w:rsidRPr="00E151BE" w:rsidRDefault="00E151BE" w:rsidP="00E151BE">
      <w:pPr>
        <w:widowControl/>
        <w:numPr>
          <w:ilvl w:val="0"/>
          <w:numId w:val="50"/>
        </w:numPr>
        <w:autoSpaceDE/>
        <w:adjustRightInd/>
        <w:spacing w:after="120"/>
        <w:ind w:left="357" w:hanging="357"/>
        <w:rPr>
          <w:sz w:val="24"/>
        </w:rPr>
      </w:pPr>
      <w:r w:rsidRPr="00E151BE">
        <w:rPr>
          <w:sz w:val="24"/>
        </w:rPr>
        <w:t xml:space="preserve">Review the Module Guide. Identify the weeks when you will be under other pressures. Fill in fewer Study Sessions for those weeks. </w:t>
      </w:r>
    </w:p>
    <w:p w:rsidR="00E151BE" w:rsidRPr="00E151BE" w:rsidRDefault="00E151BE" w:rsidP="00E151BE">
      <w:pPr>
        <w:widowControl/>
        <w:numPr>
          <w:ilvl w:val="0"/>
          <w:numId w:val="50"/>
        </w:numPr>
        <w:autoSpaceDE/>
        <w:adjustRightInd/>
        <w:spacing w:after="120"/>
        <w:ind w:left="357" w:hanging="357"/>
        <w:rPr>
          <w:sz w:val="24"/>
        </w:rPr>
      </w:pPr>
      <w:r w:rsidRPr="00E151BE">
        <w:rPr>
          <w:sz w:val="24"/>
        </w:rPr>
        <w:t>Write in the Draft and Final Assignment dates.</w:t>
      </w:r>
    </w:p>
    <w:p w:rsidR="00E151BE" w:rsidRPr="00E151BE" w:rsidRDefault="00E151BE" w:rsidP="00E151BE">
      <w:pPr>
        <w:widowControl/>
        <w:numPr>
          <w:ilvl w:val="0"/>
          <w:numId w:val="50"/>
        </w:numPr>
        <w:autoSpaceDE/>
        <w:adjustRightInd/>
        <w:spacing w:after="120"/>
        <w:ind w:left="357" w:hanging="357"/>
        <w:rPr>
          <w:sz w:val="24"/>
        </w:rPr>
      </w:pPr>
      <w:r w:rsidRPr="00E151BE">
        <w:rPr>
          <w:sz w:val="24"/>
        </w:rPr>
        <w:t xml:space="preserve">Spread the units across the time available ensuring that Units 1 and 2 are completed well before the draft of Assignment 1 is required.  </w:t>
      </w:r>
    </w:p>
    <w:p w:rsidR="00E151BE" w:rsidRPr="00E151BE" w:rsidRDefault="00E151BE" w:rsidP="00E151BE">
      <w:pPr>
        <w:widowControl/>
        <w:numPr>
          <w:ilvl w:val="0"/>
          <w:numId w:val="50"/>
        </w:numPr>
        <w:autoSpaceDE/>
        <w:adjustRightInd/>
        <w:spacing w:after="120"/>
        <w:ind w:left="357" w:hanging="357"/>
        <w:rPr>
          <w:sz w:val="24"/>
        </w:rPr>
      </w:pPr>
      <w:r w:rsidRPr="00E151BE">
        <w:rPr>
          <w:sz w:val="24"/>
        </w:rPr>
        <w:t xml:space="preserve">Reserve time for completing the draft and final assignment. </w:t>
      </w:r>
    </w:p>
    <w:p w:rsidR="00E151BE" w:rsidRPr="00E151BE" w:rsidRDefault="00E151BE" w:rsidP="00E151BE">
      <w:pPr>
        <w:widowControl/>
        <w:numPr>
          <w:ilvl w:val="0"/>
          <w:numId w:val="50"/>
        </w:numPr>
        <w:autoSpaceDE/>
        <w:adjustRightInd/>
        <w:spacing w:after="120"/>
        <w:ind w:left="357" w:hanging="357"/>
        <w:rPr>
          <w:sz w:val="24"/>
        </w:rPr>
      </w:pPr>
      <w:r w:rsidRPr="00E151BE">
        <w:rPr>
          <w:sz w:val="24"/>
        </w:rPr>
        <w:t>Write the sessions you plan to complete in the final column in pencil, and adjust the schedule if it becomes necessary.</w:t>
      </w:r>
    </w:p>
    <w:p w:rsidR="00E151BE" w:rsidRPr="00E151BE" w:rsidRDefault="00E151BE" w:rsidP="00E151BE">
      <w:pPr>
        <w:rPr>
          <w:b/>
          <w:sz w:val="24"/>
        </w:rPr>
      </w:pPr>
    </w:p>
    <w:p w:rsidR="00E151BE" w:rsidRPr="00E151BE" w:rsidRDefault="00E151BE" w:rsidP="00E151BE">
      <w:pPr>
        <w:rPr>
          <w:b/>
          <w:sz w:val="24"/>
        </w:rPr>
      </w:pPr>
    </w:p>
    <w:p w:rsidR="00E151BE" w:rsidRPr="00E151BE" w:rsidRDefault="00E151BE" w:rsidP="00E151BE">
      <w:pPr>
        <w:rPr>
          <w:b/>
          <w:sz w:val="24"/>
        </w:rPr>
      </w:pPr>
    </w:p>
    <w:p w:rsidR="00E151BE" w:rsidRPr="00E151BE" w:rsidRDefault="00E151BE" w:rsidP="00E151BE">
      <w:pPr>
        <w:rPr>
          <w:b/>
          <w:sz w:val="24"/>
        </w:rPr>
      </w:pPr>
    </w:p>
    <w:p w:rsidR="00E151BE" w:rsidRPr="00E151BE" w:rsidRDefault="00E151BE" w:rsidP="00E151BE">
      <w:pPr>
        <w:rPr>
          <w:b/>
          <w:sz w:val="24"/>
        </w:rPr>
      </w:pPr>
    </w:p>
    <w:p w:rsidR="00E151BE" w:rsidRPr="00E151BE" w:rsidRDefault="00E151BE" w:rsidP="00E151BE">
      <w:pPr>
        <w:rPr>
          <w:b/>
          <w:sz w:val="24"/>
        </w:rPr>
      </w:pPr>
    </w:p>
    <w:p w:rsidR="00E151BE" w:rsidRPr="00E151BE" w:rsidRDefault="00E151BE" w:rsidP="00E151BE">
      <w:pPr>
        <w:rPr>
          <w:b/>
          <w:sz w:val="24"/>
        </w:rPr>
      </w:pPr>
    </w:p>
    <w:p w:rsidR="00E151BE" w:rsidRPr="00E151BE" w:rsidRDefault="00E151BE" w:rsidP="00E151BE">
      <w:pPr>
        <w:rPr>
          <w:b/>
          <w:sz w:val="24"/>
        </w:rPr>
      </w:pPr>
    </w:p>
    <w:p w:rsidR="00E151BE" w:rsidRPr="00E151BE" w:rsidRDefault="00E151BE" w:rsidP="00E151BE">
      <w:pPr>
        <w:rPr>
          <w:b/>
          <w:sz w:val="24"/>
        </w:rPr>
      </w:pPr>
    </w:p>
    <w:p w:rsidR="00E151BE" w:rsidRPr="00E151BE" w:rsidRDefault="00E151BE" w:rsidP="00E151BE">
      <w:pPr>
        <w:rPr>
          <w:b/>
          <w:sz w:val="24"/>
        </w:rPr>
      </w:pPr>
    </w:p>
    <w:p w:rsidR="00E151BE" w:rsidRPr="00E151BE" w:rsidRDefault="00E151BE" w:rsidP="00E151BE">
      <w:pPr>
        <w:rPr>
          <w:b/>
          <w:sz w:val="24"/>
        </w:rPr>
      </w:pPr>
    </w:p>
    <w:p w:rsidR="00E151BE" w:rsidRPr="00E151BE" w:rsidRDefault="00E151BE" w:rsidP="00E151BE">
      <w:pPr>
        <w:rPr>
          <w:b/>
          <w:sz w:val="24"/>
        </w:rPr>
      </w:pPr>
    </w:p>
    <w:p w:rsidR="00E151BE" w:rsidRPr="00E151BE" w:rsidRDefault="00E151BE" w:rsidP="00E151BE">
      <w:pPr>
        <w:rPr>
          <w:b/>
          <w:sz w:val="24"/>
        </w:rPr>
      </w:pPr>
    </w:p>
    <w:p w:rsidR="00E151BE" w:rsidRPr="00E151BE" w:rsidRDefault="00E151BE" w:rsidP="00E151BE">
      <w:pPr>
        <w:rPr>
          <w:b/>
          <w:sz w:val="24"/>
        </w:rPr>
      </w:pPr>
    </w:p>
    <w:p w:rsidR="00E151BE" w:rsidRPr="00E151BE" w:rsidRDefault="00E151BE" w:rsidP="00E151BE">
      <w:pPr>
        <w:rPr>
          <w:b/>
          <w:sz w:val="24"/>
        </w:rPr>
      </w:pPr>
    </w:p>
    <w:p w:rsidR="00E151BE" w:rsidRPr="00E151BE" w:rsidRDefault="00E151BE" w:rsidP="00E151BE">
      <w:pPr>
        <w:rPr>
          <w:b/>
          <w:sz w:val="24"/>
        </w:rPr>
      </w:pPr>
    </w:p>
    <w:p w:rsidR="00E151BE" w:rsidRPr="00E151BE" w:rsidRDefault="00E151BE" w:rsidP="00E151BE">
      <w:pPr>
        <w:rPr>
          <w:b/>
          <w:sz w:val="24"/>
        </w:rPr>
      </w:pPr>
    </w:p>
    <w:p w:rsidR="00E151BE" w:rsidRPr="00E151BE" w:rsidRDefault="00E151BE" w:rsidP="00E151BE">
      <w:pPr>
        <w:rPr>
          <w:b/>
          <w:sz w:val="24"/>
        </w:rPr>
      </w:pPr>
    </w:p>
    <w:p w:rsidR="00E151BE" w:rsidRPr="00E151BE" w:rsidRDefault="00E151BE" w:rsidP="00E151BE">
      <w:pPr>
        <w:rPr>
          <w:b/>
          <w:sz w:val="24"/>
        </w:rPr>
      </w:pPr>
    </w:p>
    <w:p w:rsidR="00E151BE" w:rsidRPr="00E151BE" w:rsidRDefault="00E151BE" w:rsidP="00E151BE">
      <w:pPr>
        <w:rPr>
          <w:rFonts w:ascii="Trebuchet MS" w:hAnsi="Trebuchet MS"/>
          <w:i/>
        </w:rPr>
      </w:pPr>
      <w:r w:rsidRPr="00E151BE">
        <w:rPr>
          <w:b/>
          <w:sz w:val="24"/>
        </w:rPr>
        <w:br w:type="page"/>
      </w:r>
      <w:r w:rsidRPr="00E151BE">
        <w:rPr>
          <w:rFonts w:ascii="Trebuchet MS" w:hAnsi="Trebuchet MS"/>
          <w:b/>
          <w:bCs/>
        </w:rPr>
        <w:lastRenderedPageBreak/>
        <w:t xml:space="preserve">SUGGESTED WORK PLAN FOR </w:t>
      </w:r>
      <w:r w:rsidRPr="00E151BE">
        <w:rPr>
          <w:rFonts w:ascii="Trebuchet MS" w:hAnsi="Trebuchet MS" w:cs="Arial"/>
          <w:b/>
          <w:bCs/>
          <w:i/>
          <w:iCs/>
          <w:szCs w:val="22"/>
        </w:rPr>
        <w:t>Monitoring and Evaluation for Health Services Improvement I</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1951"/>
        <w:gridCol w:w="2368"/>
        <w:gridCol w:w="3828"/>
      </w:tblGrid>
      <w:tr w:rsidR="00E151BE" w:rsidRPr="00E151BE">
        <w:tc>
          <w:tcPr>
            <w:tcW w:w="928" w:type="dxa"/>
            <w:tcBorders>
              <w:top w:val="single" w:sz="4" w:space="0" w:color="auto"/>
              <w:left w:val="single" w:sz="4" w:space="0" w:color="auto"/>
              <w:bottom w:val="single" w:sz="4" w:space="0" w:color="auto"/>
              <w:right w:val="single" w:sz="4" w:space="0" w:color="auto"/>
            </w:tcBorders>
            <w:hideMark/>
          </w:tcPr>
          <w:p w:rsidR="00E151BE" w:rsidRPr="00E151BE" w:rsidRDefault="00E151BE" w:rsidP="00E151BE">
            <w:pPr>
              <w:spacing w:before="120"/>
              <w:jc w:val="center"/>
              <w:rPr>
                <w:rFonts w:ascii="Trebuchet MS" w:hAnsi="Trebuchet MS"/>
                <w:b/>
                <w:szCs w:val="22"/>
              </w:rPr>
            </w:pPr>
            <w:r w:rsidRPr="00E151BE">
              <w:rPr>
                <w:rFonts w:ascii="Trebuchet MS" w:hAnsi="Trebuchet MS"/>
                <w:b/>
                <w:szCs w:val="22"/>
              </w:rPr>
              <w:t>WEEK</w:t>
            </w:r>
          </w:p>
        </w:tc>
        <w:tc>
          <w:tcPr>
            <w:tcW w:w="1950" w:type="dxa"/>
            <w:tcBorders>
              <w:top w:val="single" w:sz="4" w:space="0" w:color="auto"/>
              <w:left w:val="single" w:sz="4" w:space="0" w:color="auto"/>
              <w:bottom w:val="single" w:sz="4" w:space="0" w:color="auto"/>
              <w:right w:val="single" w:sz="4" w:space="0" w:color="auto"/>
            </w:tcBorders>
            <w:hideMark/>
          </w:tcPr>
          <w:p w:rsidR="00E151BE" w:rsidRPr="00E151BE" w:rsidRDefault="00E151BE" w:rsidP="00E151BE">
            <w:pPr>
              <w:spacing w:before="120"/>
              <w:jc w:val="center"/>
              <w:rPr>
                <w:rFonts w:ascii="Trebuchet MS" w:hAnsi="Trebuchet MS"/>
                <w:b/>
                <w:szCs w:val="22"/>
              </w:rPr>
            </w:pPr>
            <w:r w:rsidRPr="00E151BE">
              <w:rPr>
                <w:rFonts w:ascii="Trebuchet MS" w:hAnsi="Trebuchet MS"/>
                <w:b/>
                <w:szCs w:val="22"/>
              </w:rPr>
              <w:t>STARTING DATE</w:t>
            </w:r>
          </w:p>
        </w:tc>
        <w:tc>
          <w:tcPr>
            <w:tcW w:w="2367" w:type="dxa"/>
            <w:tcBorders>
              <w:top w:val="single" w:sz="4" w:space="0" w:color="auto"/>
              <w:left w:val="single" w:sz="4" w:space="0" w:color="auto"/>
              <w:bottom w:val="single" w:sz="4" w:space="0" w:color="auto"/>
              <w:right w:val="single" w:sz="4" w:space="0" w:color="auto"/>
            </w:tcBorders>
            <w:hideMark/>
          </w:tcPr>
          <w:p w:rsidR="00E151BE" w:rsidRPr="00E151BE" w:rsidRDefault="00E151BE" w:rsidP="00E151BE">
            <w:pPr>
              <w:spacing w:before="120"/>
              <w:rPr>
                <w:rFonts w:ascii="Trebuchet MS" w:hAnsi="Trebuchet MS"/>
                <w:b/>
                <w:szCs w:val="22"/>
              </w:rPr>
            </w:pPr>
            <w:r w:rsidRPr="00E151BE">
              <w:rPr>
                <w:rFonts w:ascii="Trebuchet MS" w:hAnsi="Trebuchet MS"/>
                <w:b/>
                <w:szCs w:val="22"/>
              </w:rPr>
              <w:t>UNIT &amp; SESSION</w:t>
            </w:r>
          </w:p>
        </w:tc>
        <w:tc>
          <w:tcPr>
            <w:tcW w:w="3827" w:type="dxa"/>
            <w:tcBorders>
              <w:top w:val="single" w:sz="4" w:space="0" w:color="auto"/>
              <w:left w:val="single" w:sz="4" w:space="0" w:color="auto"/>
              <w:bottom w:val="single" w:sz="4" w:space="0" w:color="auto"/>
              <w:right w:val="single" w:sz="4" w:space="0" w:color="auto"/>
            </w:tcBorders>
            <w:hideMark/>
          </w:tcPr>
          <w:p w:rsidR="00E151BE" w:rsidRPr="00E151BE" w:rsidRDefault="00E151BE" w:rsidP="00E151BE">
            <w:pPr>
              <w:spacing w:before="120"/>
              <w:rPr>
                <w:rFonts w:ascii="Trebuchet MS" w:hAnsi="Trebuchet MS"/>
                <w:b/>
                <w:szCs w:val="22"/>
              </w:rPr>
            </w:pPr>
            <w:r w:rsidRPr="00E151BE">
              <w:rPr>
                <w:rFonts w:ascii="Trebuchet MS" w:hAnsi="Trebuchet MS"/>
                <w:b/>
                <w:szCs w:val="22"/>
              </w:rPr>
              <w:t>YOUR OWN WORKPLAN</w:t>
            </w:r>
          </w:p>
        </w:tc>
      </w:tr>
      <w:tr w:rsidR="00E151BE" w:rsidRPr="00E151BE">
        <w:tc>
          <w:tcPr>
            <w:tcW w:w="928" w:type="dxa"/>
            <w:tcBorders>
              <w:top w:val="single" w:sz="4" w:space="0" w:color="auto"/>
              <w:left w:val="single" w:sz="4" w:space="0" w:color="auto"/>
              <w:bottom w:val="single" w:sz="4" w:space="0" w:color="auto"/>
              <w:right w:val="single" w:sz="4" w:space="0" w:color="auto"/>
            </w:tcBorders>
            <w:hideMark/>
          </w:tcPr>
          <w:p w:rsidR="00E151BE" w:rsidRPr="00E151BE" w:rsidRDefault="00E151BE" w:rsidP="00E151BE">
            <w:pPr>
              <w:spacing w:before="120"/>
              <w:jc w:val="center"/>
              <w:rPr>
                <w:rFonts w:ascii="Trebuchet MS" w:hAnsi="Trebuchet MS"/>
                <w:szCs w:val="22"/>
              </w:rPr>
            </w:pPr>
            <w:r w:rsidRPr="00E151BE">
              <w:rPr>
                <w:rFonts w:ascii="Trebuchet MS" w:hAnsi="Trebuchet MS"/>
                <w:szCs w:val="22"/>
              </w:rPr>
              <w:t>1</w:t>
            </w:r>
          </w:p>
        </w:tc>
        <w:tc>
          <w:tcPr>
            <w:tcW w:w="1950"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spacing w:before="120"/>
              <w:jc w:val="center"/>
              <w:rPr>
                <w:rFonts w:ascii="Trebuchet MS" w:hAnsi="Trebuchet MS"/>
                <w:szCs w:val="22"/>
              </w:rPr>
            </w:pPr>
          </w:p>
          <w:p w:rsidR="00E151BE" w:rsidRPr="00E151BE" w:rsidRDefault="00E151BE" w:rsidP="00E151BE">
            <w:pPr>
              <w:spacing w:before="120"/>
              <w:jc w:val="center"/>
              <w:rPr>
                <w:rFonts w:ascii="Trebuchet MS" w:hAnsi="Trebuchet MS"/>
                <w:szCs w:val="22"/>
              </w:rPr>
            </w:pPr>
          </w:p>
        </w:tc>
        <w:tc>
          <w:tcPr>
            <w:tcW w:w="236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rPr>
            </w:pPr>
          </w:p>
        </w:tc>
        <w:tc>
          <w:tcPr>
            <w:tcW w:w="382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highlight w:val="yellow"/>
              </w:rPr>
            </w:pPr>
          </w:p>
        </w:tc>
      </w:tr>
      <w:tr w:rsidR="00E151BE" w:rsidRPr="00E151BE">
        <w:trPr>
          <w:trHeight w:val="668"/>
        </w:trPr>
        <w:tc>
          <w:tcPr>
            <w:tcW w:w="928" w:type="dxa"/>
            <w:tcBorders>
              <w:top w:val="single" w:sz="4" w:space="0" w:color="auto"/>
              <w:left w:val="single" w:sz="4" w:space="0" w:color="auto"/>
              <w:bottom w:val="single" w:sz="4" w:space="0" w:color="auto"/>
              <w:right w:val="single" w:sz="4" w:space="0" w:color="auto"/>
            </w:tcBorders>
            <w:hideMark/>
          </w:tcPr>
          <w:p w:rsidR="00E151BE" w:rsidRPr="00E151BE" w:rsidRDefault="00E151BE" w:rsidP="00E151BE">
            <w:pPr>
              <w:spacing w:before="120"/>
              <w:jc w:val="center"/>
              <w:rPr>
                <w:rFonts w:ascii="Trebuchet MS" w:hAnsi="Trebuchet MS"/>
                <w:szCs w:val="22"/>
              </w:rPr>
            </w:pPr>
            <w:r w:rsidRPr="00E151BE">
              <w:rPr>
                <w:rFonts w:ascii="Trebuchet MS" w:hAnsi="Trebuchet MS"/>
                <w:szCs w:val="22"/>
              </w:rPr>
              <w:t>2</w:t>
            </w:r>
          </w:p>
        </w:tc>
        <w:tc>
          <w:tcPr>
            <w:tcW w:w="1950"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spacing w:before="120"/>
              <w:jc w:val="center"/>
              <w:rPr>
                <w:rFonts w:ascii="Trebuchet MS" w:hAnsi="Trebuchet MS"/>
                <w:szCs w:val="22"/>
              </w:rPr>
            </w:pPr>
          </w:p>
          <w:p w:rsidR="00E151BE" w:rsidRPr="00E151BE" w:rsidRDefault="00E151BE" w:rsidP="00E151BE">
            <w:pPr>
              <w:spacing w:before="120"/>
              <w:jc w:val="center"/>
              <w:rPr>
                <w:rFonts w:ascii="Trebuchet MS" w:hAnsi="Trebuchet MS"/>
                <w:szCs w:val="22"/>
              </w:rPr>
            </w:pPr>
          </w:p>
          <w:p w:rsidR="00E151BE" w:rsidRPr="00E151BE" w:rsidRDefault="00E151BE" w:rsidP="00E151BE">
            <w:pPr>
              <w:spacing w:before="120"/>
              <w:jc w:val="center"/>
              <w:rPr>
                <w:rFonts w:ascii="Trebuchet MS" w:hAnsi="Trebuchet MS"/>
                <w:szCs w:val="22"/>
              </w:rPr>
            </w:pPr>
          </w:p>
        </w:tc>
        <w:tc>
          <w:tcPr>
            <w:tcW w:w="236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b/>
                <w:bCs/>
                <w:szCs w:val="22"/>
              </w:rPr>
            </w:pPr>
          </w:p>
        </w:tc>
        <w:tc>
          <w:tcPr>
            <w:tcW w:w="382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highlight w:val="yellow"/>
              </w:rPr>
            </w:pPr>
          </w:p>
        </w:tc>
      </w:tr>
      <w:tr w:rsidR="00E151BE" w:rsidRPr="00E151BE">
        <w:trPr>
          <w:trHeight w:val="668"/>
        </w:trPr>
        <w:tc>
          <w:tcPr>
            <w:tcW w:w="928" w:type="dxa"/>
            <w:tcBorders>
              <w:top w:val="single" w:sz="4" w:space="0" w:color="auto"/>
              <w:left w:val="single" w:sz="4" w:space="0" w:color="auto"/>
              <w:bottom w:val="single" w:sz="4" w:space="0" w:color="auto"/>
              <w:right w:val="single" w:sz="4" w:space="0" w:color="auto"/>
            </w:tcBorders>
            <w:hideMark/>
          </w:tcPr>
          <w:p w:rsidR="00E151BE" w:rsidRPr="00E151BE" w:rsidRDefault="00E151BE" w:rsidP="00E151BE">
            <w:pPr>
              <w:spacing w:before="120"/>
              <w:jc w:val="center"/>
              <w:rPr>
                <w:rFonts w:ascii="Trebuchet MS" w:hAnsi="Trebuchet MS"/>
                <w:szCs w:val="22"/>
              </w:rPr>
            </w:pPr>
            <w:r w:rsidRPr="00E151BE">
              <w:rPr>
                <w:rFonts w:ascii="Trebuchet MS" w:hAnsi="Trebuchet MS"/>
                <w:szCs w:val="22"/>
              </w:rPr>
              <w:t>3</w:t>
            </w:r>
          </w:p>
        </w:tc>
        <w:tc>
          <w:tcPr>
            <w:tcW w:w="1950"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spacing w:before="120"/>
              <w:jc w:val="center"/>
              <w:rPr>
                <w:rFonts w:ascii="Trebuchet MS" w:hAnsi="Trebuchet MS"/>
                <w:szCs w:val="22"/>
              </w:rPr>
            </w:pPr>
          </w:p>
          <w:p w:rsidR="00E151BE" w:rsidRPr="00E151BE" w:rsidRDefault="00E151BE" w:rsidP="00E151BE">
            <w:pPr>
              <w:spacing w:before="120"/>
              <w:jc w:val="center"/>
              <w:rPr>
                <w:rFonts w:ascii="Trebuchet MS" w:hAnsi="Trebuchet MS"/>
                <w:szCs w:val="22"/>
              </w:rPr>
            </w:pPr>
          </w:p>
          <w:p w:rsidR="00E151BE" w:rsidRPr="00E151BE" w:rsidRDefault="00E151BE" w:rsidP="00E151BE">
            <w:pPr>
              <w:spacing w:before="120"/>
              <w:jc w:val="center"/>
              <w:rPr>
                <w:rFonts w:ascii="Trebuchet MS" w:hAnsi="Trebuchet MS"/>
                <w:szCs w:val="22"/>
              </w:rPr>
            </w:pPr>
          </w:p>
        </w:tc>
        <w:tc>
          <w:tcPr>
            <w:tcW w:w="236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rPr>
            </w:pPr>
          </w:p>
        </w:tc>
        <w:tc>
          <w:tcPr>
            <w:tcW w:w="382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highlight w:val="yellow"/>
              </w:rPr>
            </w:pPr>
          </w:p>
        </w:tc>
      </w:tr>
      <w:tr w:rsidR="00E151BE" w:rsidRPr="00E151BE">
        <w:tc>
          <w:tcPr>
            <w:tcW w:w="928" w:type="dxa"/>
            <w:tcBorders>
              <w:top w:val="single" w:sz="4" w:space="0" w:color="auto"/>
              <w:left w:val="single" w:sz="4" w:space="0" w:color="auto"/>
              <w:bottom w:val="single" w:sz="4" w:space="0" w:color="auto"/>
              <w:right w:val="single" w:sz="4" w:space="0" w:color="auto"/>
            </w:tcBorders>
            <w:hideMark/>
          </w:tcPr>
          <w:p w:rsidR="00E151BE" w:rsidRPr="00E151BE" w:rsidRDefault="00E151BE" w:rsidP="00E151BE">
            <w:pPr>
              <w:spacing w:before="120"/>
              <w:jc w:val="center"/>
              <w:rPr>
                <w:rFonts w:ascii="Trebuchet MS" w:hAnsi="Trebuchet MS"/>
                <w:szCs w:val="22"/>
              </w:rPr>
            </w:pPr>
            <w:r w:rsidRPr="00E151BE">
              <w:rPr>
                <w:rFonts w:ascii="Trebuchet MS" w:hAnsi="Trebuchet MS"/>
                <w:szCs w:val="22"/>
              </w:rPr>
              <w:t>4</w:t>
            </w:r>
          </w:p>
        </w:tc>
        <w:tc>
          <w:tcPr>
            <w:tcW w:w="1950"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spacing w:before="120"/>
              <w:jc w:val="center"/>
              <w:rPr>
                <w:rFonts w:ascii="Trebuchet MS" w:hAnsi="Trebuchet MS"/>
                <w:szCs w:val="22"/>
              </w:rPr>
            </w:pPr>
          </w:p>
          <w:p w:rsidR="00E151BE" w:rsidRPr="00E151BE" w:rsidRDefault="00E151BE" w:rsidP="00E151BE">
            <w:pPr>
              <w:spacing w:before="120"/>
              <w:jc w:val="center"/>
              <w:rPr>
                <w:rFonts w:ascii="Trebuchet MS" w:hAnsi="Trebuchet MS"/>
                <w:szCs w:val="22"/>
              </w:rPr>
            </w:pPr>
          </w:p>
          <w:p w:rsidR="00E151BE" w:rsidRPr="00E151BE" w:rsidRDefault="00E151BE" w:rsidP="00E151BE">
            <w:pPr>
              <w:spacing w:before="120"/>
              <w:jc w:val="center"/>
              <w:rPr>
                <w:rFonts w:ascii="Trebuchet MS" w:hAnsi="Trebuchet MS"/>
                <w:szCs w:val="22"/>
              </w:rPr>
            </w:pPr>
          </w:p>
        </w:tc>
        <w:tc>
          <w:tcPr>
            <w:tcW w:w="236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rPr>
            </w:pPr>
          </w:p>
        </w:tc>
        <w:tc>
          <w:tcPr>
            <w:tcW w:w="382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highlight w:val="yellow"/>
              </w:rPr>
            </w:pPr>
          </w:p>
        </w:tc>
      </w:tr>
      <w:tr w:rsidR="00E151BE" w:rsidRPr="00E151BE">
        <w:tc>
          <w:tcPr>
            <w:tcW w:w="928" w:type="dxa"/>
            <w:tcBorders>
              <w:top w:val="single" w:sz="4" w:space="0" w:color="auto"/>
              <w:left w:val="single" w:sz="4" w:space="0" w:color="auto"/>
              <w:bottom w:val="single" w:sz="4" w:space="0" w:color="auto"/>
              <w:right w:val="single" w:sz="4" w:space="0" w:color="auto"/>
            </w:tcBorders>
            <w:hideMark/>
          </w:tcPr>
          <w:p w:rsidR="00E151BE" w:rsidRPr="00E151BE" w:rsidRDefault="00E151BE" w:rsidP="00E151BE">
            <w:pPr>
              <w:spacing w:before="120"/>
              <w:jc w:val="center"/>
              <w:rPr>
                <w:rFonts w:ascii="Trebuchet MS" w:hAnsi="Trebuchet MS"/>
                <w:szCs w:val="22"/>
              </w:rPr>
            </w:pPr>
            <w:r w:rsidRPr="00E151BE">
              <w:rPr>
                <w:rFonts w:ascii="Trebuchet MS" w:hAnsi="Trebuchet MS"/>
                <w:szCs w:val="22"/>
              </w:rPr>
              <w:t>5</w:t>
            </w:r>
          </w:p>
        </w:tc>
        <w:tc>
          <w:tcPr>
            <w:tcW w:w="1950"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spacing w:before="120"/>
              <w:jc w:val="center"/>
              <w:rPr>
                <w:rFonts w:ascii="Trebuchet MS" w:hAnsi="Trebuchet MS"/>
                <w:szCs w:val="22"/>
              </w:rPr>
            </w:pPr>
          </w:p>
          <w:p w:rsidR="00E151BE" w:rsidRPr="00E151BE" w:rsidRDefault="00E151BE" w:rsidP="00E151BE">
            <w:pPr>
              <w:spacing w:before="120"/>
              <w:jc w:val="center"/>
              <w:rPr>
                <w:rFonts w:ascii="Trebuchet MS" w:hAnsi="Trebuchet MS"/>
                <w:szCs w:val="22"/>
              </w:rPr>
            </w:pPr>
          </w:p>
          <w:p w:rsidR="00E151BE" w:rsidRPr="00E151BE" w:rsidRDefault="00E151BE" w:rsidP="00E151BE">
            <w:pPr>
              <w:spacing w:before="120"/>
              <w:jc w:val="center"/>
              <w:rPr>
                <w:rFonts w:ascii="Trebuchet MS" w:hAnsi="Trebuchet MS"/>
                <w:szCs w:val="22"/>
              </w:rPr>
            </w:pPr>
          </w:p>
        </w:tc>
        <w:tc>
          <w:tcPr>
            <w:tcW w:w="236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rPr>
            </w:pPr>
          </w:p>
        </w:tc>
        <w:tc>
          <w:tcPr>
            <w:tcW w:w="382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highlight w:val="yellow"/>
              </w:rPr>
            </w:pPr>
          </w:p>
        </w:tc>
      </w:tr>
      <w:tr w:rsidR="00E151BE" w:rsidRPr="00E151BE">
        <w:tc>
          <w:tcPr>
            <w:tcW w:w="928" w:type="dxa"/>
            <w:tcBorders>
              <w:top w:val="single" w:sz="4" w:space="0" w:color="auto"/>
              <w:left w:val="single" w:sz="4" w:space="0" w:color="auto"/>
              <w:bottom w:val="single" w:sz="4" w:space="0" w:color="auto"/>
              <w:right w:val="single" w:sz="4" w:space="0" w:color="auto"/>
            </w:tcBorders>
            <w:hideMark/>
          </w:tcPr>
          <w:p w:rsidR="00E151BE" w:rsidRPr="00E151BE" w:rsidRDefault="00E151BE" w:rsidP="00E151BE">
            <w:pPr>
              <w:spacing w:before="120"/>
              <w:jc w:val="center"/>
              <w:rPr>
                <w:rFonts w:ascii="Trebuchet MS" w:hAnsi="Trebuchet MS"/>
                <w:szCs w:val="22"/>
              </w:rPr>
            </w:pPr>
            <w:r w:rsidRPr="00E151BE">
              <w:rPr>
                <w:rFonts w:ascii="Trebuchet MS" w:hAnsi="Trebuchet MS"/>
                <w:szCs w:val="22"/>
              </w:rPr>
              <w:t>6</w:t>
            </w:r>
          </w:p>
        </w:tc>
        <w:tc>
          <w:tcPr>
            <w:tcW w:w="1950"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spacing w:before="120"/>
              <w:jc w:val="center"/>
              <w:rPr>
                <w:rFonts w:ascii="Trebuchet MS" w:hAnsi="Trebuchet MS"/>
                <w:szCs w:val="22"/>
              </w:rPr>
            </w:pPr>
          </w:p>
          <w:p w:rsidR="00E151BE" w:rsidRPr="00E151BE" w:rsidRDefault="00E151BE" w:rsidP="00E151BE">
            <w:pPr>
              <w:spacing w:before="120"/>
              <w:jc w:val="center"/>
              <w:rPr>
                <w:rFonts w:ascii="Trebuchet MS" w:hAnsi="Trebuchet MS"/>
                <w:szCs w:val="22"/>
              </w:rPr>
            </w:pPr>
          </w:p>
          <w:p w:rsidR="00E151BE" w:rsidRPr="00E151BE" w:rsidRDefault="00E151BE" w:rsidP="00E151BE">
            <w:pPr>
              <w:spacing w:before="120"/>
              <w:jc w:val="center"/>
              <w:rPr>
                <w:rFonts w:ascii="Trebuchet MS" w:hAnsi="Trebuchet MS"/>
                <w:szCs w:val="22"/>
              </w:rPr>
            </w:pPr>
          </w:p>
        </w:tc>
        <w:tc>
          <w:tcPr>
            <w:tcW w:w="236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rPr>
            </w:pPr>
          </w:p>
        </w:tc>
        <w:tc>
          <w:tcPr>
            <w:tcW w:w="382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highlight w:val="yellow"/>
              </w:rPr>
            </w:pPr>
          </w:p>
        </w:tc>
      </w:tr>
      <w:tr w:rsidR="00E151BE" w:rsidRPr="00E151BE">
        <w:trPr>
          <w:trHeight w:val="557"/>
        </w:trPr>
        <w:tc>
          <w:tcPr>
            <w:tcW w:w="928" w:type="dxa"/>
            <w:tcBorders>
              <w:top w:val="single" w:sz="4" w:space="0" w:color="auto"/>
              <w:left w:val="single" w:sz="4" w:space="0" w:color="auto"/>
              <w:bottom w:val="single" w:sz="4" w:space="0" w:color="auto"/>
              <w:right w:val="single" w:sz="4" w:space="0" w:color="auto"/>
            </w:tcBorders>
            <w:hideMark/>
          </w:tcPr>
          <w:p w:rsidR="00E151BE" w:rsidRPr="00E151BE" w:rsidRDefault="00E151BE" w:rsidP="00E151BE">
            <w:pPr>
              <w:spacing w:before="120"/>
              <w:jc w:val="center"/>
              <w:rPr>
                <w:rFonts w:ascii="Trebuchet MS" w:hAnsi="Trebuchet MS"/>
                <w:szCs w:val="22"/>
              </w:rPr>
            </w:pPr>
            <w:r w:rsidRPr="00E151BE">
              <w:rPr>
                <w:rFonts w:ascii="Trebuchet MS" w:hAnsi="Trebuchet MS"/>
                <w:szCs w:val="22"/>
              </w:rPr>
              <w:t>7</w:t>
            </w:r>
          </w:p>
        </w:tc>
        <w:tc>
          <w:tcPr>
            <w:tcW w:w="1950"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spacing w:before="120"/>
              <w:jc w:val="center"/>
              <w:rPr>
                <w:rFonts w:ascii="Trebuchet MS" w:hAnsi="Trebuchet MS"/>
                <w:szCs w:val="22"/>
              </w:rPr>
            </w:pPr>
          </w:p>
          <w:p w:rsidR="00E151BE" w:rsidRPr="00E151BE" w:rsidRDefault="00E151BE" w:rsidP="00E151BE">
            <w:pPr>
              <w:spacing w:before="120"/>
              <w:jc w:val="center"/>
              <w:rPr>
                <w:rFonts w:ascii="Trebuchet MS" w:hAnsi="Trebuchet MS"/>
                <w:szCs w:val="22"/>
              </w:rPr>
            </w:pPr>
          </w:p>
          <w:p w:rsidR="00E151BE" w:rsidRPr="00E151BE" w:rsidRDefault="00E151BE" w:rsidP="00E151BE">
            <w:pPr>
              <w:spacing w:before="120"/>
              <w:jc w:val="center"/>
              <w:rPr>
                <w:rFonts w:ascii="Trebuchet MS" w:hAnsi="Trebuchet MS"/>
                <w:szCs w:val="22"/>
              </w:rPr>
            </w:pPr>
          </w:p>
        </w:tc>
        <w:tc>
          <w:tcPr>
            <w:tcW w:w="236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rPr>
            </w:pPr>
          </w:p>
        </w:tc>
        <w:tc>
          <w:tcPr>
            <w:tcW w:w="382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highlight w:val="yellow"/>
              </w:rPr>
            </w:pPr>
          </w:p>
        </w:tc>
      </w:tr>
      <w:tr w:rsidR="00E151BE" w:rsidRPr="00E151BE">
        <w:tc>
          <w:tcPr>
            <w:tcW w:w="928" w:type="dxa"/>
            <w:tcBorders>
              <w:top w:val="single" w:sz="4" w:space="0" w:color="auto"/>
              <w:left w:val="single" w:sz="4" w:space="0" w:color="auto"/>
              <w:bottom w:val="single" w:sz="4" w:space="0" w:color="auto"/>
              <w:right w:val="single" w:sz="4" w:space="0" w:color="auto"/>
            </w:tcBorders>
            <w:hideMark/>
          </w:tcPr>
          <w:p w:rsidR="00E151BE" w:rsidRPr="00E151BE" w:rsidRDefault="00E151BE" w:rsidP="00E151BE">
            <w:pPr>
              <w:spacing w:before="120"/>
              <w:jc w:val="center"/>
              <w:rPr>
                <w:rFonts w:ascii="Trebuchet MS" w:hAnsi="Trebuchet MS"/>
                <w:szCs w:val="22"/>
              </w:rPr>
            </w:pPr>
            <w:r w:rsidRPr="00E151BE">
              <w:rPr>
                <w:rFonts w:ascii="Trebuchet MS" w:hAnsi="Trebuchet MS"/>
                <w:szCs w:val="22"/>
              </w:rPr>
              <w:t>8</w:t>
            </w:r>
          </w:p>
        </w:tc>
        <w:tc>
          <w:tcPr>
            <w:tcW w:w="1950"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spacing w:before="120"/>
              <w:jc w:val="center"/>
              <w:rPr>
                <w:rFonts w:ascii="Trebuchet MS" w:hAnsi="Trebuchet MS"/>
                <w:szCs w:val="22"/>
              </w:rPr>
            </w:pPr>
          </w:p>
          <w:p w:rsidR="00E151BE" w:rsidRPr="00E151BE" w:rsidRDefault="00E151BE" w:rsidP="00E151BE">
            <w:pPr>
              <w:spacing w:before="120"/>
              <w:jc w:val="center"/>
              <w:rPr>
                <w:rFonts w:ascii="Trebuchet MS" w:hAnsi="Trebuchet MS"/>
                <w:szCs w:val="22"/>
              </w:rPr>
            </w:pPr>
          </w:p>
          <w:p w:rsidR="00E151BE" w:rsidRPr="00E151BE" w:rsidRDefault="00E151BE" w:rsidP="00E151BE">
            <w:pPr>
              <w:spacing w:before="120"/>
              <w:jc w:val="center"/>
              <w:rPr>
                <w:rFonts w:ascii="Trebuchet MS" w:hAnsi="Trebuchet MS"/>
                <w:szCs w:val="22"/>
              </w:rPr>
            </w:pPr>
          </w:p>
        </w:tc>
        <w:tc>
          <w:tcPr>
            <w:tcW w:w="236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rPr>
            </w:pPr>
          </w:p>
        </w:tc>
        <w:tc>
          <w:tcPr>
            <w:tcW w:w="382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widowControl/>
              <w:tabs>
                <w:tab w:val="left" w:pos="720"/>
                <w:tab w:val="center" w:pos="4153"/>
                <w:tab w:val="right" w:pos="8306"/>
              </w:tabs>
              <w:autoSpaceDE/>
              <w:autoSpaceDN/>
              <w:adjustRightInd/>
              <w:rPr>
                <w:rFonts w:ascii="Trebuchet MS" w:hAnsi="Trebuchet MS"/>
                <w:szCs w:val="22"/>
              </w:rPr>
            </w:pPr>
          </w:p>
        </w:tc>
      </w:tr>
      <w:tr w:rsidR="00E151BE" w:rsidRPr="00E151BE">
        <w:tc>
          <w:tcPr>
            <w:tcW w:w="928" w:type="dxa"/>
            <w:tcBorders>
              <w:top w:val="single" w:sz="4" w:space="0" w:color="auto"/>
              <w:left w:val="single" w:sz="4" w:space="0" w:color="auto"/>
              <w:bottom w:val="single" w:sz="4" w:space="0" w:color="auto"/>
              <w:right w:val="single" w:sz="4" w:space="0" w:color="auto"/>
            </w:tcBorders>
            <w:hideMark/>
          </w:tcPr>
          <w:p w:rsidR="00E151BE" w:rsidRPr="00E151BE" w:rsidRDefault="00E151BE" w:rsidP="00E151BE">
            <w:pPr>
              <w:spacing w:before="120"/>
              <w:jc w:val="center"/>
              <w:rPr>
                <w:rFonts w:ascii="Trebuchet MS" w:hAnsi="Trebuchet MS"/>
                <w:szCs w:val="22"/>
              </w:rPr>
            </w:pPr>
            <w:r w:rsidRPr="00E151BE">
              <w:rPr>
                <w:rFonts w:ascii="Trebuchet MS" w:hAnsi="Trebuchet MS"/>
                <w:szCs w:val="22"/>
              </w:rPr>
              <w:t>9</w:t>
            </w:r>
          </w:p>
        </w:tc>
        <w:tc>
          <w:tcPr>
            <w:tcW w:w="1950"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spacing w:before="120"/>
              <w:jc w:val="center"/>
              <w:rPr>
                <w:rFonts w:ascii="Trebuchet MS" w:hAnsi="Trebuchet MS"/>
                <w:szCs w:val="22"/>
              </w:rPr>
            </w:pPr>
          </w:p>
          <w:p w:rsidR="00E151BE" w:rsidRPr="00E151BE" w:rsidRDefault="00E151BE" w:rsidP="00E151BE">
            <w:pPr>
              <w:spacing w:before="120"/>
              <w:jc w:val="center"/>
              <w:rPr>
                <w:rFonts w:ascii="Trebuchet MS" w:hAnsi="Trebuchet MS"/>
                <w:szCs w:val="22"/>
              </w:rPr>
            </w:pPr>
          </w:p>
          <w:p w:rsidR="00E151BE" w:rsidRPr="00E151BE" w:rsidRDefault="00E151BE" w:rsidP="00E151BE">
            <w:pPr>
              <w:spacing w:before="120"/>
              <w:jc w:val="center"/>
              <w:rPr>
                <w:rFonts w:ascii="Trebuchet MS" w:hAnsi="Trebuchet MS"/>
                <w:szCs w:val="22"/>
              </w:rPr>
            </w:pPr>
          </w:p>
        </w:tc>
        <w:tc>
          <w:tcPr>
            <w:tcW w:w="236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widowControl/>
              <w:tabs>
                <w:tab w:val="left" w:pos="720"/>
                <w:tab w:val="center" w:pos="4153"/>
                <w:tab w:val="right" w:pos="8306"/>
              </w:tabs>
              <w:autoSpaceDE/>
              <w:autoSpaceDN/>
              <w:adjustRightInd/>
              <w:rPr>
                <w:rFonts w:ascii="Trebuchet MS" w:hAnsi="Trebuchet MS"/>
                <w:szCs w:val="22"/>
              </w:rPr>
            </w:pPr>
          </w:p>
        </w:tc>
        <w:tc>
          <w:tcPr>
            <w:tcW w:w="382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rPr>
            </w:pPr>
          </w:p>
        </w:tc>
      </w:tr>
      <w:tr w:rsidR="00E151BE" w:rsidRPr="00E151BE">
        <w:trPr>
          <w:trHeight w:val="952"/>
        </w:trPr>
        <w:tc>
          <w:tcPr>
            <w:tcW w:w="928" w:type="dxa"/>
            <w:tcBorders>
              <w:top w:val="single" w:sz="4" w:space="0" w:color="auto"/>
              <w:left w:val="single" w:sz="4" w:space="0" w:color="auto"/>
              <w:bottom w:val="single" w:sz="4" w:space="0" w:color="auto"/>
              <w:right w:val="single" w:sz="4" w:space="0" w:color="auto"/>
            </w:tcBorders>
            <w:hideMark/>
          </w:tcPr>
          <w:p w:rsidR="00E151BE" w:rsidRPr="00E151BE" w:rsidRDefault="00E151BE" w:rsidP="00E151BE">
            <w:pPr>
              <w:spacing w:before="120"/>
              <w:jc w:val="center"/>
              <w:rPr>
                <w:rFonts w:ascii="Trebuchet MS" w:hAnsi="Trebuchet MS"/>
                <w:szCs w:val="22"/>
              </w:rPr>
            </w:pPr>
            <w:r w:rsidRPr="00E151BE">
              <w:rPr>
                <w:rFonts w:ascii="Trebuchet MS" w:hAnsi="Trebuchet MS"/>
                <w:szCs w:val="22"/>
              </w:rPr>
              <w:t>10</w:t>
            </w:r>
          </w:p>
        </w:tc>
        <w:tc>
          <w:tcPr>
            <w:tcW w:w="1950"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spacing w:before="120"/>
              <w:jc w:val="center"/>
              <w:rPr>
                <w:rFonts w:ascii="Trebuchet MS" w:hAnsi="Trebuchet MS"/>
                <w:szCs w:val="22"/>
              </w:rPr>
            </w:pPr>
          </w:p>
        </w:tc>
        <w:tc>
          <w:tcPr>
            <w:tcW w:w="236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rPr>
            </w:pPr>
          </w:p>
        </w:tc>
        <w:tc>
          <w:tcPr>
            <w:tcW w:w="382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rPr>
            </w:pPr>
          </w:p>
        </w:tc>
      </w:tr>
      <w:tr w:rsidR="00E151BE" w:rsidRPr="00E151BE">
        <w:trPr>
          <w:trHeight w:val="894"/>
        </w:trPr>
        <w:tc>
          <w:tcPr>
            <w:tcW w:w="928" w:type="dxa"/>
            <w:tcBorders>
              <w:top w:val="single" w:sz="4" w:space="0" w:color="auto"/>
              <w:left w:val="single" w:sz="4" w:space="0" w:color="auto"/>
              <w:bottom w:val="single" w:sz="4" w:space="0" w:color="auto"/>
              <w:right w:val="single" w:sz="4" w:space="0" w:color="auto"/>
            </w:tcBorders>
            <w:hideMark/>
          </w:tcPr>
          <w:p w:rsidR="00E151BE" w:rsidRPr="00E151BE" w:rsidRDefault="00E151BE" w:rsidP="00E151BE">
            <w:pPr>
              <w:spacing w:before="120"/>
              <w:jc w:val="center"/>
              <w:rPr>
                <w:rFonts w:ascii="Trebuchet MS" w:hAnsi="Trebuchet MS"/>
                <w:szCs w:val="22"/>
              </w:rPr>
            </w:pPr>
            <w:r w:rsidRPr="00E151BE">
              <w:rPr>
                <w:rFonts w:ascii="Trebuchet MS" w:hAnsi="Trebuchet MS"/>
                <w:szCs w:val="22"/>
              </w:rPr>
              <w:t>11</w:t>
            </w:r>
          </w:p>
        </w:tc>
        <w:tc>
          <w:tcPr>
            <w:tcW w:w="1950"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spacing w:before="120"/>
              <w:rPr>
                <w:rFonts w:ascii="Trebuchet MS" w:hAnsi="Trebuchet MS"/>
                <w:szCs w:val="22"/>
              </w:rPr>
            </w:pPr>
          </w:p>
        </w:tc>
        <w:tc>
          <w:tcPr>
            <w:tcW w:w="236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rPr>
            </w:pPr>
          </w:p>
        </w:tc>
        <w:tc>
          <w:tcPr>
            <w:tcW w:w="382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rPr>
            </w:pPr>
          </w:p>
        </w:tc>
      </w:tr>
      <w:tr w:rsidR="00E151BE" w:rsidRPr="00E151BE">
        <w:tc>
          <w:tcPr>
            <w:tcW w:w="928" w:type="dxa"/>
            <w:tcBorders>
              <w:top w:val="single" w:sz="4" w:space="0" w:color="auto"/>
              <w:left w:val="single" w:sz="4" w:space="0" w:color="auto"/>
              <w:bottom w:val="single" w:sz="4" w:space="0" w:color="auto"/>
              <w:right w:val="single" w:sz="4" w:space="0" w:color="auto"/>
            </w:tcBorders>
            <w:hideMark/>
          </w:tcPr>
          <w:p w:rsidR="00E151BE" w:rsidRPr="00E151BE" w:rsidRDefault="00E151BE" w:rsidP="00E151BE">
            <w:pPr>
              <w:spacing w:before="120"/>
              <w:jc w:val="center"/>
              <w:rPr>
                <w:rFonts w:ascii="Trebuchet MS" w:hAnsi="Trebuchet MS"/>
                <w:szCs w:val="22"/>
              </w:rPr>
            </w:pPr>
            <w:r w:rsidRPr="00E151BE">
              <w:rPr>
                <w:rFonts w:ascii="Trebuchet MS" w:hAnsi="Trebuchet MS"/>
                <w:szCs w:val="22"/>
              </w:rPr>
              <w:t>12</w:t>
            </w:r>
          </w:p>
        </w:tc>
        <w:tc>
          <w:tcPr>
            <w:tcW w:w="1950"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spacing w:before="120"/>
              <w:jc w:val="center"/>
              <w:rPr>
                <w:rFonts w:ascii="Trebuchet MS" w:hAnsi="Trebuchet MS"/>
                <w:szCs w:val="22"/>
              </w:rPr>
            </w:pPr>
          </w:p>
          <w:p w:rsidR="00E151BE" w:rsidRPr="00E151BE" w:rsidRDefault="00E151BE" w:rsidP="00E151BE">
            <w:pPr>
              <w:spacing w:before="120"/>
              <w:rPr>
                <w:rFonts w:ascii="Trebuchet MS" w:hAnsi="Trebuchet MS"/>
                <w:szCs w:val="22"/>
              </w:rPr>
            </w:pPr>
          </w:p>
        </w:tc>
        <w:tc>
          <w:tcPr>
            <w:tcW w:w="236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szCs w:val="22"/>
              </w:rPr>
            </w:pPr>
          </w:p>
        </w:tc>
        <w:tc>
          <w:tcPr>
            <w:tcW w:w="3827" w:type="dxa"/>
            <w:tcBorders>
              <w:top w:val="single" w:sz="4" w:space="0" w:color="auto"/>
              <w:left w:val="single" w:sz="4" w:space="0" w:color="auto"/>
              <w:bottom w:val="single" w:sz="4" w:space="0" w:color="auto"/>
              <w:right w:val="single" w:sz="4" w:space="0" w:color="auto"/>
            </w:tcBorders>
          </w:tcPr>
          <w:p w:rsidR="00E151BE" w:rsidRPr="00E151BE" w:rsidRDefault="00E151BE" w:rsidP="00E151BE">
            <w:pPr>
              <w:rPr>
                <w:rFonts w:ascii="Trebuchet MS" w:hAnsi="Trebuchet MS"/>
                <w:b/>
                <w:szCs w:val="22"/>
              </w:rPr>
            </w:pPr>
          </w:p>
        </w:tc>
      </w:tr>
    </w:tbl>
    <w:p w:rsidR="00E151BE" w:rsidRDefault="00E151BE">
      <w:pPr>
        <w:widowControl/>
        <w:autoSpaceDE/>
        <w:autoSpaceDN/>
        <w:adjustRightInd/>
        <w:rPr>
          <w:sz w:val="24"/>
        </w:rPr>
      </w:pPr>
    </w:p>
    <w:sectPr w:rsidR="00E151BE" w:rsidSect="00FB6552">
      <w:pgSz w:w="11909" w:h="16834" w:code="9"/>
      <w:pgMar w:top="1440" w:right="1440" w:bottom="1440" w:left="1440" w:header="720" w:footer="680" w:gutter="0"/>
      <w:pgNumType w:fmt="lowerRoman" w:start="1"/>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AF" w:rsidRDefault="00FA4CAF">
      <w:r>
        <w:separator/>
      </w:r>
    </w:p>
  </w:endnote>
  <w:endnote w:type="continuationSeparator" w:id="0">
    <w:p w:rsidR="00FA4CAF" w:rsidRDefault="00FA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utura Md BT">
    <w:altName w:val="Lucida Sans Unicode"/>
    <w:charset w:val="00"/>
    <w:family w:val="swiss"/>
    <w:pitch w:val="variable"/>
    <w:sig w:usb0="00000007" w:usb1="00000000" w:usb2="00000000" w:usb3="00000000" w:csb0="0000001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C5" w:rsidRDefault="00063AC5" w:rsidP="000144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3AC5" w:rsidRDefault="00063AC5" w:rsidP="000144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C5" w:rsidRPr="007703A1" w:rsidRDefault="00063AC5" w:rsidP="0001443D">
    <w:pPr>
      <w:pStyle w:val="Footer"/>
      <w:framePr w:wrap="around" w:vAnchor="text" w:hAnchor="margin" w:xAlign="right" w:y="1"/>
      <w:rPr>
        <w:rStyle w:val="PageNumber"/>
        <w:rFonts w:ascii="Trebuchet MS" w:hAnsi="Trebuchet MS" w:cs="Arial"/>
        <w:sz w:val="20"/>
        <w:szCs w:val="22"/>
      </w:rPr>
    </w:pPr>
    <w:r w:rsidRPr="007703A1">
      <w:rPr>
        <w:rStyle w:val="PageNumber"/>
        <w:rFonts w:ascii="Trebuchet MS" w:hAnsi="Trebuchet MS" w:cs="Arial"/>
        <w:sz w:val="20"/>
        <w:szCs w:val="22"/>
      </w:rPr>
      <w:fldChar w:fldCharType="begin"/>
    </w:r>
    <w:r w:rsidRPr="007703A1">
      <w:rPr>
        <w:rStyle w:val="PageNumber"/>
        <w:rFonts w:ascii="Trebuchet MS" w:hAnsi="Trebuchet MS" w:cs="Arial"/>
        <w:sz w:val="20"/>
        <w:szCs w:val="22"/>
      </w:rPr>
      <w:instrText xml:space="preserve">PAGE  </w:instrText>
    </w:r>
    <w:r w:rsidRPr="007703A1">
      <w:rPr>
        <w:rStyle w:val="PageNumber"/>
        <w:rFonts w:ascii="Trebuchet MS" w:hAnsi="Trebuchet MS" w:cs="Arial"/>
        <w:sz w:val="20"/>
        <w:szCs w:val="22"/>
      </w:rPr>
      <w:fldChar w:fldCharType="separate"/>
    </w:r>
    <w:r w:rsidR="00597069">
      <w:rPr>
        <w:rStyle w:val="PageNumber"/>
        <w:rFonts w:ascii="Trebuchet MS" w:hAnsi="Trebuchet MS" w:cs="Arial"/>
        <w:noProof/>
        <w:sz w:val="20"/>
        <w:szCs w:val="22"/>
      </w:rPr>
      <w:t>iv</w:t>
    </w:r>
    <w:r w:rsidRPr="007703A1">
      <w:rPr>
        <w:rStyle w:val="PageNumber"/>
        <w:rFonts w:ascii="Trebuchet MS" w:hAnsi="Trebuchet MS" w:cs="Arial"/>
        <w:sz w:val="20"/>
        <w:szCs w:val="22"/>
      </w:rPr>
      <w:fldChar w:fldCharType="end"/>
    </w:r>
  </w:p>
  <w:p w:rsidR="00063AC5" w:rsidRPr="004F493D" w:rsidRDefault="00063AC5" w:rsidP="00FB6552">
    <w:pPr>
      <w:pBdr>
        <w:top w:val="single" w:sz="4" w:space="1" w:color="auto"/>
      </w:pBdr>
      <w:spacing w:before="240"/>
      <w:ind w:right="357"/>
      <w:jc w:val="center"/>
      <w:rPr>
        <w:rFonts w:ascii="Trebuchet MS" w:hAnsi="Trebuchet MS"/>
        <w:sz w:val="20"/>
      </w:rPr>
    </w:pPr>
    <w:r w:rsidRPr="004F493D">
      <w:rPr>
        <w:rFonts w:ascii="Trebuchet MS" w:hAnsi="Trebuchet MS"/>
        <w:sz w:val="20"/>
      </w:rPr>
      <w:t xml:space="preserve">SOPH, UWC:  </w:t>
    </w:r>
    <w:r w:rsidRPr="004F493D">
      <w:rPr>
        <w:rFonts w:ascii="Trebuchet MS" w:hAnsi="Trebuchet MS"/>
        <w:i/>
        <w:sz w:val="20"/>
      </w:rPr>
      <w:t xml:space="preserve">Monitoring and Evaluation </w:t>
    </w:r>
    <w:proofErr w:type="gramStart"/>
    <w:r>
      <w:rPr>
        <w:rFonts w:ascii="Trebuchet MS" w:hAnsi="Trebuchet MS"/>
        <w:i/>
        <w:sz w:val="20"/>
      </w:rPr>
      <w:t>...</w:t>
    </w:r>
    <w:r w:rsidRPr="004F493D">
      <w:rPr>
        <w:rFonts w:ascii="Trebuchet MS" w:hAnsi="Trebuchet MS"/>
        <w:i/>
        <w:sz w:val="20"/>
      </w:rPr>
      <w:t xml:space="preserve"> </w:t>
    </w:r>
    <w:r>
      <w:rPr>
        <w:rFonts w:ascii="Trebuchet MS" w:hAnsi="Trebuchet MS"/>
        <w:i/>
        <w:sz w:val="20"/>
      </w:rPr>
      <w:t>:</w:t>
    </w:r>
    <w:proofErr w:type="gramEnd"/>
    <w:r>
      <w:rPr>
        <w:rFonts w:ascii="Trebuchet MS" w:hAnsi="Trebuchet MS"/>
        <w:i/>
        <w:sz w:val="20"/>
      </w:rPr>
      <w:t xml:space="preserve"> </w:t>
    </w:r>
    <w:r w:rsidRPr="004F493D">
      <w:rPr>
        <w:rFonts w:ascii="Trebuchet MS" w:hAnsi="Trebuchet MS"/>
        <w:sz w:val="20"/>
      </w:rPr>
      <w:t xml:space="preserve">Module </w:t>
    </w:r>
    <w:r>
      <w:rPr>
        <w:rFonts w:ascii="Trebuchet MS" w:hAnsi="Trebuchet MS"/>
        <w:sz w:val="20"/>
      </w:rPr>
      <w:t>I</w:t>
    </w:r>
    <w:r w:rsidRPr="004F493D">
      <w:rPr>
        <w:rFonts w:ascii="Trebuchet MS" w:hAnsi="Trebuchet MS"/>
        <w:sz w:val="20"/>
      </w:rPr>
      <w:t>ntroduction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AF" w:rsidRDefault="00FA4CAF">
      <w:r>
        <w:separator/>
      </w:r>
    </w:p>
  </w:footnote>
  <w:footnote w:type="continuationSeparator" w:id="0">
    <w:p w:rsidR="00FA4CAF" w:rsidRDefault="00FA4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58A712"/>
    <w:lvl w:ilvl="0">
      <w:numFmt w:val="bullet"/>
      <w:lvlText w:val="*"/>
      <w:lvlJc w:val="left"/>
    </w:lvl>
  </w:abstractNum>
  <w:abstractNum w:abstractNumId="1">
    <w:nsid w:val="0752141D"/>
    <w:multiLevelType w:val="hybridMultilevel"/>
    <w:tmpl w:val="F8FEE21E"/>
    <w:lvl w:ilvl="0" w:tplc="7A78F0D8">
      <w:start w:val="1"/>
      <w:numFmt w:val="decimal"/>
      <w:lvlText w:val="%1."/>
      <w:lvlJc w:val="left"/>
      <w:pPr>
        <w:tabs>
          <w:tab w:val="num" w:pos="360"/>
        </w:tabs>
        <w:ind w:left="360" w:hanging="360"/>
      </w:pPr>
      <w:rPr>
        <w:rFonts w:hint="default"/>
      </w:rPr>
    </w:lvl>
    <w:lvl w:ilvl="1" w:tplc="278C6866">
      <w:start w:val="2"/>
      <w:numFmt w:val="lowerLetter"/>
      <w:lvlText w:val="%2)"/>
      <w:lvlJc w:val="left"/>
      <w:pPr>
        <w:tabs>
          <w:tab w:val="num" w:pos="465"/>
        </w:tabs>
        <w:ind w:left="465" w:hanging="465"/>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A411854"/>
    <w:multiLevelType w:val="singleLevel"/>
    <w:tmpl w:val="9EE66EFC"/>
    <w:lvl w:ilvl="0">
      <w:start w:val="1"/>
      <w:numFmt w:val="decimal"/>
      <w:lvlText w:val="%1."/>
      <w:legacy w:legacy="1" w:legacySpace="0" w:legacyIndent="254"/>
      <w:lvlJc w:val="left"/>
      <w:rPr>
        <w:rFonts w:ascii="Arial" w:hAnsi="Arial" w:cs="Arial" w:hint="default"/>
      </w:rPr>
    </w:lvl>
  </w:abstractNum>
  <w:abstractNum w:abstractNumId="3">
    <w:nsid w:val="0B090799"/>
    <w:multiLevelType w:val="hybridMultilevel"/>
    <w:tmpl w:val="D9FC448C"/>
    <w:lvl w:ilvl="0" w:tplc="6D1E8D3E">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2E01C0"/>
    <w:multiLevelType w:val="hybridMultilevel"/>
    <w:tmpl w:val="9CE0DAAC"/>
    <w:lvl w:ilvl="0" w:tplc="DCC27FF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C24501"/>
    <w:multiLevelType w:val="hybridMultilevel"/>
    <w:tmpl w:val="20C0B558"/>
    <w:lvl w:ilvl="0" w:tplc="6D1E8D3E">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5D43A8"/>
    <w:multiLevelType w:val="hybridMultilevel"/>
    <w:tmpl w:val="9CD05A2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2353690"/>
    <w:multiLevelType w:val="hybridMultilevel"/>
    <w:tmpl w:val="80A841D4"/>
    <w:lvl w:ilvl="0" w:tplc="0409000F">
      <w:start w:val="1"/>
      <w:numFmt w:val="decimal"/>
      <w:lvlText w:val="%1."/>
      <w:lvlJc w:val="left"/>
      <w:pPr>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71C3B"/>
    <w:multiLevelType w:val="hybridMultilevel"/>
    <w:tmpl w:val="8FF2C2F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E36AD5"/>
    <w:multiLevelType w:val="hybridMultilevel"/>
    <w:tmpl w:val="33C097CA"/>
    <w:lvl w:ilvl="0" w:tplc="0409000F">
      <w:start w:val="1"/>
      <w:numFmt w:val="decimal"/>
      <w:lvlText w:val="%1."/>
      <w:lvlJc w:val="left"/>
      <w:pPr>
        <w:tabs>
          <w:tab w:val="num" w:pos="360"/>
        </w:tabs>
        <w:ind w:left="360" w:hanging="360"/>
      </w:pPr>
    </w:lvl>
    <w:lvl w:ilvl="1" w:tplc="FC92F972">
      <w:start w:val="10"/>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A810EA3"/>
    <w:multiLevelType w:val="hybridMultilevel"/>
    <w:tmpl w:val="6476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10188"/>
    <w:multiLevelType w:val="hybridMultilevel"/>
    <w:tmpl w:val="F0A69E9A"/>
    <w:lvl w:ilvl="0" w:tplc="1EECA25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5707B4"/>
    <w:multiLevelType w:val="hybridMultilevel"/>
    <w:tmpl w:val="7BBEAEEA"/>
    <w:lvl w:ilvl="0" w:tplc="FFFFFFFF">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421EFE"/>
    <w:multiLevelType w:val="hybridMultilevel"/>
    <w:tmpl w:val="763E9F1C"/>
    <w:lvl w:ilvl="0" w:tplc="C61A52E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2035E4"/>
    <w:multiLevelType w:val="hybridMultilevel"/>
    <w:tmpl w:val="B8563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94E5D03"/>
    <w:multiLevelType w:val="hybridMultilevel"/>
    <w:tmpl w:val="21F04F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BA92E6A"/>
    <w:multiLevelType w:val="hybridMultilevel"/>
    <w:tmpl w:val="96B07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C86515"/>
    <w:multiLevelType w:val="hybridMultilevel"/>
    <w:tmpl w:val="32AA019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0DF0B1B"/>
    <w:multiLevelType w:val="hybridMultilevel"/>
    <w:tmpl w:val="63C639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395234F"/>
    <w:multiLevelType w:val="hybridMultilevel"/>
    <w:tmpl w:val="8B281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840DA4"/>
    <w:multiLevelType w:val="singleLevel"/>
    <w:tmpl w:val="7526CBD6"/>
    <w:lvl w:ilvl="0">
      <w:start w:val="1"/>
      <w:numFmt w:val="decimal"/>
      <w:lvlText w:val="%1."/>
      <w:legacy w:legacy="1" w:legacySpace="0" w:legacyIndent="264"/>
      <w:lvlJc w:val="left"/>
      <w:rPr>
        <w:rFonts w:ascii="Arial" w:hAnsi="Arial" w:cs="Arial" w:hint="default"/>
      </w:rPr>
    </w:lvl>
  </w:abstractNum>
  <w:abstractNum w:abstractNumId="21">
    <w:nsid w:val="3EC428AD"/>
    <w:multiLevelType w:val="singleLevel"/>
    <w:tmpl w:val="57CEE9BA"/>
    <w:lvl w:ilvl="0">
      <w:start w:val="1"/>
      <w:numFmt w:val="lowerLetter"/>
      <w:lvlText w:val="%1)"/>
      <w:legacy w:legacy="1" w:legacySpace="0" w:legacyIndent="235"/>
      <w:lvlJc w:val="left"/>
      <w:rPr>
        <w:rFonts w:ascii="Arial" w:hAnsi="Arial" w:cs="Arial" w:hint="default"/>
      </w:rPr>
    </w:lvl>
  </w:abstractNum>
  <w:abstractNum w:abstractNumId="22">
    <w:nsid w:val="41CA36DD"/>
    <w:multiLevelType w:val="hybridMultilevel"/>
    <w:tmpl w:val="0CF42EEC"/>
    <w:lvl w:ilvl="0" w:tplc="6D1E8D3E">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DB1FC3"/>
    <w:multiLevelType w:val="hybridMultilevel"/>
    <w:tmpl w:val="6F081A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0F5534"/>
    <w:multiLevelType w:val="hybridMultilevel"/>
    <w:tmpl w:val="F4A030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43BF4730"/>
    <w:multiLevelType w:val="hybridMultilevel"/>
    <w:tmpl w:val="80500B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5D6260"/>
    <w:multiLevelType w:val="hybridMultilevel"/>
    <w:tmpl w:val="B6FC5848"/>
    <w:lvl w:ilvl="0" w:tplc="6D1E8D3E">
      <w:start w:val="1"/>
      <w:numFmt w:val="bullet"/>
      <w:lvlText w:val=""/>
      <w:lvlJc w:val="left"/>
      <w:pPr>
        <w:tabs>
          <w:tab w:val="num" w:pos="510"/>
        </w:tabs>
        <w:ind w:left="510" w:hanging="17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7">
    <w:nsid w:val="456861AF"/>
    <w:multiLevelType w:val="singleLevel"/>
    <w:tmpl w:val="9EE66EFC"/>
    <w:lvl w:ilvl="0">
      <w:start w:val="1"/>
      <w:numFmt w:val="decimal"/>
      <w:lvlText w:val="%1."/>
      <w:legacy w:legacy="1" w:legacySpace="0" w:legacyIndent="254"/>
      <w:lvlJc w:val="left"/>
      <w:rPr>
        <w:rFonts w:ascii="Arial" w:hAnsi="Arial" w:cs="Arial" w:hint="default"/>
      </w:rPr>
    </w:lvl>
  </w:abstractNum>
  <w:abstractNum w:abstractNumId="28">
    <w:nsid w:val="4BDB659D"/>
    <w:multiLevelType w:val="hybridMultilevel"/>
    <w:tmpl w:val="EB386352"/>
    <w:lvl w:ilvl="0" w:tplc="6D1E8D3E">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3F2A42"/>
    <w:multiLevelType w:val="hybridMultilevel"/>
    <w:tmpl w:val="D93EC818"/>
    <w:lvl w:ilvl="0" w:tplc="1EECA25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E04A22"/>
    <w:multiLevelType w:val="hybridMultilevel"/>
    <w:tmpl w:val="8E2A85FC"/>
    <w:lvl w:ilvl="0" w:tplc="1EECA25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615654"/>
    <w:multiLevelType w:val="hybridMultilevel"/>
    <w:tmpl w:val="1B001CE8"/>
    <w:lvl w:ilvl="0" w:tplc="04090001">
      <w:start w:val="1"/>
      <w:numFmt w:val="bullet"/>
      <w:lvlText w:val=""/>
      <w:lvlJc w:val="left"/>
      <w:pPr>
        <w:tabs>
          <w:tab w:val="num" w:pos="360"/>
        </w:tabs>
        <w:ind w:left="360" w:hanging="360"/>
      </w:pPr>
      <w:rPr>
        <w:rFonts w:ascii="Symbol" w:hAnsi="Symbol" w:hint="default"/>
      </w:rPr>
    </w:lvl>
    <w:lvl w:ilvl="1" w:tplc="FC92F972">
      <w:start w:val="10"/>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5F2651C"/>
    <w:multiLevelType w:val="hybridMultilevel"/>
    <w:tmpl w:val="854E698C"/>
    <w:lvl w:ilvl="0" w:tplc="9068867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83D5A4E"/>
    <w:multiLevelType w:val="hybridMultilevel"/>
    <w:tmpl w:val="3CD66CD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4">
    <w:nsid w:val="5AC92048"/>
    <w:multiLevelType w:val="hybridMultilevel"/>
    <w:tmpl w:val="20888B3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335305A"/>
    <w:multiLevelType w:val="hybridMultilevel"/>
    <w:tmpl w:val="3066114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6">
    <w:nsid w:val="65FC362D"/>
    <w:multiLevelType w:val="hybridMultilevel"/>
    <w:tmpl w:val="205E2B00"/>
    <w:lvl w:ilvl="0" w:tplc="C61A52E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D8040C"/>
    <w:multiLevelType w:val="hybridMultilevel"/>
    <w:tmpl w:val="D36A4A2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8">
    <w:nsid w:val="691342CA"/>
    <w:multiLevelType w:val="hybridMultilevel"/>
    <w:tmpl w:val="87704D70"/>
    <w:lvl w:ilvl="0" w:tplc="6D1E8D3E">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3A3666"/>
    <w:multiLevelType w:val="hybridMultilevel"/>
    <w:tmpl w:val="0EFC3F9E"/>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69BD4EBF"/>
    <w:multiLevelType w:val="hybridMultilevel"/>
    <w:tmpl w:val="705269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nsid w:val="73170856"/>
    <w:multiLevelType w:val="singleLevel"/>
    <w:tmpl w:val="7526CBD6"/>
    <w:lvl w:ilvl="0">
      <w:start w:val="1"/>
      <w:numFmt w:val="decimal"/>
      <w:lvlText w:val="%1."/>
      <w:legacy w:legacy="1" w:legacySpace="0" w:legacyIndent="264"/>
      <w:lvlJc w:val="left"/>
      <w:rPr>
        <w:rFonts w:ascii="Arial" w:hAnsi="Arial" w:cs="Arial" w:hint="default"/>
      </w:rPr>
    </w:lvl>
  </w:abstractNum>
  <w:abstractNum w:abstractNumId="42">
    <w:nsid w:val="74DB53D0"/>
    <w:multiLevelType w:val="hybridMultilevel"/>
    <w:tmpl w:val="4FFCC690"/>
    <w:lvl w:ilvl="0" w:tplc="5824CDF6">
      <w:start w:val="1"/>
      <w:numFmt w:val="decimal"/>
      <w:lvlText w:val="%1."/>
      <w:legacy w:legacy="1" w:legacySpace="0" w:legacyIndent="264"/>
      <w:lvlJc w:val="left"/>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0E24B1"/>
    <w:multiLevelType w:val="hybridMultilevel"/>
    <w:tmpl w:val="34D66012"/>
    <w:lvl w:ilvl="0" w:tplc="CE7E2D52">
      <w:start w:val="1"/>
      <w:numFmt w:val="lowerLetter"/>
      <w:lvlText w:val="%1."/>
      <w:lvlJc w:val="left"/>
      <w:pPr>
        <w:tabs>
          <w:tab w:val="num" w:pos="360"/>
        </w:tabs>
        <w:ind w:left="360" w:hanging="360"/>
      </w:pPr>
      <w:rPr>
        <w:rFonts w:hint="default"/>
      </w:rPr>
    </w:lvl>
    <w:lvl w:ilvl="1" w:tplc="0C9AB3E0">
      <w:start w:val="2"/>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4">
    <w:nsid w:val="77512682"/>
    <w:multiLevelType w:val="hybridMultilevel"/>
    <w:tmpl w:val="22F684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75E1FA9"/>
    <w:multiLevelType w:val="hybridMultilevel"/>
    <w:tmpl w:val="A6849EDE"/>
    <w:lvl w:ilvl="0" w:tplc="6D1E8D3E">
      <w:start w:val="1"/>
      <w:numFmt w:val="bullet"/>
      <w:lvlText w:val=""/>
      <w:lvlJc w:val="left"/>
      <w:pPr>
        <w:tabs>
          <w:tab w:val="num" w:pos="170"/>
        </w:tabs>
        <w:ind w:left="170" w:hanging="17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8227677"/>
    <w:multiLevelType w:val="hybridMultilevel"/>
    <w:tmpl w:val="F28C6C4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9835C65"/>
    <w:multiLevelType w:val="hybridMultilevel"/>
    <w:tmpl w:val="B8563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BE12986"/>
    <w:multiLevelType w:val="hybridMultilevel"/>
    <w:tmpl w:val="BEC2D290"/>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46"/>
  </w:num>
  <w:num w:numId="3">
    <w:abstractNumId w:val="6"/>
  </w:num>
  <w:num w:numId="4">
    <w:abstractNumId w:val="40"/>
  </w:num>
  <w:num w:numId="5">
    <w:abstractNumId w:val="39"/>
  </w:num>
  <w:num w:numId="6">
    <w:abstractNumId w:val="34"/>
  </w:num>
  <w:num w:numId="7">
    <w:abstractNumId w:val="41"/>
  </w:num>
  <w:num w:numId="8">
    <w:abstractNumId w:val="27"/>
  </w:num>
  <w:num w:numId="9">
    <w:abstractNumId w:val="2"/>
  </w:num>
  <w:num w:numId="10">
    <w:abstractNumId w:val="20"/>
  </w:num>
  <w:num w:numId="11">
    <w:abstractNumId w:val="21"/>
  </w:num>
  <w:num w:numId="12">
    <w:abstractNumId w:val="38"/>
  </w:num>
  <w:num w:numId="13">
    <w:abstractNumId w:val="3"/>
  </w:num>
  <w:num w:numId="14">
    <w:abstractNumId w:val="5"/>
  </w:num>
  <w:num w:numId="15">
    <w:abstractNumId w:val="22"/>
  </w:num>
  <w:num w:numId="16">
    <w:abstractNumId w:val="45"/>
  </w:num>
  <w:num w:numId="17">
    <w:abstractNumId w:val="26"/>
  </w:num>
  <w:num w:numId="18">
    <w:abstractNumId w:val="32"/>
  </w:num>
  <w:num w:numId="19">
    <w:abstractNumId w:val="25"/>
  </w:num>
  <w:num w:numId="20">
    <w:abstractNumId w:val="7"/>
  </w:num>
  <w:num w:numId="21">
    <w:abstractNumId w:val="8"/>
  </w:num>
  <w:num w:numId="22">
    <w:abstractNumId w:val="42"/>
  </w:num>
  <w:num w:numId="23">
    <w:abstractNumId w:val="17"/>
  </w:num>
  <w:num w:numId="24">
    <w:abstractNumId w:val="0"/>
    <w:lvlOverride w:ilvl="0">
      <w:lvl w:ilvl="0">
        <w:numFmt w:val="bullet"/>
        <w:lvlText w:val="*"/>
        <w:legacy w:legacy="1" w:legacySpace="0" w:legacyIndent="158"/>
        <w:lvlJc w:val="left"/>
        <w:rPr>
          <w:rFonts w:ascii="Arial" w:hAnsi="Arial" w:hint="default"/>
        </w:rPr>
      </w:lvl>
    </w:lvlOverride>
  </w:num>
  <w:num w:numId="25">
    <w:abstractNumId w:val="23"/>
  </w:num>
  <w:num w:numId="26">
    <w:abstractNumId w:val="28"/>
  </w:num>
  <w:num w:numId="27">
    <w:abstractNumId w:val="48"/>
  </w:num>
  <w:num w:numId="28">
    <w:abstractNumId w:val="12"/>
  </w:num>
  <w:num w:numId="29">
    <w:abstractNumId w:val="44"/>
  </w:num>
  <w:num w:numId="30">
    <w:abstractNumId w:val="9"/>
  </w:num>
  <w:num w:numId="31">
    <w:abstractNumId w:val="31"/>
  </w:num>
  <w:num w:numId="32">
    <w:abstractNumId w:val="14"/>
  </w:num>
  <w:num w:numId="33">
    <w:abstractNumId w:val="47"/>
  </w:num>
  <w:num w:numId="34">
    <w:abstractNumId w:val="15"/>
  </w:num>
  <w:num w:numId="35">
    <w:abstractNumId w:val="36"/>
  </w:num>
  <w:num w:numId="36">
    <w:abstractNumId w:val="10"/>
  </w:num>
  <w:num w:numId="37">
    <w:abstractNumId w:val="19"/>
  </w:num>
  <w:num w:numId="38">
    <w:abstractNumId w:val="4"/>
  </w:num>
  <w:num w:numId="39">
    <w:abstractNumId w:val="30"/>
  </w:num>
  <w:num w:numId="40">
    <w:abstractNumId w:val="29"/>
  </w:num>
  <w:num w:numId="41">
    <w:abstractNumId w:val="43"/>
  </w:num>
  <w:num w:numId="42">
    <w:abstractNumId w:val="11"/>
  </w:num>
  <w:num w:numId="43">
    <w:abstractNumId w:val="1"/>
  </w:num>
  <w:num w:numId="44">
    <w:abstractNumId w:val="24"/>
  </w:num>
  <w:num w:numId="45">
    <w:abstractNumId w:val="13"/>
  </w:num>
  <w:num w:numId="46">
    <w:abstractNumId w:val="16"/>
  </w:num>
  <w:num w:numId="47">
    <w:abstractNumId w:val="33"/>
  </w:num>
  <w:num w:numId="48">
    <w:abstractNumId w:val="37"/>
  </w:num>
  <w:num w:numId="49">
    <w:abstractNumId w:val="35"/>
  </w:num>
  <w:num w:numId="50">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C7"/>
    <w:rsid w:val="00000852"/>
    <w:rsid w:val="000013AF"/>
    <w:rsid w:val="00011DBE"/>
    <w:rsid w:val="000125AB"/>
    <w:rsid w:val="0001443D"/>
    <w:rsid w:val="00023B00"/>
    <w:rsid w:val="0002511B"/>
    <w:rsid w:val="00025F9C"/>
    <w:rsid w:val="00030D78"/>
    <w:rsid w:val="0003167B"/>
    <w:rsid w:val="000324D9"/>
    <w:rsid w:val="00035269"/>
    <w:rsid w:val="00035359"/>
    <w:rsid w:val="000360A3"/>
    <w:rsid w:val="00036C12"/>
    <w:rsid w:val="00043BE2"/>
    <w:rsid w:val="0005120C"/>
    <w:rsid w:val="000515BB"/>
    <w:rsid w:val="00052557"/>
    <w:rsid w:val="00061063"/>
    <w:rsid w:val="00062E52"/>
    <w:rsid w:val="00063A20"/>
    <w:rsid w:val="00063AC5"/>
    <w:rsid w:val="00071E9E"/>
    <w:rsid w:val="0007223F"/>
    <w:rsid w:val="0007426F"/>
    <w:rsid w:val="0007548A"/>
    <w:rsid w:val="00080197"/>
    <w:rsid w:val="00087DF9"/>
    <w:rsid w:val="00087F21"/>
    <w:rsid w:val="000911AF"/>
    <w:rsid w:val="0009427F"/>
    <w:rsid w:val="000950CB"/>
    <w:rsid w:val="00097D14"/>
    <w:rsid w:val="000A454A"/>
    <w:rsid w:val="000A55BE"/>
    <w:rsid w:val="000A666E"/>
    <w:rsid w:val="000A70F4"/>
    <w:rsid w:val="000B04D2"/>
    <w:rsid w:val="000B3688"/>
    <w:rsid w:val="000C0287"/>
    <w:rsid w:val="000C490F"/>
    <w:rsid w:val="000C745B"/>
    <w:rsid w:val="000D41D9"/>
    <w:rsid w:val="000D600D"/>
    <w:rsid w:val="000E0380"/>
    <w:rsid w:val="000E0E99"/>
    <w:rsid w:val="000E1D80"/>
    <w:rsid w:val="000E37C4"/>
    <w:rsid w:val="000E3DDD"/>
    <w:rsid w:val="000E4D41"/>
    <w:rsid w:val="000F3433"/>
    <w:rsid w:val="000F38A7"/>
    <w:rsid w:val="000F40B6"/>
    <w:rsid w:val="000F4F71"/>
    <w:rsid w:val="000F63DB"/>
    <w:rsid w:val="000F7295"/>
    <w:rsid w:val="0010476F"/>
    <w:rsid w:val="001076CB"/>
    <w:rsid w:val="00107CB5"/>
    <w:rsid w:val="0011134A"/>
    <w:rsid w:val="001208DA"/>
    <w:rsid w:val="00125649"/>
    <w:rsid w:val="001259E8"/>
    <w:rsid w:val="00125C55"/>
    <w:rsid w:val="00127BD0"/>
    <w:rsid w:val="00130AE9"/>
    <w:rsid w:val="001317CE"/>
    <w:rsid w:val="0013240F"/>
    <w:rsid w:val="00135152"/>
    <w:rsid w:val="00140626"/>
    <w:rsid w:val="00141653"/>
    <w:rsid w:val="001417C6"/>
    <w:rsid w:val="00145FAF"/>
    <w:rsid w:val="00151DEE"/>
    <w:rsid w:val="00152312"/>
    <w:rsid w:val="0015546C"/>
    <w:rsid w:val="001557C3"/>
    <w:rsid w:val="0016171B"/>
    <w:rsid w:val="00163369"/>
    <w:rsid w:val="00170ABC"/>
    <w:rsid w:val="00171B16"/>
    <w:rsid w:val="001727B2"/>
    <w:rsid w:val="00173A17"/>
    <w:rsid w:val="00182AEA"/>
    <w:rsid w:val="001832BC"/>
    <w:rsid w:val="00186A4D"/>
    <w:rsid w:val="001917EE"/>
    <w:rsid w:val="001946D3"/>
    <w:rsid w:val="001A02A8"/>
    <w:rsid w:val="001A6318"/>
    <w:rsid w:val="001A776F"/>
    <w:rsid w:val="001A7E5E"/>
    <w:rsid w:val="001B0941"/>
    <w:rsid w:val="001B1C71"/>
    <w:rsid w:val="001C0845"/>
    <w:rsid w:val="001C12D7"/>
    <w:rsid w:val="001C40F4"/>
    <w:rsid w:val="001C705F"/>
    <w:rsid w:val="001C7710"/>
    <w:rsid w:val="001D1D70"/>
    <w:rsid w:val="001D35E1"/>
    <w:rsid w:val="001E2B80"/>
    <w:rsid w:val="001E3843"/>
    <w:rsid w:val="001E3A66"/>
    <w:rsid w:val="001E45D8"/>
    <w:rsid w:val="001E6269"/>
    <w:rsid w:val="001E6D10"/>
    <w:rsid w:val="001F3C80"/>
    <w:rsid w:val="001F430D"/>
    <w:rsid w:val="001F45A1"/>
    <w:rsid w:val="0020049A"/>
    <w:rsid w:val="00200C4F"/>
    <w:rsid w:val="002032BD"/>
    <w:rsid w:val="002037D6"/>
    <w:rsid w:val="00204C34"/>
    <w:rsid w:val="00206507"/>
    <w:rsid w:val="002071D4"/>
    <w:rsid w:val="00213489"/>
    <w:rsid w:val="00213E61"/>
    <w:rsid w:val="00214ACE"/>
    <w:rsid w:val="002160A1"/>
    <w:rsid w:val="002161D1"/>
    <w:rsid w:val="00217CD2"/>
    <w:rsid w:val="00220816"/>
    <w:rsid w:val="002220AB"/>
    <w:rsid w:val="00222166"/>
    <w:rsid w:val="00222B74"/>
    <w:rsid w:val="00223806"/>
    <w:rsid w:val="00225E24"/>
    <w:rsid w:val="00226A81"/>
    <w:rsid w:val="00232264"/>
    <w:rsid w:val="002365F0"/>
    <w:rsid w:val="00236E7F"/>
    <w:rsid w:val="00237018"/>
    <w:rsid w:val="00237E16"/>
    <w:rsid w:val="00242CBF"/>
    <w:rsid w:val="0024339D"/>
    <w:rsid w:val="002446B9"/>
    <w:rsid w:val="0024636D"/>
    <w:rsid w:val="00246AC0"/>
    <w:rsid w:val="00247326"/>
    <w:rsid w:val="00252EDC"/>
    <w:rsid w:val="00252F4E"/>
    <w:rsid w:val="00254969"/>
    <w:rsid w:val="00261AEE"/>
    <w:rsid w:val="002631D7"/>
    <w:rsid w:val="002632A0"/>
    <w:rsid w:val="00266AE7"/>
    <w:rsid w:val="00267507"/>
    <w:rsid w:val="00267874"/>
    <w:rsid w:val="002678CC"/>
    <w:rsid w:val="0027123A"/>
    <w:rsid w:val="00271CD8"/>
    <w:rsid w:val="002738D5"/>
    <w:rsid w:val="00280425"/>
    <w:rsid w:val="002812C8"/>
    <w:rsid w:val="00292129"/>
    <w:rsid w:val="002941F0"/>
    <w:rsid w:val="00297B4B"/>
    <w:rsid w:val="002A15BA"/>
    <w:rsid w:val="002A1647"/>
    <w:rsid w:val="002A4B69"/>
    <w:rsid w:val="002B3822"/>
    <w:rsid w:val="002B6979"/>
    <w:rsid w:val="002C08F3"/>
    <w:rsid w:val="002C1AD1"/>
    <w:rsid w:val="002C3A36"/>
    <w:rsid w:val="002C4DBD"/>
    <w:rsid w:val="002C4F44"/>
    <w:rsid w:val="002C672C"/>
    <w:rsid w:val="002C757F"/>
    <w:rsid w:val="002D058F"/>
    <w:rsid w:val="002E02F9"/>
    <w:rsid w:val="002E4C0A"/>
    <w:rsid w:val="002E661D"/>
    <w:rsid w:val="002E6C1D"/>
    <w:rsid w:val="002F6C7E"/>
    <w:rsid w:val="002F7C3D"/>
    <w:rsid w:val="003000DB"/>
    <w:rsid w:val="00304A9F"/>
    <w:rsid w:val="00305F2F"/>
    <w:rsid w:val="00306898"/>
    <w:rsid w:val="00306C9A"/>
    <w:rsid w:val="00307E53"/>
    <w:rsid w:val="003131E9"/>
    <w:rsid w:val="0031371F"/>
    <w:rsid w:val="00314F53"/>
    <w:rsid w:val="00316A95"/>
    <w:rsid w:val="00321C37"/>
    <w:rsid w:val="0032728A"/>
    <w:rsid w:val="00327542"/>
    <w:rsid w:val="00327AC5"/>
    <w:rsid w:val="003309ED"/>
    <w:rsid w:val="00335B33"/>
    <w:rsid w:val="00341007"/>
    <w:rsid w:val="00346CC1"/>
    <w:rsid w:val="003548AD"/>
    <w:rsid w:val="003550AE"/>
    <w:rsid w:val="003555B5"/>
    <w:rsid w:val="00367C44"/>
    <w:rsid w:val="0037306C"/>
    <w:rsid w:val="00373D02"/>
    <w:rsid w:val="003754A4"/>
    <w:rsid w:val="0037607D"/>
    <w:rsid w:val="0037647C"/>
    <w:rsid w:val="00377A51"/>
    <w:rsid w:val="003819B6"/>
    <w:rsid w:val="0038450B"/>
    <w:rsid w:val="00386A5E"/>
    <w:rsid w:val="00390135"/>
    <w:rsid w:val="00393988"/>
    <w:rsid w:val="003A1318"/>
    <w:rsid w:val="003A5F13"/>
    <w:rsid w:val="003B2275"/>
    <w:rsid w:val="003B617D"/>
    <w:rsid w:val="003B7F15"/>
    <w:rsid w:val="003D0A12"/>
    <w:rsid w:val="003D223F"/>
    <w:rsid w:val="003D2D98"/>
    <w:rsid w:val="003D6C57"/>
    <w:rsid w:val="003D76A1"/>
    <w:rsid w:val="003E084E"/>
    <w:rsid w:val="003E0B01"/>
    <w:rsid w:val="003E2B52"/>
    <w:rsid w:val="003E2DE7"/>
    <w:rsid w:val="003E31D3"/>
    <w:rsid w:val="003F0433"/>
    <w:rsid w:val="003F23C1"/>
    <w:rsid w:val="003F47CC"/>
    <w:rsid w:val="003F6465"/>
    <w:rsid w:val="004027CB"/>
    <w:rsid w:val="0040359B"/>
    <w:rsid w:val="00405394"/>
    <w:rsid w:val="004105DE"/>
    <w:rsid w:val="004115BE"/>
    <w:rsid w:val="00412F98"/>
    <w:rsid w:val="00413546"/>
    <w:rsid w:val="00414214"/>
    <w:rsid w:val="00414B50"/>
    <w:rsid w:val="004171C6"/>
    <w:rsid w:val="004203AE"/>
    <w:rsid w:val="004215F1"/>
    <w:rsid w:val="004216B7"/>
    <w:rsid w:val="00432536"/>
    <w:rsid w:val="00432615"/>
    <w:rsid w:val="00436A35"/>
    <w:rsid w:val="00443147"/>
    <w:rsid w:val="004434C6"/>
    <w:rsid w:val="00445927"/>
    <w:rsid w:val="004514ED"/>
    <w:rsid w:val="00452B06"/>
    <w:rsid w:val="00455F04"/>
    <w:rsid w:val="00457E1C"/>
    <w:rsid w:val="00462C6A"/>
    <w:rsid w:val="004649E1"/>
    <w:rsid w:val="004651BB"/>
    <w:rsid w:val="00471495"/>
    <w:rsid w:val="004721B8"/>
    <w:rsid w:val="004733B1"/>
    <w:rsid w:val="00475F81"/>
    <w:rsid w:val="00483BEC"/>
    <w:rsid w:val="00490FAD"/>
    <w:rsid w:val="00491F1F"/>
    <w:rsid w:val="00497745"/>
    <w:rsid w:val="00497D80"/>
    <w:rsid w:val="004A0231"/>
    <w:rsid w:val="004B37B4"/>
    <w:rsid w:val="004B5006"/>
    <w:rsid w:val="004C0C78"/>
    <w:rsid w:val="004C1020"/>
    <w:rsid w:val="004C1743"/>
    <w:rsid w:val="004C2099"/>
    <w:rsid w:val="004C3A2A"/>
    <w:rsid w:val="004C6759"/>
    <w:rsid w:val="004D3580"/>
    <w:rsid w:val="004E2E36"/>
    <w:rsid w:val="004E3418"/>
    <w:rsid w:val="004F2ADD"/>
    <w:rsid w:val="004F493D"/>
    <w:rsid w:val="00500771"/>
    <w:rsid w:val="005015D2"/>
    <w:rsid w:val="0050318B"/>
    <w:rsid w:val="00515ECA"/>
    <w:rsid w:val="005173D8"/>
    <w:rsid w:val="00522137"/>
    <w:rsid w:val="005222A4"/>
    <w:rsid w:val="00522B3B"/>
    <w:rsid w:val="00524C35"/>
    <w:rsid w:val="00525DFF"/>
    <w:rsid w:val="0052687B"/>
    <w:rsid w:val="005279F1"/>
    <w:rsid w:val="00530486"/>
    <w:rsid w:val="00530CCF"/>
    <w:rsid w:val="005337DE"/>
    <w:rsid w:val="005368B6"/>
    <w:rsid w:val="00537F56"/>
    <w:rsid w:val="0054150F"/>
    <w:rsid w:val="0054217D"/>
    <w:rsid w:val="0054377B"/>
    <w:rsid w:val="005454B5"/>
    <w:rsid w:val="0055161C"/>
    <w:rsid w:val="00552B3C"/>
    <w:rsid w:val="005534B2"/>
    <w:rsid w:val="00557221"/>
    <w:rsid w:val="00561EA9"/>
    <w:rsid w:val="00563718"/>
    <w:rsid w:val="00567FC0"/>
    <w:rsid w:val="0057453D"/>
    <w:rsid w:val="005765D2"/>
    <w:rsid w:val="005771F6"/>
    <w:rsid w:val="0058065C"/>
    <w:rsid w:val="0058349D"/>
    <w:rsid w:val="00583D62"/>
    <w:rsid w:val="00584DD6"/>
    <w:rsid w:val="00585BB3"/>
    <w:rsid w:val="00585FF5"/>
    <w:rsid w:val="00592481"/>
    <w:rsid w:val="005925BB"/>
    <w:rsid w:val="00597069"/>
    <w:rsid w:val="005A1689"/>
    <w:rsid w:val="005A30D2"/>
    <w:rsid w:val="005A5EA0"/>
    <w:rsid w:val="005A60E3"/>
    <w:rsid w:val="005B0AE9"/>
    <w:rsid w:val="005B39F7"/>
    <w:rsid w:val="005B7154"/>
    <w:rsid w:val="005C2BF5"/>
    <w:rsid w:val="005D115D"/>
    <w:rsid w:val="005D13B0"/>
    <w:rsid w:val="005D1BB4"/>
    <w:rsid w:val="005D33AF"/>
    <w:rsid w:val="005D5C54"/>
    <w:rsid w:val="005E01C6"/>
    <w:rsid w:val="005E51DE"/>
    <w:rsid w:val="005F470A"/>
    <w:rsid w:val="005F49ED"/>
    <w:rsid w:val="005F6585"/>
    <w:rsid w:val="00600BB9"/>
    <w:rsid w:val="00600CA1"/>
    <w:rsid w:val="00602B63"/>
    <w:rsid w:val="0060468A"/>
    <w:rsid w:val="00607EEE"/>
    <w:rsid w:val="00610854"/>
    <w:rsid w:val="00610A9C"/>
    <w:rsid w:val="00611D8F"/>
    <w:rsid w:val="00612636"/>
    <w:rsid w:val="00613A40"/>
    <w:rsid w:val="00613FAD"/>
    <w:rsid w:val="0061774B"/>
    <w:rsid w:val="006240C8"/>
    <w:rsid w:val="0063057B"/>
    <w:rsid w:val="00631FDE"/>
    <w:rsid w:val="00634BFA"/>
    <w:rsid w:val="00634F71"/>
    <w:rsid w:val="006374B0"/>
    <w:rsid w:val="00637B84"/>
    <w:rsid w:val="00637F0F"/>
    <w:rsid w:val="006401EF"/>
    <w:rsid w:val="00641C61"/>
    <w:rsid w:val="006448FC"/>
    <w:rsid w:val="0064637A"/>
    <w:rsid w:val="0064663E"/>
    <w:rsid w:val="00656A36"/>
    <w:rsid w:val="0066308C"/>
    <w:rsid w:val="00666467"/>
    <w:rsid w:val="00675D6E"/>
    <w:rsid w:val="00677E0A"/>
    <w:rsid w:val="00680DFD"/>
    <w:rsid w:val="00692382"/>
    <w:rsid w:val="0069482D"/>
    <w:rsid w:val="00697EAA"/>
    <w:rsid w:val="006A3B98"/>
    <w:rsid w:val="006A483E"/>
    <w:rsid w:val="006A6E92"/>
    <w:rsid w:val="006B1131"/>
    <w:rsid w:val="006C1921"/>
    <w:rsid w:val="006C35E6"/>
    <w:rsid w:val="006C7626"/>
    <w:rsid w:val="006D0150"/>
    <w:rsid w:val="006D23C4"/>
    <w:rsid w:val="006D2D26"/>
    <w:rsid w:val="006D6D43"/>
    <w:rsid w:val="006D7BED"/>
    <w:rsid w:val="006E12C2"/>
    <w:rsid w:val="006E3FF3"/>
    <w:rsid w:val="006F08C4"/>
    <w:rsid w:val="006F47A9"/>
    <w:rsid w:val="007001C7"/>
    <w:rsid w:val="007012DF"/>
    <w:rsid w:val="007074D8"/>
    <w:rsid w:val="0071056E"/>
    <w:rsid w:val="00712088"/>
    <w:rsid w:val="0071552C"/>
    <w:rsid w:val="00721D88"/>
    <w:rsid w:val="007224B0"/>
    <w:rsid w:val="00723709"/>
    <w:rsid w:val="00723E34"/>
    <w:rsid w:val="00724030"/>
    <w:rsid w:val="00726AC9"/>
    <w:rsid w:val="00727F34"/>
    <w:rsid w:val="00735805"/>
    <w:rsid w:val="007360CD"/>
    <w:rsid w:val="0073706E"/>
    <w:rsid w:val="007375F0"/>
    <w:rsid w:val="00737CDF"/>
    <w:rsid w:val="0074032E"/>
    <w:rsid w:val="007431E1"/>
    <w:rsid w:val="007436B0"/>
    <w:rsid w:val="00744680"/>
    <w:rsid w:val="00746B62"/>
    <w:rsid w:val="00747A65"/>
    <w:rsid w:val="007502D2"/>
    <w:rsid w:val="00750D9F"/>
    <w:rsid w:val="00755564"/>
    <w:rsid w:val="00756BF4"/>
    <w:rsid w:val="00760942"/>
    <w:rsid w:val="00762E8B"/>
    <w:rsid w:val="00764515"/>
    <w:rsid w:val="0076750D"/>
    <w:rsid w:val="007703A1"/>
    <w:rsid w:val="0077094C"/>
    <w:rsid w:val="0077259D"/>
    <w:rsid w:val="007752C3"/>
    <w:rsid w:val="0077668B"/>
    <w:rsid w:val="007768FC"/>
    <w:rsid w:val="0078399F"/>
    <w:rsid w:val="00784AD1"/>
    <w:rsid w:val="00786525"/>
    <w:rsid w:val="00790158"/>
    <w:rsid w:val="00794FD9"/>
    <w:rsid w:val="007A69B7"/>
    <w:rsid w:val="007A6CAA"/>
    <w:rsid w:val="007A72FD"/>
    <w:rsid w:val="007C1DF0"/>
    <w:rsid w:val="007C38C5"/>
    <w:rsid w:val="007C76F0"/>
    <w:rsid w:val="007D043D"/>
    <w:rsid w:val="007D0CB4"/>
    <w:rsid w:val="007D3BD5"/>
    <w:rsid w:val="007D7407"/>
    <w:rsid w:val="007E7675"/>
    <w:rsid w:val="007F0488"/>
    <w:rsid w:val="007F0C4D"/>
    <w:rsid w:val="007F3DC6"/>
    <w:rsid w:val="0080101F"/>
    <w:rsid w:val="008038DD"/>
    <w:rsid w:val="008055BC"/>
    <w:rsid w:val="0081200B"/>
    <w:rsid w:val="00824E3C"/>
    <w:rsid w:val="00831D89"/>
    <w:rsid w:val="00832C53"/>
    <w:rsid w:val="00833FF8"/>
    <w:rsid w:val="00834010"/>
    <w:rsid w:val="008346B1"/>
    <w:rsid w:val="008409A6"/>
    <w:rsid w:val="008460D0"/>
    <w:rsid w:val="008469AF"/>
    <w:rsid w:val="0085061D"/>
    <w:rsid w:val="008550FD"/>
    <w:rsid w:val="0085511C"/>
    <w:rsid w:val="00865E78"/>
    <w:rsid w:val="00871164"/>
    <w:rsid w:val="008721C0"/>
    <w:rsid w:val="00873077"/>
    <w:rsid w:val="00873F02"/>
    <w:rsid w:val="0087516F"/>
    <w:rsid w:val="008762D2"/>
    <w:rsid w:val="00877A90"/>
    <w:rsid w:val="00880F9E"/>
    <w:rsid w:val="00881F97"/>
    <w:rsid w:val="00882056"/>
    <w:rsid w:val="008844EC"/>
    <w:rsid w:val="00885422"/>
    <w:rsid w:val="00886841"/>
    <w:rsid w:val="008904E8"/>
    <w:rsid w:val="00895C4B"/>
    <w:rsid w:val="008A46CB"/>
    <w:rsid w:val="008A4D9E"/>
    <w:rsid w:val="008A519D"/>
    <w:rsid w:val="008A78BF"/>
    <w:rsid w:val="008B5AC6"/>
    <w:rsid w:val="008C2335"/>
    <w:rsid w:val="008C4516"/>
    <w:rsid w:val="008C6FB8"/>
    <w:rsid w:val="008D1A63"/>
    <w:rsid w:val="008D6221"/>
    <w:rsid w:val="008F071F"/>
    <w:rsid w:val="008F1E57"/>
    <w:rsid w:val="008F534F"/>
    <w:rsid w:val="008F65F5"/>
    <w:rsid w:val="00906094"/>
    <w:rsid w:val="0091147E"/>
    <w:rsid w:val="00912029"/>
    <w:rsid w:val="009136DD"/>
    <w:rsid w:val="00913B4A"/>
    <w:rsid w:val="0091483E"/>
    <w:rsid w:val="00915D80"/>
    <w:rsid w:val="00916A1B"/>
    <w:rsid w:val="00916E91"/>
    <w:rsid w:val="009202B8"/>
    <w:rsid w:val="009205AB"/>
    <w:rsid w:val="00922925"/>
    <w:rsid w:val="00923035"/>
    <w:rsid w:val="00924743"/>
    <w:rsid w:val="00925D16"/>
    <w:rsid w:val="00930542"/>
    <w:rsid w:val="00933533"/>
    <w:rsid w:val="00941A53"/>
    <w:rsid w:val="0095304D"/>
    <w:rsid w:val="0095465B"/>
    <w:rsid w:val="00956566"/>
    <w:rsid w:val="00961E7A"/>
    <w:rsid w:val="00962021"/>
    <w:rsid w:val="009656F0"/>
    <w:rsid w:val="00965B38"/>
    <w:rsid w:val="0096622C"/>
    <w:rsid w:val="00967760"/>
    <w:rsid w:val="00970576"/>
    <w:rsid w:val="0097096F"/>
    <w:rsid w:val="00971F86"/>
    <w:rsid w:val="00973577"/>
    <w:rsid w:val="00976294"/>
    <w:rsid w:val="009762AA"/>
    <w:rsid w:val="009877A9"/>
    <w:rsid w:val="009A11D7"/>
    <w:rsid w:val="009A4C29"/>
    <w:rsid w:val="009A5EF2"/>
    <w:rsid w:val="009B0061"/>
    <w:rsid w:val="009B6AB4"/>
    <w:rsid w:val="009C2AB9"/>
    <w:rsid w:val="009C4542"/>
    <w:rsid w:val="009E284F"/>
    <w:rsid w:val="009E3892"/>
    <w:rsid w:val="009E5D4F"/>
    <w:rsid w:val="009E67F6"/>
    <w:rsid w:val="009F098F"/>
    <w:rsid w:val="009F1C07"/>
    <w:rsid w:val="009F4CDB"/>
    <w:rsid w:val="009F6AD7"/>
    <w:rsid w:val="00A10318"/>
    <w:rsid w:val="00A1112B"/>
    <w:rsid w:val="00A11804"/>
    <w:rsid w:val="00A130E3"/>
    <w:rsid w:val="00A138FF"/>
    <w:rsid w:val="00A14A16"/>
    <w:rsid w:val="00A16B4D"/>
    <w:rsid w:val="00A21295"/>
    <w:rsid w:val="00A2445F"/>
    <w:rsid w:val="00A26AC9"/>
    <w:rsid w:val="00A27B8C"/>
    <w:rsid w:val="00A31A04"/>
    <w:rsid w:val="00A3664F"/>
    <w:rsid w:val="00A378F2"/>
    <w:rsid w:val="00A4360A"/>
    <w:rsid w:val="00A44DFD"/>
    <w:rsid w:val="00A4725C"/>
    <w:rsid w:val="00A53197"/>
    <w:rsid w:val="00A56F15"/>
    <w:rsid w:val="00A612F3"/>
    <w:rsid w:val="00A620F1"/>
    <w:rsid w:val="00A621B8"/>
    <w:rsid w:val="00A63D73"/>
    <w:rsid w:val="00A647CE"/>
    <w:rsid w:val="00A649E3"/>
    <w:rsid w:val="00A651DF"/>
    <w:rsid w:val="00A657BC"/>
    <w:rsid w:val="00A65B25"/>
    <w:rsid w:val="00A70A1B"/>
    <w:rsid w:val="00A70DD4"/>
    <w:rsid w:val="00A77113"/>
    <w:rsid w:val="00A81526"/>
    <w:rsid w:val="00A872C3"/>
    <w:rsid w:val="00A90FB8"/>
    <w:rsid w:val="00A9112B"/>
    <w:rsid w:val="00A94689"/>
    <w:rsid w:val="00AA0689"/>
    <w:rsid w:val="00AA4884"/>
    <w:rsid w:val="00AA4EDF"/>
    <w:rsid w:val="00AB0610"/>
    <w:rsid w:val="00AB18C9"/>
    <w:rsid w:val="00AB40AC"/>
    <w:rsid w:val="00AB581A"/>
    <w:rsid w:val="00AB58B6"/>
    <w:rsid w:val="00AB7059"/>
    <w:rsid w:val="00AC018C"/>
    <w:rsid w:val="00AC2817"/>
    <w:rsid w:val="00AC73AF"/>
    <w:rsid w:val="00AD0D8F"/>
    <w:rsid w:val="00AD3346"/>
    <w:rsid w:val="00AD3BED"/>
    <w:rsid w:val="00AD5E3C"/>
    <w:rsid w:val="00AE09F7"/>
    <w:rsid w:val="00AE27CC"/>
    <w:rsid w:val="00AE6ED6"/>
    <w:rsid w:val="00AF10A4"/>
    <w:rsid w:val="00AF7623"/>
    <w:rsid w:val="00B004FD"/>
    <w:rsid w:val="00B00743"/>
    <w:rsid w:val="00B0443A"/>
    <w:rsid w:val="00B05CB5"/>
    <w:rsid w:val="00B06486"/>
    <w:rsid w:val="00B10D27"/>
    <w:rsid w:val="00B152BA"/>
    <w:rsid w:val="00B17A7A"/>
    <w:rsid w:val="00B20187"/>
    <w:rsid w:val="00B24A58"/>
    <w:rsid w:val="00B277DB"/>
    <w:rsid w:val="00B30E2D"/>
    <w:rsid w:val="00B32555"/>
    <w:rsid w:val="00B34821"/>
    <w:rsid w:val="00B35FEB"/>
    <w:rsid w:val="00B378A8"/>
    <w:rsid w:val="00B378C8"/>
    <w:rsid w:val="00B408BA"/>
    <w:rsid w:val="00B41578"/>
    <w:rsid w:val="00B42697"/>
    <w:rsid w:val="00B42FE3"/>
    <w:rsid w:val="00B4327F"/>
    <w:rsid w:val="00B441DF"/>
    <w:rsid w:val="00B46B69"/>
    <w:rsid w:val="00B51ED1"/>
    <w:rsid w:val="00B52238"/>
    <w:rsid w:val="00B64E2E"/>
    <w:rsid w:val="00B70306"/>
    <w:rsid w:val="00B703C5"/>
    <w:rsid w:val="00B70CA3"/>
    <w:rsid w:val="00B7140C"/>
    <w:rsid w:val="00B73628"/>
    <w:rsid w:val="00B828F7"/>
    <w:rsid w:val="00B82A9D"/>
    <w:rsid w:val="00B831BB"/>
    <w:rsid w:val="00B85C93"/>
    <w:rsid w:val="00B87A89"/>
    <w:rsid w:val="00B928B0"/>
    <w:rsid w:val="00B93FA1"/>
    <w:rsid w:val="00B96A3C"/>
    <w:rsid w:val="00B978CC"/>
    <w:rsid w:val="00BA0879"/>
    <w:rsid w:val="00BB14E9"/>
    <w:rsid w:val="00BB5196"/>
    <w:rsid w:val="00BB57AF"/>
    <w:rsid w:val="00BB6386"/>
    <w:rsid w:val="00BC1102"/>
    <w:rsid w:val="00BC4946"/>
    <w:rsid w:val="00BD0FD4"/>
    <w:rsid w:val="00BD2354"/>
    <w:rsid w:val="00BD28DC"/>
    <w:rsid w:val="00BD753D"/>
    <w:rsid w:val="00BE29B9"/>
    <w:rsid w:val="00BE5E73"/>
    <w:rsid w:val="00BF2D3B"/>
    <w:rsid w:val="00BF6D98"/>
    <w:rsid w:val="00C01F38"/>
    <w:rsid w:val="00C0552E"/>
    <w:rsid w:val="00C06AD6"/>
    <w:rsid w:val="00C10BB2"/>
    <w:rsid w:val="00C13965"/>
    <w:rsid w:val="00C200AD"/>
    <w:rsid w:val="00C207A2"/>
    <w:rsid w:val="00C21321"/>
    <w:rsid w:val="00C21F9D"/>
    <w:rsid w:val="00C2243A"/>
    <w:rsid w:val="00C22FCE"/>
    <w:rsid w:val="00C23CC2"/>
    <w:rsid w:val="00C23FC9"/>
    <w:rsid w:val="00C3325B"/>
    <w:rsid w:val="00C332C1"/>
    <w:rsid w:val="00C33A16"/>
    <w:rsid w:val="00C33F24"/>
    <w:rsid w:val="00C34A1B"/>
    <w:rsid w:val="00C35AC2"/>
    <w:rsid w:val="00C3645B"/>
    <w:rsid w:val="00C3706A"/>
    <w:rsid w:val="00C40E56"/>
    <w:rsid w:val="00C44A0C"/>
    <w:rsid w:val="00C47025"/>
    <w:rsid w:val="00C536B7"/>
    <w:rsid w:val="00C56E30"/>
    <w:rsid w:val="00C6547F"/>
    <w:rsid w:val="00C66F92"/>
    <w:rsid w:val="00C72165"/>
    <w:rsid w:val="00C733EC"/>
    <w:rsid w:val="00C741D9"/>
    <w:rsid w:val="00C745F8"/>
    <w:rsid w:val="00C75460"/>
    <w:rsid w:val="00C77D1F"/>
    <w:rsid w:val="00C80A06"/>
    <w:rsid w:val="00C80EB8"/>
    <w:rsid w:val="00C84716"/>
    <w:rsid w:val="00C86014"/>
    <w:rsid w:val="00C87E88"/>
    <w:rsid w:val="00C91A76"/>
    <w:rsid w:val="00C92280"/>
    <w:rsid w:val="00CA0C25"/>
    <w:rsid w:val="00CA28F6"/>
    <w:rsid w:val="00CA6283"/>
    <w:rsid w:val="00CA6FBD"/>
    <w:rsid w:val="00CB03BD"/>
    <w:rsid w:val="00CB11AF"/>
    <w:rsid w:val="00CB1479"/>
    <w:rsid w:val="00CB28DF"/>
    <w:rsid w:val="00CB609C"/>
    <w:rsid w:val="00CC4012"/>
    <w:rsid w:val="00CC7119"/>
    <w:rsid w:val="00CC7E55"/>
    <w:rsid w:val="00CD47EE"/>
    <w:rsid w:val="00CF3534"/>
    <w:rsid w:val="00CF4004"/>
    <w:rsid w:val="00CF6ACB"/>
    <w:rsid w:val="00D0066E"/>
    <w:rsid w:val="00D0229A"/>
    <w:rsid w:val="00D02F9B"/>
    <w:rsid w:val="00D05449"/>
    <w:rsid w:val="00D14786"/>
    <w:rsid w:val="00D14E07"/>
    <w:rsid w:val="00D22D0D"/>
    <w:rsid w:val="00D24E93"/>
    <w:rsid w:val="00D30E18"/>
    <w:rsid w:val="00D3435F"/>
    <w:rsid w:val="00D37752"/>
    <w:rsid w:val="00D52C27"/>
    <w:rsid w:val="00D616C7"/>
    <w:rsid w:val="00D63F5A"/>
    <w:rsid w:val="00D6612C"/>
    <w:rsid w:val="00D67F63"/>
    <w:rsid w:val="00D71A29"/>
    <w:rsid w:val="00D73C46"/>
    <w:rsid w:val="00D76D8F"/>
    <w:rsid w:val="00D7742D"/>
    <w:rsid w:val="00D83123"/>
    <w:rsid w:val="00D84A03"/>
    <w:rsid w:val="00D84EA6"/>
    <w:rsid w:val="00D855B0"/>
    <w:rsid w:val="00D8688F"/>
    <w:rsid w:val="00D91C8A"/>
    <w:rsid w:val="00DA4228"/>
    <w:rsid w:val="00DA4681"/>
    <w:rsid w:val="00DA5D79"/>
    <w:rsid w:val="00DA686D"/>
    <w:rsid w:val="00DA71B0"/>
    <w:rsid w:val="00DB097F"/>
    <w:rsid w:val="00DB257C"/>
    <w:rsid w:val="00DB417E"/>
    <w:rsid w:val="00DB5EE4"/>
    <w:rsid w:val="00DC1D64"/>
    <w:rsid w:val="00DC3199"/>
    <w:rsid w:val="00DD1315"/>
    <w:rsid w:val="00DD1930"/>
    <w:rsid w:val="00DD412D"/>
    <w:rsid w:val="00DD72D7"/>
    <w:rsid w:val="00DE6275"/>
    <w:rsid w:val="00DF07B2"/>
    <w:rsid w:val="00DF0E44"/>
    <w:rsid w:val="00DF2C04"/>
    <w:rsid w:val="00DF499F"/>
    <w:rsid w:val="00E00837"/>
    <w:rsid w:val="00E04CE2"/>
    <w:rsid w:val="00E060F0"/>
    <w:rsid w:val="00E06330"/>
    <w:rsid w:val="00E12EEA"/>
    <w:rsid w:val="00E131D7"/>
    <w:rsid w:val="00E151BE"/>
    <w:rsid w:val="00E17686"/>
    <w:rsid w:val="00E23217"/>
    <w:rsid w:val="00E25B69"/>
    <w:rsid w:val="00E262ED"/>
    <w:rsid w:val="00E2665A"/>
    <w:rsid w:val="00E31089"/>
    <w:rsid w:val="00E31DA4"/>
    <w:rsid w:val="00E32C88"/>
    <w:rsid w:val="00E370E0"/>
    <w:rsid w:val="00E4090C"/>
    <w:rsid w:val="00E4448C"/>
    <w:rsid w:val="00E444F3"/>
    <w:rsid w:val="00E46607"/>
    <w:rsid w:val="00E46EC8"/>
    <w:rsid w:val="00E47FBD"/>
    <w:rsid w:val="00E505FA"/>
    <w:rsid w:val="00E52BE6"/>
    <w:rsid w:val="00E53058"/>
    <w:rsid w:val="00E5639A"/>
    <w:rsid w:val="00E6208B"/>
    <w:rsid w:val="00E62AF6"/>
    <w:rsid w:val="00E65E3C"/>
    <w:rsid w:val="00E67D13"/>
    <w:rsid w:val="00E70C94"/>
    <w:rsid w:val="00E7264D"/>
    <w:rsid w:val="00E74ECE"/>
    <w:rsid w:val="00E83ADD"/>
    <w:rsid w:val="00E85129"/>
    <w:rsid w:val="00E8560F"/>
    <w:rsid w:val="00E87ECF"/>
    <w:rsid w:val="00E95A09"/>
    <w:rsid w:val="00E95A1B"/>
    <w:rsid w:val="00E9763C"/>
    <w:rsid w:val="00EA006A"/>
    <w:rsid w:val="00EA173C"/>
    <w:rsid w:val="00EA4B39"/>
    <w:rsid w:val="00EA7083"/>
    <w:rsid w:val="00EB0F5C"/>
    <w:rsid w:val="00EB2FE2"/>
    <w:rsid w:val="00EC0D7B"/>
    <w:rsid w:val="00EC1034"/>
    <w:rsid w:val="00EC2083"/>
    <w:rsid w:val="00EC2221"/>
    <w:rsid w:val="00EC5729"/>
    <w:rsid w:val="00ED06EB"/>
    <w:rsid w:val="00ED0A1E"/>
    <w:rsid w:val="00ED10FA"/>
    <w:rsid w:val="00ED1B1C"/>
    <w:rsid w:val="00ED22EC"/>
    <w:rsid w:val="00ED2346"/>
    <w:rsid w:val="00ED30EB"/>
    <w:rsid w:val="00EE4ABF"/>
    <w:rsid w:val="00EE77C6"/>
    <w:rsid w:val="00EF0AD3"/>
    <w:rsid w:val="00EF1CEF"/>
    <w:rsid w:val="00EF1D5C"/>
    <w:rsid w:val="00EF6675"/>
    <w:rsid w:val="00EF6CA9"/>
    <w:rsid w:val="00F1176A"/>
    <w:rsid w:val="00F118D7"/>
    <w:rsid w:val="00F152EE"/>
    <w:rsid w:val="00F20970"/>
    <w:rsid w:val="00F222C8"/>
    <w:rsid w:val="00F25288"/>
    <w:rsid w:val="00F315A9"/>
    <w:rsid w:val="00F33132"/>
    <w:rsid w:val="00F34E37"/>
    <w:rsid w:val="00F42824"/>
    <w:rsid w:val="00F5090F"/>
    <w:rsid w:val="00F54EED"/>
    <w:rsid w:val="00F57783"/>
    <w:rsid w:val="00F57EAF"/>
    <w:rsid w:val="00F6391D"/>
    <w:rsid w:val="00F63A36"/>
    <w:rsid w:val="00F641A5"/>
    <w:rsid w:val="00F650C6"/>
    <w:rsid w:val="00F70D4B"/>
    <w:rsid w:val="00F72790"/>
    <w:rsid w:val="00F729D8"/>
    <w:rsid w:val="00F72B7B"/>
    <w:rsid w:val="00F73B68"/>
    <w:rsid w:val="00F7789E"/>
    <w:rsid w:val="00F835DD"/>
    <w:rsid w:val="00F8689C"/>
    <w:rsid w:val="00F930B2"/>
    <w:rsid w:val="00F95DE9"/>
    <w:rsid w:val="00F970B3"/>
    <w:rsid w:val="00F971E7"/>
    <w:rsid w:val="00F9771C"/>
    <w:rsid w:val="00F97EE4"/>
    <w:rsid w:val="00FA15D0"/>
    <w:rsid w:val="00FA1C38"/>
    <w:rsid w:val="00FA1F55"/>
    <w:rsid w:val="00FA2A23"/>
    <w:rsid w:val="00FA4964"/>
    <w:rsid w:val="00FA4CAF"/>
    <w:rsid w:val="00FA5AE7"/>
    <w:rsid w:val="00FB05DF"/>
    <w:rsid w:val="00FB30DE"/>
    <w:rsid w:val="00FB3363"/>
    <w:rsid w:val="00FB4407"/>
    <w:rsid w:val="00FB4647"/>
    <w:rsid w:val="00FB5266"/>
    <w:rsid w:val="00FB6552"/>
    <w:rsid w:val="00FB6FA9"/>
    <w:rsid w:val="00FC1953"/>
    <w:rsid w:val="00FC2320"/>
    <w:rsid w:val="00FD0AAF"/>
    <w:rsid w:val="00FD1C38"/>
    <w:rsid w:val="00FD3A4D"/>
    <w:rsid w:val="00FD3F19"/>
    <w:rsid w:val="00FD4CF6"/>
    <w:rsid w:val="00FE0799"/>
    <w:rsid w:val="00FE0B53"/>
    <w:rsid w:val="00FE3D6A"/>
    <w:rsid w:val="00FF1956"/>
    <w:rsid w:val="00FF27B3"/>
    <w:rsid w:val="00FF4525"/>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DE"/>
    <w:pPr>
      <w:widowControl w:val="0"/>
      <w:autoSpaceDE w:val="0"/>
      <w:autoSpaceDN w:val="0"/>
      <w:adjustRightInd w:val="0"/>
    </w:pPr>
    <w:rPr>
      <w:rFonts w:ascii="Arial" w:hAnsi="Arial"/>
      <w:sz w:val="22"/>
      <w:lang w:val="en-GB" w:eastAsia="en-US"/>
    </w:rPr>
  </w:style>
  <w:style w:type="paragraph" w:styleId="Heading1">
    <w:name w:val="heading 1"/>
    <w:basedOn w:val="Normal"/>
    <w:next w:val="Normal"/>
    <w:qFormat/>
    <w:rsid w:val="001F430D"/>
    <w:pPr>
      <w:keepNext/>
      <w:spacing w:before="240" w:after="60"/>
      <w:outlineLvl w:val="0"/>
    </w:pPr>
    <w:rPr>
      <w:rFonts w:cs="Arial"/>
      <w:b/>
      <w:bCs/>
      <w:kern w:val="32"/>
      <w:sz w:val="32"/>
      <w:szCs w:val="32"/>
    </w:rPr>
  </w:style>
  <w:style w:type="paragraph" w:styleId="Heading2">
    <w:name w:val="heading 2"/>
    <w:basedOn w:val="Normal"/>
    <w:next w:val="Normal"/>
    <w:qFormat/>
    <w:rsid w:val="001F430D"/>
    <w:pPr>
      <w:keepNext/>
      <w:spacing w:before="240" w:after="60"/>
      <w:outlineLvl w:val="1"/>
    </w:pPr>
    <w:rPr>
      <w:rFonts w:cs="Arial"/>
      <w:b/>
      <w:bCs/>
      <w:i/>
      <w:iCs/>
      <w:sz w:val="28"/>
      <w:szCs w:val="28"/>
    </w:rPr>
  </w:style>
  <w:style w:type="paragraph" w:styleId="Heading3">
    <w:name w:val="heading 3"/>
    <w:basedOn w:val="Normal"/>
    <w:next w:val="Normal"/>
    <w:qFormat/>
    <w:rsid w:val="001F430D"/>
    <w:pPr>
      <w:keepNext/>
      <w:spacing w:before="240" w:after="60"/>
      <w:outlineLvl w:val="2"/>
    </w:pPr>
    <w:rPr>
      <w:rFonts w:cs="Arial"/>
      <w:b/>
      <w:bCs/>
      <w:sz w:val="26"/>
      <w:szCs w:val="26"/>
    </w:rPr>
  </w:style>
  <w:style w:type="paragraph" w:styleId="Heading4">
    <w:name w:val="heading 4"/>
    <w:basedOn w:val="Normal"/>
    <w:next w:val="Normal"/>
    <w:qFormat/>
    <w:rsid w:val="00D616C7"/>
    <w:pPr>
      <w:keepNext/>
      <w:outlineLvl w:val="3"/>
    </w:pPr>
    <w:rPr>
      <w:rFonts w:ascii="Tahoma" w:hAnsi="Tahoma" w:cs="Tahoma"/>
      <w:b/>
      <w:bCs/>
    </w:rPr>
  </w:style>
  <w:style w:type="paragraph" w:styleId="Heading5">
    <w:name w:val="heading 5"/>
    <w:basedOn w:val="Normal"/>
    <w:next w:val="Normal"/>
    <w:link w:val="Heading5Char"/>
    <w:semiHidden/>
    <w:unhideWhenUsed/>
    <w:qFormat/>
    <w:rsid w:val="00C3325B"/>
    <w:pPr>
      <w:spacing w:before="240" w:after="60"/>
      <w:outlineLvl w:val="4"/>
    </w:pPr>
    <w:rPr>
      <w:rFonts w:ascii="Calibri" w:hAnsi="Calibri"/>
      <w:b/>
      <w:bCs/>
      <w:i/>
      <w:iCs/>
      <w:sz w:val="26"/>
      <w:szCs w:val="26"/>
    </w:rPr>
  </w:style>
  <w:style w:type="paragraph" w:styleId="Heading6">
    <w:name w:val="heading 6"/>
    <w:basedOn w:val="Normal"/>
    <w:next w:val="Normal"/>
    <w:qFormat/>
    <w:rsid w:val="001C705F"/>
    <w:pPr>
      <w:spacing w:before="240" w:after="60"/>
      <w:outlineLvl w:val="5"/>
    </w:pPr>
    <w:rPr>
      <w:b/>
      <w:bCs/>
      <w:szCs w:val="22"/>
    </w:rPr>
  </w:style>
  <w:style w:type="paragraph" w:styleId="Heading8">
    <w:name w:val="heading 8"/>
    <w:basedOn w:val="Normal"/>
    <w:next w:val="Normal"/>
    <w:qFormat/>
    <w:rsid w:val="00B93FA1"/>
    <w:pPr>
      <w:spacing w:before="240" w:after="60"/>
      <w:outlineLvl w:val="7"/>
    </w:pPr>
    <w:rPr>
      <w:i/>
      <w:iCs/>
      <w:sz w:val="24"/>
      <w:szCs w:val="24"/>
    </w:rPr>
  </w:style>
  <w:style w:type="paragraph" w:styleId="Heading9">
    <w:name w:val="heading 9"/>
    <w:basedOn w:val="Normal"/>
    <w:next w:val="Normal"/>
    <w:qFormat/>
    <w:rsid w:val="001F430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2">
    <w:name w:val="Sh2"/>
    <w:basedOn w:val="Normal"/>
    <w:rsid w:val="00D616C7"/>
    <w:pPr>
      <w:widowControl/>
      <w:autoSpaceDE/>
      <w:autoSpaceDN/>
      <w:adjustRightInd/>
      <w:outlineLvl w:val="0"/>
    </w:pPr>
    <w:rPr>
      <w:rFonts w:ascii="Futura Md BT" w:hAnsi="Futura Md BT"/>
      <w:b/>
      <w:sz w:val="24"/>
    </w:rPr>
  </w:style>
  <w:style w:type="paragraph" w:styleId="Header">
    <w:name w:val="header"/>
    <w:basedOn w:val="Normal"/>
    <w:rsid w:val="001F430D"/>
    <w:pPr>
      <w:widowControl/>
      <w:tabs>
        <w:tab w:val="center" w:pos="4153"/>
        <w:tab w:val="right" w:pos="8306"/>
      </w:tabs>
      <w:autoSpaceDE/>
      <w:autoSpaceDN/>
      <w:adjustRightInd/>
    </w:pPr>
  </w:style>
  <w:style w:type="paragraph" w:styleId="Footer">
    <w:name w:val="footer"/>
    <w:basedOn w:val="Normal"/>
    <w:link w:val="FooterChar"/>
    <w:rsid w:val="001F430D"/>
    <w:pPr>
      <w:widowControl/>
      <w:tabs>
        <w:tab w:val="center" w:pos="4153"/>
        <w:tab w:val="right" w:pos="8306"/>
      </w:tabs>
      <w:autoSpaceDE/>
      <w:autoSpaceDN/>
      <w:adjustRightInd/>
    </w:pPr>
  </w:style>
  <w:style w:type="character" w:styleId="Hyperlink">
    <w:name w:val="Hyperlink"/>
    <w:rsid w:val="001F430D"/>
    <w:rPr>
      <w:color w:val="0000FF"/>
      <w:u w:val="single"/>
    </w:rPr>
  </w:style>
  <w:style w:type="paragraph" w:styleId="PlainText">
    <w:name w:val="Plain Text"/>
    <w:basedOn w:val="Normal"/>
    <w:link w:val="PlainTextChar"/>
    <w:rsid w:val="001F430D"/>
    <w:pPr>
      <w:widowControl/>
      <w:autoSpaceDE/>
      <w:autoSpaceDN/>
      <w:adjustRightInd/>
    </w:pPr>
    <w:rPr>
      <w:rFonts w:ascii="Courier New" w:hAnsi="Courier New"/>
    </w:rPr>
  </w:style>
  <w:style w:type="paragraph" w:styleId="BodyTextIndent">
    <w:name w:val="Body Text Indent"/>
    <w:basedOn w:val="Normal"/>
    <w:rsid w:val="001F430D"/>
    <w:pPr>
      <w:widowControl/>
      <w:autoSpaceDE/>
      <w:autoSpaceDN/>
      <w:adjustRightInd/>
      <w:spacing w:line="360" w:lineRule="auto"/>
      <w:ind w:left="360"/>
    </w:pPr>
    <w:rPr>
      <w:sz w:val="24"/>
    </w:rPr>
  </w:style>
  <w:style w:type="paragraph" w:styleId="BodyTextIndent2">
    <w:name w:val="Body Text Indent 2"/>
    <w:basedOn w:val="Normal"/>
    <w:rsid w:val="001F430D"/>
    <w:pPr>
      <w:widowControl/>
      <w:autoSpaceDE/>
      <w:autoSpaceDN/>
      <w:adjustRightInd/>
      <w:spacing w:line="360" w:lineRule="auto"/>
      <w:ind w:left="1440" w:hanging="1440"/>
    </w:pPr>
    <w:rPr>
      <w:sz w:val="24"/>
    </w:rPr>
  </w:style>
  <w:style w:type="paragraph" w:styleId="BodyTextIndent3">
    <w:name w:val="Body Text Indent 3"/>
    <w:basedOn w:val="Normal"/>
    <w:rsid w:val="001F430D"/>
    <w:pPr>
      <w:widowControl/>
      <w:autoSpaceDE/>
      <w:autoSpaceDN/>
      <w:adjustRightInd/>
      <w:ind w:left="720" w:hanging="720"/>
    </w:pPr>
    <w:rPr>
      <w:rFonts w:ascii="Trebuchet MS" w:hAnsi="Trebuchet MS"/>
      <w:b/>
      <w:sz w:val="24"/>
    </w:rPr>
  </w:style>
  <w:style w:type="paragraph" w:styleId="CommentText">
    <w:name w:val="annotation text"/>
    <w:aliases w:val=" Char,Char"/>
    <w:basedOn w:val="Normal"/>
    <w:link w:val="CommentTextChar"/>
    <w:uiPriority w:val="99"/>
    <w:rsid w:val="001F430D"/>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rsid w:val="001F430D"/>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rsid w:val="001F430D"/>
    <w:pPr>
      <w:widowControl/>
      <w:tabs>
        <w:tab w:val="left" w:pos="-1440"/>
        <w:tab w:val="left" w:pos="-720"/>
        <w:tab w:val="left" w:pos="0"/>
        <w:tab w:val="left" w:pos="720"/>
        <w:tab w:val="left" w:pos="1440"/>
        <w:tab w:val="left" w:pos="2160"/>
        <w:tab w:val="left" w:pos="2880"/>
        <w:tab w:val="left" w:pos="3600"/>
        <w:tab w:val="left" w:pos="4320"/>
        <w:tab w:val="left" w:pos="4752"/>
        <w:tab w:val="left" w:pos="5760"/>
        <w:tab w:val="left" w:pos="6480"/>
        <w:tab w:val="left" w:pos="7200"/>
        <w:tab w:val="left" w:pos="7920"/>
        <w:tab w:val="left" w:pos="8640"/>
      </w:tabs>
      <w:autoSpaceDE/>
      <w:autoSpaceDN/>
      <w:adjustRightInd/>
      <w:spacing w:after="120"/>
    </w:pPr>
    <w:rPr>
      <w:sz w:val="24"/>
    </w:rPr>
  </w:style>
  <w:style w:type="table" w:styleId="TableGrid">
    <w:name w:val="Table Grid"/>
    <w:basedOn w:val="TableNormal"/>
    <w:rsid w:val="00BC110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7D3BD5"/>
    <w:pPr>
      <w:autoSpaceDE/>
      <w:autoSpaceDN/>
      <w:adjustRightInd/>
    </w:pPr>
    <w:rPr>
      <w:sz w:val="24"/>
    </w:rPr>
  </w:style>
  <w:style w:type="paragraph" w:styleId="BodyText2">
    <w:name w:val="Body Text 2"/>
    <w:basedOn w:val="Normal"/>
    <w:rsid w:val="00F34E37"/>
    <w:pPr>
      <w:spacing w:after="120" w:line="480" w:lineRule="auto"/>
    </w:pPr>
  </w:style>
  <w:style w:type="paragraph" w:customStyle="1" w:styleId="BodyText1">
    <w:name w:val="Body Text1"/>
    <w:basedOn w:val="PlainText"/>
    <w:rsid w:val="00F34E37"/>
    <w:pPr>
      <w:widowControl w:val="0"/>
      <w:overflowPunct w:val="0"/>
      <w:autoSpaceDE w:val="0"/>
      <w:autoSpaceDN w:val="0"/>
      <w:adjustRightInd w:val="0"/>
      <w:textAlignment w:val="baseline"/>
    </w:pPr>
    <w:rPr>
      <w:rFonts w:ascii="Comic Sans MS" w:hAnsi="Comic Sans MS"/>
      <w:sz w:val="24"/>
    </w:rPr>
  </w:style>
  <w:style w:type="paragraph" w:styleId="BalloonText">
    <w:name w:val="Balloon Text"/>
    <w:basedOn w:val="Normal"/>
    <w:link w:val="BalloonTextChar"/>
    <w:rsid w:val="002A15BA"/>
    <w:rPr>
      <w:rFonts w:ascii="Tahoma" w:hAnsi="Tahoma" w:cs="Tahoma"/>
      <w:sz w:val="16"/>
      <w:szCs w:val="16"/>
    </w:rPr>
  </w:style>
  <w:style w:type="character" w:customStyle="1" w:styleId="BalloonTextChar">
    <w:name w:val="Balloon Text Char"/>
    <w:link w:val="BalloonText"/>
    <w:rsid w:val="002A15BA"/>
    <w:rPr>
      <w:rFonts w:ascii="Tahoma" w:hAnsi="Tahoma" w:cs="Tahoma"/>
      <w:sz w:val="16"/>
      <w:szCs w:val="16"/>
      <w:lang w:val="en-US" w:eastAsia="en-US"/>
    </w:rPr>
  </w:style>
  <w:style w:type="character" w:styleId="CommentReference">
    <w:name w:val="annotation reference"/>
    <w:rsid w:val="002A15BA"/>
    <w:rPr>
      <w:sz w:val="16"/>
      <w:szCs w:val="16"/>
    </w:rPr>
  </w:style>
  <w:style w:type="paragraph" w:styleId="CommentSubject">
    <w:name w:val="annotation subject"/>
    <w:basedOn w:val="CommentText"/>
    <w:next w:val="CommentText"/>
    <w:link w:val="CommentSubjectChar"/>
    <w:rsid w:val="002A15BA"/>
    <w:pPr>
      <w:widowControl w:val="0"/>
      <w:autoSpaceDE w:val="0"/>
      <w:autoSpaceDN w:val="0"/>
      <w:adjustRightInd w:val="0"/>
      <w:spacing w:before="0" w:beforeAutospacing="0" w:after="0" w:afterAutospacing="0"/>
    </w:pPr>
    <w:rPr>
      <w:rFonts w:ascii="Times New Roman" w:eastAsia="Times New Roman" w:hAnsi="Times New Roman" w:cs="Times New Roman"/>
      <w:b/>
      <w:bCs/>
      <w:sz w:val="20"/>
      <w:szCs w:val="20"/>
    </w:rPr>
  </w:style>
  <w:style w:type="character" w:customStyle="1" w:styleId="CommentTextChar">
    <w:name w:val="Comment Text Char"/>
    <w:aliases w:val=" Char Char,Char Char"/>
    <w:link w:val="CommentText"/>
    <w:uiPriority w:val="99"/>
    <w:rsid w:val="002A15BA"/>
    <w:rPr>
      <w:rFonts w:ascii="Arial Unicode MS" w:eastAsia="Arial Unicode MS" w:hAnsi="Arial Unicode MS" w:cs="Arial Unicode MS"/>
      <w:sz w:val="24"/>
      <w:szCs w:val="24"/>
      <w:lang w:val="en-US" w:eastAsia="en-US"/>
    </w:rPr>
  </w:style>
  <w:style w:type="character" w:customStyle="1" w:styleId="CommentSubjectChar">
    <w:name w:val="Comment Subject Char"/>
    <w:link w:val="CommentSubject"/>
    <w:rsid w:val="002A15BA"/>
    <w:rPr>
      <w:rFonts w:ascii="Arial Unicode MS" w:eastAsia="Arial Unicode MS" w:hAnsi="Arial Unicode MS" w:cs="Arial Unicode MS"/>
      <w:sz w:val="24"/>
      <w:szCs w:val="24"/>
      <w:lang w:val="en-US" w:eastAsia="en-US"/>
    </w:rPr>
  </w:style>
  <w:style w:type="paragraph" w:customStyle="1" w:styleId="Textlist1">
    <w:name w:val="Text list 1"/>
    <w:basedOn w:val="Normal"/>
    <w:autoRedefine/>
    <w:rsid w:val="00023B00"/>
    <w:pPr>
      <w:widowControl/>
      <w:tabs>
        <w:tab w:val="left" w:pos="709"/>
        <w:tab w:val="left" w:pos="3360"/>
        <w:tab w:val="left" w:pos="3720"/>
        <w:tab w:val="left" w:pos="4080"/>
        <w:tab w:val="left" w:pos="4440"/>
        <w:tab w:val="left" w:pos="4800"/>
        <w:tab w:val="left" w:pos="5160"/>
        <w:tab w:val="left" w:pos="5520"/>
        <w:tab w:val="left" w:pos="5880"/>
      </w:tabs>
      <w:autoSpaceDE/>
      <w:autoSpaceDN/>
      <w:adjustRightInd/>
      <w:spacing w:after="80" w:line="280" w:lineRule="atLeast"/>
    </w:pPr>
    <w:rPr>
      <w:rFonts w:cs="Arial"/>
    </w:rPr>
  </w:style>
  <w:style w:type="character" w:styleId="PageNumber">
    <w:name w:val="page number"/>
    <w:basedOn w:val="DefaultParagraphFont"/>
    <w:rsid w:val="0001443D"/>
  </w:style>
  <w:style w:type="character" w:styleId="Strong">
    <w:name w:val="Strong"/>
    <w:qFormat/>
    <w:rsid w:val="0015546C"/>
    <w:rPr>
      <w:b/>
      <w:bCs/>
    </w:rPr>
  </w:style>
  <w:style w:type="paragraph" w:styleId="ListParagraph">
    <w:name w:val="List Paragraph"/>
    <w:basedOn w:val="Normal"/>
    <w:uiPriority w:val="99"/>
    <w:qFormat/>
    <w:rsid w:val="00390135"/>
    <w:pPr>
      <w:widowControl/>
      <w:autoSpaceDE/>
      <w:autoSpaceDN/>
      <w:adjustRightInd/>
      <w:spacing w:after="200" w:line="276" w:lineRule="auto"/>
      <w:ind w:left="720"/>
      <w:contextualSpacing/>
    </w:pPr>
    <w:rPr>
      <w:rFonts w:ascii="Calibri" w:eastAsia="Calibri" w:hAnsi="Calibri"/>
      <w:szCs w:val="22"/>
    </w:rPr>
  </w:style>
  <w:style w:type="character" w:customStyle="1" w:styleId="CharChar2">
    <w:name w:val="Char Char2"/>
    <w:rsid w:val="00FE0B53"/>
    <w:rPr>
      <w:rFonts w:ascii="Arial" w:hAnsi="Arial" w:cs="Arial"/>
      <w:lang w:val="en-US" w:eastAsia="en-US"/>
    </w:rPr>
  </w:style>
  <w:style w:type="paragraph" w:styleId="DocumentMap">
    <w:name w:val="Document Map"/>
    <w:basedOn w:val="Normal"/>
    <w:semiHidden/>
    <w:rsid w:val="008346B1"/>
    <w:pPr>
      <w:shd w:val="clear" w:color="auto" w:fill="000080"/>
    </w:pPr>
    <w:rPr>
      <w:rFonts w:ascii="Tahoma" w:hAnsi="Tahoma" w:cs="Tahoma"/>
    </w:rPr>
  </w:style>
  <w:style w:type="character" w:customStyle="1" w:styleId="PlainTextChar">
    <w:name w:val="Plain Text Char"/>
    <w:link w:val="PlainText"/>
    <w:rsid w:val="00F5090F"/>
    <w:rPr>
      <w:rFonts w:ascii="Courier New" w:hAnsi="Courier New"/>
      <w:sz w:val="22"/>
      <w:lang w:val="en-GB"/>
    </w:rPr>
  </w:style>
  <w:style w:type="character" w:customStyle="1" w:styleId="Heading5Char">
    <w:name w:val="Heading 5 Char"/>
    <w:link w:val="Heading5"/>
    <w:semiHidden/>
    <w:rsid w:val="00C3325B"/>
    <w:rPr>
      <w:rFonts w:ascii="Calibri" w:eastAsia="Times New Roman" w:hAnsi="Calibri" w:cs="Times New Roman"/>
      <w:b/>
      <w:bCs/>
      <w:i/>
      <w:iCs/>
      <w:sz w:val="26"/>
      <w:szCs w:val="26"/>
      <w:lang w:val="en-GB"/>
    </w:rPr>
  </w:style>
  <w:style w:type="character" w:customStyle="1" w:styleId="FooterChar">
    <w:name w:val="Footer Char"/>
    <w:link w:val="Footer"/>
    <w:rsid w:val="00C33A16"/>
    <w:rPr>
      <w:rFonts w:ascii="Arial" w:hAnsi="Arial"/>
      <w:sz w:val="22"/>
      <w:lang w:val="en-GB"/>
    </w:rPr>
  </w:style>
  <w:style w:type="paragraph" w:styleId="BodyText3">
    <w:name w:val="Body Text 3"/>
    <w:basedOn w:val="Normal"/>
    <w:link w:val="BodyText3Char"/>
    <w:rsid w:val="004B37B4"/>
    <w:pPr>
      <w:spacing w:after="120"/>
    </w:pPr>
    <w:rPr>
      <w:sz w:val="16"/>
      <w:szCs w:val="16"/>
    </w:rPr>
  </w:style>
  <w:style w:type="character" w:customStyle="1" w:styleId="BodyText3Char">
    <w:name w:val="Body Text 3 Char"/>
    <w:basedOn w:val="DefaultParagraphFont"/>
    <w:link w:val="BodyText3"/>
    <w:rsid w:val="004B37B4"/>
    <w:rPr>
      <w:rFonts w:ascii="Arial" w:hAnsi="Arial"/>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DE"/>
    <w:pPr>
      <w:widowControl w:val="0"/>
      <w:autoSpaceDE w:val="0"/>
      <w:autoSpaceDN w:val="0"/>
      <w:adjustRightInd w:val="0"/>
    </w:pPr>
    <w:rPr>
      <w:rFonts w:ascii="Arial" w:hAnsi="Arial"/>
      <w:sz w:val="22"/>
      <w:lang w:val="en-GB" w:eastAsia="en-US"/>
    </w:rPr>
  </w:style>
  <w:style w:type="paragraph" w:styleId="Heading1">
    <w:name w:val="heading 1"/>
    <w:basedOn w:val="Normal"/>
    <w:next w:val="Normal"/>
    <w:qFormat/>
    <w:rsid w:val="001F430D"/>
    <w:pPr>
      <w:keepNext/>
      <w:spacing w:before="240" w:after="60"/>
      <w:outlineLvl w:val="0"/>
    </w:pPr>
    <w:rPr>
      <w:rFonts w:cs="Arial"/>
      <w:b/>
      <w:bCs/>
      <w:kern w:val="32"/>
      <w:sz w:val="32"/>
      <w:szCs w:val="32"/>
    </w:rPr>
  </w:style>
  <w:style w:type="paragraph" w:styleId="Heading2">
    <w:name w:val="heading 2"/>
    <w:basedOn w:val="Normal"/>
    <w:next w:val="Normal"/>
    <w:qFormat/>
    <w:rsid w:val="001F430D"/>
    <w:pPr>
      <w:keepNext/>
      <w:spacing w:before="240" w:after="60"/>
      <w:outlineLvl w:val="1"/>
    </w:pPr>
    <w:rPr>
      <w:rFonts w:cs="Arial"/>
      <w:b/>
      <w:bCs/>
      <w:i/>
      <w:iCs/>
      <w:sz w:val="28"/>
      <w:szCs w:val="28"/>
    </w:rPr>
  </w:style>
  <w:style w:type="paragraph" w:styleId="Heading3">
    <w:name w:val="heading 3"/>
    <w:basedOn w:val="Normal"/>
    <w:next w:val="Normal"/>
    <w:qFormat/>
    <w:rsid w:val="001F430D"/>
    <w:pPr>
      <w:keepNext/>
      <w:spacing w:before="240" w:after="60"/>
      <w:outlineLvl w:val="2"/>
    </w:pPr>
    <w:rPr>
      <w:rFonts w:cs="Arial"/>
      <w:b/>
      <w:bCs/>
      <w:sz w:val="26"/>
      <w:szCs w:val="26"/>
    </w:rPr>
  </w:style>
  <w:style w:type="paragraph" w:styleId="Heading4">
    <w:name w:val="heading 4"/>
    <w:basedOn w:val="Normal"/>
    <w:next w:val="Normal"/>
    <w:qFormat/>
    <w:rsid w:val="00D616C7"/>
    <w:pPr>
      <w:keepNext/>
      <w:outlineLvl w:val="3"/>
    </w:pPr>
    <w:rPr>
      <w:rFonts w:ascii="Tahoma" w:hAnsi="Tahoma" w:cs="Tahoma"/>
      <w:b/>
      <w:bCs/>
    </w:rPr>
  </w:style>
  <w:style w:type="paragraph" w:styleId="Heading5">
    <w:name w:val="heading 5"/>
    <w:basedOn w:val="Normal"/>
    <w:next w:val="Normal"/>
    <w:link w:val="Heading5Char"/>
    <w:semiHidden/>
    <w:unhideWhenUsed/>
    <w:qFormat/>
    <w:rsid w:val="00C3325B"/>
    <w:pPr>
      <w:spacing w:before="240" w:after="60"/>
      <w:outlineLvl w:val="4"/>
    </w:pPr>
    <w:rPr>
      <w:rFonts w:ascii="Calibri" w:hAnsi="Calibri"/>
      <w:b/>
      <w:bCs/>
      <w:i/>
      <w:iCs/>
      <w:sz w:val="26"/>
      <w:szCs w:val="26"/>
    </w:rPr>
  </w:style>
  <w:style w:type="paragraph" w:styleId="Heading6">
    <w:name w:val="heading 6"/>
    <w:basedOn w:val="Normal"/>
    <w:next w:val="Normal"/>
    <w:qFormat/>
    <w:rsid w:val="001C705F"/>
    <w:pPr>
      <w:spacing w:before="240" w:after="60"/>
      <w:outlineLvl w:val="5"/>
    </w:pPr>
    <w:rPr>
      <w:b/>
      <w:bCs/>
      <w:szCs w:val="22"/>
    </w:rPr>
  </w:style>
  <w:style w:type="paragraph" w:styleId="Heading8">
    <w:name w:val="heading 8"/>
    <w:basedOn w:val="Normal"/>
    <w:next w:val="Normal"/>
    <w:qFormat/>
    <w:rsid w:val="00B93FA1"/>
    <w:pPr>
      <w:spacing w:before="240" w:after="60"/>
      <w:outlineLvl w:val="7"/>
    </w:pPr>
    <w:rPr>
      <w:i/>
      <w:iCs/>
      <w:sz w:val="24"/>
      <w:szCs w:val="24"/>
    </w:rPr>
  </w:style>
  <w:style w:type="paragraph" w:styleId="Heading9">
    <w:name w:val="heading 9"/>
    <w:basedOn w:val="Normal"/>
    <w:next w:val="Normal"/>
    <w:qFormat/>
    <w:rsid w:val="001F430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2">
    <w:name w:val="Sh2"/>
    <w:basedOn w:val="Normal"/>
    <w:rsid w:val="00D616C7"/>
    <w:pPr>
      <w:widowControl/>
      <w:autoSpaceDE/>
      <w:autoSpaceDN/>
      <w:adjustRightInd/>
      <w:outlineLvl w:val="0"/>
    </w:pPr>
    <w:rPr>
      <w:rFonts w:ascii="Futura Md BT" w:hAnsi="Futura Md BT"/>
      <w:b/>
      <w:sz w:val="24"/>
    </w:rPr>
  </w:style>
  <w:style w:type="paragraph" w:styleId="Header">
    <w:name w:val="header"/>
    <w:basedOn w:val="Normal"/>
    <w:rsid w:val="001F430D"/>
    <w:pPr>
      <w:widowControl/>
      <w:tabs>
        <w:tab w:val="center" w:pos="4153"/>
        <w:tab w:val="right" w:pos="8306"/>
      </w:tabs>
      <w:autoSpaceDE/>
      <w:autoSpaceDN/>
      <w:adjustRightInd/>
    </w:pPr>
  </w:style>
  <w:style w:type="paragraph" w:styleId="Footer">
    <w:name w:val="footer"/>
    <w:basedOn w:val="Normal"/>
    <w:link w:val="FooterChar"/>
    <w:rsid w:val="001F430D"/>
    <w:pPr>
      <w:widowControl/>
      <w:tabs>
        <w:tab w:val="center" w:pos="4153"/>
        <w:tab w:val="right" w:pos="8306"/>
      </w:tabs>
      <w:autoSpaceDE/>
      <w:autoSpaceDN/>
      <w:adjustRightInd/>
    </w:pPr>
  </w:style>
  <w:style w:type="character" w:styleId="Hyperlink">
    <w:name w:val="Hyperlink"/>
    <w:rsid w:val="001F430D"/>
    <w:rPr>
      <w:color w:val="0000FF"/>
      <w:u w:val="single"/>
    </w:rPr>
  </w:style>
  <w:style w:type="paragraph" w:styleId="PlainText">
    <w:name w:val="Plain Text"/>
    <w:basedOn w:val="Normal"/>
    <w:link w:val="PlainTextChar"/>
    <w:rsid w:val="001F430D"/>
    <w:pPr>
      <w:widowControl/>
      <w:autoSpaceDE/>
      <w:autoSpaceDN/>
      <w:adjustRightInd/>
    </w:pPr>
    <w:rPr>
      <w:rFonts w:ascii="Courier New" w:hAnsi="Courier New"/>
    </w:rPr>
  </w:style>
  <w:style w:type="paragraph" w:styleId="BodyTextIndent">
    <w:name w:val="Body Text Indent"/>
    <w:basedOn w:val="Normal"/>
    <w:rsid w:val="001F430D"/>
    <w:pPr>
      <w:widowControl/>
      <w:autoSpaceDE/>
      <w:autoSpaceDN/>
      <w:adjustRightInd/>
      <w:spacing w:line="360" w:lineRule="auto"/>
      <w:ind w:left="360"/>
    </w:pPr>
    <w:rPr>
      <w:sz w:val="24"/>
    </w:rPr>
  </w:style>
  <w:style w:type="paragraph" w:styleId="BodyTextIndent2">
    <w:name w:val="Body Text Indent 2"/>
    <w:basedOn w:val="Normal"/>
    <w:rsid w:val="001F430D"/>
    <w:pPr>
      <w:widowControl/>
      <w:autoSpaceDE/>
      <w:autoSpaceDN/>
      <w:adjustRightInd/>
      <w:spacing w:line="360" w:lineRule="auto"/>
      <w:ind w:left="1440" w:hanging="1440"/>
    </w:pPr>
    <w:rPr>
      <w:sz w:val="24"/>
    </w:rPr>
  </w:style>
  <w:style w:type="paragraph" w:styleId="BodyTextIndent3">
    <w:name w:val="Body Text Indent 3"/>
    <w:basedOn w:val="Normal"/>
    <w:rsid w:val="001F430D"/>
    <w:pPr>
      <w:widowControl/>
      <w:autoSpaceDE/>
      <w:autoSpaceDN/>
      <w:adjustRightInd/>
      <w:ind w:left="720" w:hanging="720"/>
    </w:pPr>
    <w:rPr>
      <w:rFonts w:ascii="Trebuchet MS" w:hAnsi="Trebuchet MS"/>
      <w:b/>
      <w:sz w:val="24"/>
    </w:rPr>
  </w:style>
  <w:style w:type="paragraph" w:styleId="CommentText">
    <w:name w:val="annotation text"/>
    <w:aliases w:val=" Char,Char"/>
    <w:basedOn w:val="Normal"/>
    <w:link w:val="CommentTextChar"/>
    <w:uiPriority w:val="99"/>
    <w:rsid w:val="001F430D"/>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rsid w:val="001F430D"/>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rsid w:val="001F430D"/>
    <w:pPr>
      <w:widowControl/>
      <w:tabs>
        <w:tab w:val="left" w:pos="-1440"/>
        <w:tab w:val="left" w:pos="-720"/>
        <w:tab w:val="left" w:pos="0"/>
        <w:tab w:val="left" w:pos="720"/>
        <w:tab w:val="left" w:pos="1440"/>
        <w:tab w:val="left" w:pos="2160"/>
        <w:tab w:val="left" w:pos="2880"/>
        <w:tab w:val="left" w:pos="3600"/>
        <w:tab w:val="left" w:pos="4320"/>
        <w:tab w:val="left" w:pos="4752"/>
        <w:tab w:val="left" w:pos="5760"/>
        <w:tab w:val="left" w:pos="6480"/>
        <w:tab w:val="left" w:pos="7200"/>
        <w:tab w:val="left" w:pos="7920"/>
        <w:tab w:val="left" w:pos="8640"/>
      </w:tabs>
      <w:autoSpaceDE/>
      <w:autoSpaceDN/>
      <w:adjustRightInd/>
      <w:spacing w:after="120"/>
    </w:pPr>
    <w:rPr>
      <w:sz w:val="24"/>
    </w:rPr>
  </w:style>
  <w:style w:type="table" w:styleId="TableGrid">
    <w:name w:val="Table Grid"/>
    <w:basedOn w:val="TableNormal"/>
    <w:rsid w:val="00BC110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7D3BD5"/>
    <w:pPr>
      <w:autoSpaceDE/>
      <w:autoSpaceDN/>
      <w:adjustRightInd/>
    </w:pPr>
    <w:rPr>
      <w:sz w:val="24"/>
    </w:rPr>
  </w:style>
  <w:style w:type="paragraph" w:styleId="BodyText2">
    <w:name w:val="Body Text 2"/>
    <w:basedOn w:val="Normal"/>
    <w:rsid w:val="00F34E37"/>
    <w:pPr>
      <w:spacing w:after="120" w:line="480" w:lineRule="auto"/>
    </w:pPr>
  </w:style>
  <w:style w:type="paragraph" w:customStyle="1" w:styleId="BodyText1">
    <w:name w:val="Body Text1"/>
    <w:basedOn w:val="PlainText"/>
    <w:rsid w:val="00F34E37"/>
    <w:pPr>
      <w:widowControl w:val="0"/>
      <w:overflowPunct w:val="0"/>
      <w:autoSpaceDE w:val="0"/>
      <w:autoSpaceDN w:val="0"/>
      <w:adjustRightInd w:val="0"/>
      <w:textAlignment w:val="baseline"/>
    </w:pPr>
    <w:rPr>
      <w:rFonts w:ascii="Comic Sans MS" w:hAnsi="Comic Sans MS"/>
      <w:sz w:val="24"/>
    </w:rPr>
  </w:style>
  <w:style w:type="paragraph" w:styleId="BalloonText">
    <w:name w:val="Balloon Text"/>
    <w:basedOn w:val="Normal"/>
    <w:link w:val="BalloonTextChar"/>
    <w:rsid w:val="002A15BA"/>
    <w:rPr>
      <w:rFonts w:ascii="Tahoma" w:hAnsi="Tahoma" w:cs="Tahoma"/>
      <w:sz w:val="16"/>
      <w:szCs w:val="16"/>
    </w:rPr>
  </w:style>
  <w:style w:type="character" w:customStyle="1" w:styleId="BalloonTextChar">
    <w:name w:val="Balloon Text Char"/>
    <w:link w:val="BalloonText"/>
    <w:rsid w:val="002A15BA"/>
    <w:rPr>
      <w:rFonts w:ascii="Tahoma" w:hAnsi="Tahoma" w:cs="Tahoma"/>
      <w:sz w:val="16"/>
      <w:szCs w:val="16"/>
      <w:lang w:val="en-US" w:eastAsia="en-US"/>
    </w:rPr>
  </w:style>
  <w:style w:type="character" w:styleId="CommentReference">
    <w:name w:val="annotation reference"/>
    <w:rsid w:val="002A15BA"/>
    <w:rPr>
      <w:sz w:val="16"/>
      <w:szCs w:val="16"/>
    </w:rPr>
  </w:style>
  <w:style w:type="paragraph" w:styleId="CommentSubject">
    <w:name w:val="annotation subject"/>
    <w:basedOn w:val="CommentText"/>
    <w:next w:val="CommentText"/>
    <w:link w:val="CommentSubjectChar"/>
    <w:rsid w:val="002A15BA"/>
    <w:pPr>
      <w:widowControl w:val="0"/>
      <w:autoSpaceDE w:val="0"/>
      <w:autoSpaceDN w:val="0"/>
      <w:adjustRightInd w:val="0"/>
      <w:spacing w:before="0" w:beforeAutospacing="0" w:after="0" w:afterAutospacing="0"/>
    </w:pPr>
    <w:rPr>
      <w:rFonts w:ascii="Times New Roman" w:eastAsia="Times New Roman" w:hAnsi="Times New Roman" w:cs="Times New Roman"/>
      <w:b/>
      <w:bCs/>
      <w:sz w:val="20"/>
      <w:szCs w:val="20"/>
    </w:rPr>
  </w:style>
  <w:style w:type="character" w:customStyle="1" w:styleId="CommentTextChar">
    <w:name w:val="Comment Text Char"/>
    <w:aliases w:val=" Char Char,Char Char"/>
    <w:link w:val="CommentText"/>
    <w:uiPriority w:val="99"/>
    <w:rsid w:val="002A15BA"/>
    <w:rPr>
      <w:rFonts w:ascii="Arial Unicode MS" w:eastAsia="Arial Unicode MS" w:hAnsi="Arial Unicode MS" w:cs="Arial Unicode MS"/>
      <w:sz w:val="24"/>
      <w:szCs w:val="24"/>
      <w:lang w:val="en-US" w:eastAsia="en-US"/>
    </w:rPr>
  </w:style>
  <w:style w:type="character" w:customStyle="1" w:styleId="CommentSubjectChar">
    <w:name w:val="Comment Subject Char"/>
    <w:link w:val="CommentSubject"/>
    <w:rsid w:val="002A15BA"/>
    <w:rPr>
      <w:rFonts w:ascii="Arial Unicode MS" w:eastAsia="Arial Unicode MS" w:hAnsi="Arial Unicode MS" w:cs="Arial Unicode MS"/>
      <w:sz w:val="24"/>
      <w:szCs w:val="24"/>
      <w:lang w:val="en-US" w:eastAsia="en-US"/>
    </w:rPr>
  </w:style>
  <w:style w:type="paragraph" w:customStyle="1" w:styleId="Textlist1">
    <w:name w:val="Text list 1"/>
    <w:basedOn w:val="Normal"/>
    <w:autoRedefine/>
    <w:rsid w:val="00023B00"/>
    <w:pPr>
      <w:widowControl/>
      <w:tabs>
        <w:tab w:val="left" w:pos="709"/>
        <w:tab w:val="left" w:pos="3360"/>
        <w:tab w:val="left" w:pos="3720"/>
        <w:tab w:val="left" w:pos="4080"/>
        <w:tab w:val="left" w:pos="4440"/>
        <w:tab w:val="left" w:pos="4800"/>
        <w:tab w:val="left" w:pos="5160"/>
        <w:tab w:val="left" w:pos="5520"/>
        <w:tab w:val="left" w:pos="5880"/>
      </w:tabs>
      <w:autoSpaceDE/>
      <w:autoSpaceDN/>
      <w:adjustRightInd/>
      <w:spacing w:after="80" w:line="280" w:lineRule="atLeast"/>
    </w:pPr>
    <w:rPr>
      <w:rFonts w:cs="Arial"/>
    </w:rPr>
  </w:style>
  <w:style w:type="character" w:styleId="PageNumber">
    <w:name w:val="page number"/>
    <w:basedOn w:val="DefaultParagraphFont"/>
    <w:rsid w:val="0001443D"/>
  </w:style>
  <w:style w:type="character" w:styleId="Strong">
    <w:name w:val="Strong"/>
    <w:qFormat/>
    <w:rsid w:val="0015546C"/>
    <w:rPr>
      <w:b/>
      <w:bCs/>
    </w:rPr>
  </w:style>
  <w:style w:type="paragraph" w:styleId="ListParagraph">
    <w:name w:val="List Paragraph"/>
    <w:basedOn w:val="Normal"/>
    <w:uiPriority w:val="99"/>
    <w:qFormat/>
    <w:rsid w:val="00390135"/>
    <w:pPr>
      <w:widowControl/>
      <w:autoSpaceDE/>
      <w:autoSpaceDN/>
      <w:adjustRightInd/>
      <w:spacing w:after="200" w:line="276" w:lineRule="auto"/>
      <w:ind w:left="720"/>
      <w:contextualSpacing/>
    </w:pPr>
    <w:rPr>
      <w:rFonts w:ascii="Calibri" w:eastAsia="Calibri" w:hAnsi="Calibri"/>
      <w:szCs w:val="22"/>
    </w:rPr>
  </w:style>
  <w:style w:type="character" w:customStyle="1" w:styleId="CharChar2">
    <w:name w:val="Char Char2"/>
    <w:rsid w:val="00FE0B53"/>
    <w:rPr>
      <w:rFonts w:ascii="Arial" w:hAnsi="Arial" w:cs="Arial"/>
      <w:lang w:val="en-US" w:eastAsia="en-US"/>
    </w:rPr>
  </w:style>
  <w:style w:type="paragraph" w:styleId="DocumentMap">
    <w:name w:val="Document Map"/>
    <w:basedOn w:val="Normal"/>
    <w:semiHidden/>
    <w:rsid w:val="008346B1"/>
    <w:pPr>
      <w:shd w:val="clear" w:color="auto" w:fill="000080"/>
    </w:pPr>
    <w:rPr>
      <w:rFonts w:ascii="Tahoma" w:hAnsi="Tahoma" w:cs="Tahoma"/>
    </w:rPr>
  </w:style>
  <w:style w:type="character" w:customStyle="1" w:styleId="PlainTextChar">
    <w:name w:val="Plain Text Char"/>
    <w:link w:val="PlainText"/>
    <w:rsid w:val="00F5090F"/>
    <w:rPr>
      <w:rFonts w:ascii="Courier New" w:hAnsi="Courier New"/>
      <w:sz w:val="22"/>
      <w:lang w:val="en-GB"/>
    </w:rPr>
  </w:style>
  <w:style w:type="character" w:customStyle="1" w:styleId="Heading5Char">
    <w:name w:val="Heading 5 Char"/>
    <w:link w:val="Heading5"/>
    <w:semiHidden/>
    <w:rsid w:val="00C3325B"/>
    <w:rPr>
      <w:rFonts w:ascii="Calibri" w:eastAsia="Times New Roman" w:hAnsi="Calibri" w:cs="Times New Roman"/>
      <w:b/>
      <w:bCs/>
      <w:i/>
      <w:iCs/>
      <w:sz w:val="26"/>
      <w:szCs w:val="26"/>
      <w:lang w:val="en-GB"/>
    </w:rPr>
  </w:style>
  <w:style w:type="character" w:customStyle="1" w:styleId="FooterChar">
    <w:name w:val="Footer Char"/>
    <w:link w:val="Footer"/>
    <w:rsid w:val="00C33A16"/>
    <w:rPr>
      <w:rFonts w:ascii="Arial" w:hAnsi="Arial"/>
      <w:sz w:val="22"/>
      <w:lang w:val="en-GB"/>
    </w:rPr>
  </w:style>
  <w:style w:type="paragraph" w:styleId="BodyText3">
    <w:name w:val="Body Text 3"/>
    <w:basedOn w:val="Normal"/>
    <w:link w:val="BodyText3Char"/>
    <w:rsid w:val="004B37B4"/>
    <w:pPr>
      <w:spacing w:after="120"/>
    </w:pPr>
    <w:rPr>
      <w:sz w:val="16"/>
      <w:szCs w:val="16"/>
    </w:rPr>
  </w:style>
  <w:style w:type="character" w:customStyle="1" w:styleId="BodyText3Char">
    <w:name w:val="Body Text 3 Char"/>
    <w:basedOn w:val="DefaultParagraphFont"/>
    <w:link w:val="BodyText3"/>
    <w:rsid w:val="004B37B4"/>
    <w:rPr>
      <w:rFonts w:ascii="Arial" w:hAnsi="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14160">
      <w:bodyDiv w:val="1"/>
      <w:marLeft w:val="0"/>
      <w:marRight w:val="0"/>
      <w:marTop w:val="0"/>
      <w:marBottom w:val="0"/>
      <w:divBdr>
        <w:top w:val="none" w:sz="0" w:space="0" w:color="auto"/>
        <w:left w:val="none" w:sz="0" w:space="0" w:color="auto"/>
        <w:bottom w:val="none" w:sz="0" w:space="0" w:color="auto"/>
        <w:right w:val="none" w:sz="0" w:space="0" w:color="auto"/>
      </w:divBdr>
      <w:divsChild>
        <w:div w:id="1793086098">
          <w:marLeft w:val="0"/>
          <w:marRight w:val="0"/>
          <w:marTop w:val="0"/>
          <w:marBottom w:val="0"/>
          <w:divBdr>
            <w:top w:val="none" w:sz="0" w:space="0" w:color="auto"/>
            <w:left w:val="none" w:sz="0" w:space="0" w:color="auto"/>
            <w:bottom w:val="none" w:sz="0" w:space="0" w:color="auto"/>
            <w:right w:val="none" w:sz="0" w:space="0" w:color="auto"/>
          </w:divBdr>
        </w:div>
      </w:divsChild>
    </w:div>
    <w:div w:id="1320764198">
      <w:bodyDiv w:val="1"/>
      <w:marLeft w:val="0"/>
      <w:marRight w:val="0"/>
      <w:marTop w:val="0"/>
      <w:marBottom w:val="0"/>
      <w:divBdr>
        <w:top w:val="none" w:sz="0" w:space="0" w:color="auto"/>
        <w:left w:val="none" w:sz="0" w:space="0" w:color="auto"/>
        <w:bottom w:val="none" w:sz="0" w:space="0" w:color="auto"/>
        <w:right w:val="none" w:sz="0" w:space="0" w:color="auto"/>
      </w:divBdr>
    </w:div>
    <w:div w:id="1554737065">
      <w:bodyDiv w:val="1"/>
      <w:marLeft w:val="0"/>
      <w:marRight w:val="0"/>
      <w:marTop w:val="0"/>
      <w:marBottom w:val="0"/>
      <w:divBdr>
        <w:top w:val="none" w:sz="0" w:space="0" w:color="auto"/>
        <w:left w:val="none" w:sz="0" w:space="0" w:color="auto"/>
        <w:bottom w:val="none" w:sz="0" w:space="0" w:color="auto"/>
        <w:right w:val="none" w:sz="0" w:space="0" w:color="auto"/>
      </w:divBdr>
    </w:div>
    <w:div w:id="1574851074">
      <w:bodyDiv w:val="1"/>
      <w:marLeft w:val="0"/>
      <w:marRight w:val="0"/>
      <w:marTop w:val="0"/>
      <w:marBottom w:val="0"/>
      <w:divBdr>
        <w:top w:val="none" w:sz="0" w:space="0" w:color="auto"/>
        <w:left w:val="none" w:sz="0" w:space="0" w:color="auto"/>
        <w:bottom w:val="none" w:sz="0" w:space="0" w:color="auto"/>
        <w:right w:val="none" w:sz="0" w:space="0" w:color="auto"/>
      </w:divBdr>
      <w:divsChild>
        <w:div w:id="1707900923">
          <w:marLeft w:val="0"/>
          <w:marRight w:val="0"/>
          <w:marTop w:val="0"/>
          <w:marBottom w:val="0"/>
          <w:divBdr>
            <w:top w:val="none" w:sz="0" w:space="0" w:color="auto"/>
            <w:left w:val="none" w:sz="0" w:space="0" w:color="auto"/>
            <w:bottom w:val="none" w:sz="0" w:space="0" w:color="auto"/>
            <w:right w:val="none" w:sz="0" w:space="0" w:color="auto"/>
          </w:divBdr>
          <w:divsChild>
            <w:div w:id="6573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tsolekile@uwc.ac.za" TargetMode="External"/><Relationship Id="rId18" Type="http://schemas.openxmlformats.org/officeDocument/2006/relationships/hyperlink" Target="mailto:%20soph-asn@uwc.ac.za%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http://www.loveyourpencil.com/docs/ReflectionWriti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ltsolekile@uwc.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5CBFE-2A2B-45AB-83F8-9441E7C5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Introduction to PH - Outcomes</vt:lpstr>
    </vt:vector>
  </TitlesOfParts>
  <Company>UWC</Company>
  <LinksUpToDate>false</LinksUpToDate>
  <CharactersWithSpaces>27850</CharactersWithSpaces>
  <SharedDoc>false</SharedDoc>
  <HLinks>
    <vt:vector size="12" baseType="variant">
      <vt:variant>
        <vt:i4>4653093</vt:i4>
      </vt:variant>
      <vt:variant>
        <vt:i4>2</vt:i4>
      </vt:variant>
      <vt:variant>
        <vt:i4>0</vt:i4>
      </vt:variant>
      <vt:variant>
        <vt:i4>5</vt:i4>
      </vt:variant>
      <vt:variant>
        <vt:lpwstr>mailto:%20soph-asn@uwc.ac.za</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PH - Outcomes</dc:title>
  <dc:creator>Godfrey</dc:creator>
  <cp:lastModifiedBy>admin</cp:lastModifiedBy>
  <cp:revision>11</cp:revision>
  <cp:lastPrinted>2013-11-29T12:02:00Z</cp:lastPrinted>
  <dcterms:created xsi:type="dcterms:W3CDTF">2016-01-20T08:50:00Z</dcterms:created>
  <dcterms:modified xsi:type="dcterms:W3CDTF">2016-01-25T11:35:00Z</dcterms:modified>
</cp:coreProperties>
</file>