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B2" w:rsidRPr="003C2468" w:rsidRDefault="006E05B2" w:rsidP="000B260E">
      <w:pPr>
        <w:pStyle w:val="Title"/>
        <w:rPr>
          <w:b/>
          <w:sz w:val="32"/>
          <w:szCs w:val="32"/>
        </w:rPr>
      </w:pPr>
      <w:r w:rsidRPr="003C2468">
        <w:rPr>
          <w:b/>
          <w:sz w:val="32"/>
          <w:szCs w:val="32"/>
        </w:rPr>
        <w:t xml:space="preserve">Session </w:t>
      </w:r>
      <w:r w:rsidR="00183791">
        <w:rPr>
          <w:b/>
          <w:sz w:val="32"/>
          <w:szCs w:val="32"/>
        </w:rPr>
        <w:t>8</w:t>
      </w:r>
      <w:r w:rsidR="00281CD0" w:rsidRPr="003C2468">
        <w:rPr>
          <w:b/>
          <w:sz w:val="32"/>
          <w:szCs w:val="32"/>
        </w:rPr>
        <w:t xml:space="preserve"> - </w:t>
      </w:r>
      <w:r w:rsidRPr="003C2468">
        <w:rPr>
          <w:b/>
          <w:sz w:val="32"/>
          <w:szCs w:val="32"/>
        </w:rPr>
        <w:t xml:space="preserve">Evidence Based </w:t>
      </w:r>
      <w:r w:rsidR="00347BEB" w:rsidRPr="003C2468">
        <w:rPr>
          <w:b/>
          <w:sz w:val="32"/>
          <w:szCs w:val="32"/>
        </w:rPr>
        <w:t>Medicine</w:t>
      </w:r>
    </w:p>
    <w:p w:rsidR="00715A28" w:rsidRDefault="00715A28" w:rsidP="000B260E">
      <w:pPr>
        <w:spacing w:line="240" w:lineRule="auto"/>
        <w:rPr>
          <w:rFonts w:ascii="Tahoma" w:hAnsi="Tahoma" w:cs="Tahoma"/>
          <w:sz w:val="24"/>
          <w:szCs w:val="24"/>
          <w:lang w:val="en-US"/>
        </w:rPr>
      </w:pPr>
    </w:p>
    <w:p w:rsidR="006E05B2" w:rsidRPr="00347BEB" w:rsidRDefault="006E05B2" w:rsidP="000B260E">
      <w:pPr>
        <w:spacing w:after="200"/>
        <w:rPr>
          <w:rFonts w:ascii="Tahoma" w:hAnsi="Tahoma" w:cs="Tahoma"/>
          <w:sz w:val="24"/>
          <w:szCs w:val="24"/>
          <w:lang w:val="en-US"/>
        </w:rPr>
      </w:pPr>
      <w:r w:rsidRPr="00347BEB">
        <w:rPr>
          <w:rFonts w:ascii="Tahoma" w:hAnsi="Tahoma" w:cs="Tahoma"/>
          <w:sz w:val="24"/>
          <w:szCs w:val="24"/>
          <w:lang w:val="en-US"/>
        </w:rPr>
        <w:t xml:space="preserve">Welcome to the session on Evidence Based </w:t>
      </w:r>
      <w:r w:rsidR="00347BEB" w:rsidRPr="00347BEB">
        <w:rPr>
          <w:rFonts w:ascii="Tahoma" w:hAnsi="Tahoma" w:cs="Tahoma"/>
          <w:sz w:val="24"/>
          <w:szCs w:val="24"/>
          <w:lang w:val="en-US"/>
        </w:rPr>
        <w:t xml:space="preserve">Medicine (EBM) which is </w:t>
      </w:r>
      <w:r w:rsidRPr="00347BEB">
        <w:rPr>
          <w:rFonts w:ascii="Tahoma" w:hAnsi="Tahoma" w:cs="Tahoma"/>
          <w:sz w:val="24"/>
          <w:szCs w:val="24"/>
          <w:lang w:val="en-US"/>
        </w:rPr>
        <w:t xml:space="preserve">designed to provide an introduction to </w:t>
      </w:r>
      <w:r w:rsidR="00FE1045">
        <w:rPr>
          <w:rFonts w:ascii="Tahoma" w:hAnsi="Tahoma" w:cs="Tahoma"/>
          <w:sz w:val="24"/>
          <w:szCs w:val="24"/>
          <w:lang w:val="en-US"/>
        </w:rPr>
        <w:t>the topic</w:t>
      </w:r>
      <w:r w:rsidRPr="00347BEB">
        <w:rPr>
          <w:rFonts w:ascii="Tahoma" w:hAnsi="Tahoma" w:cs="Tahoma"/>
          <w:sz w:val="24"/>
          <w:szCs w:val="24"/>
          <w:lang w:val="en-US"/>
        </w:rPr>
        <w:t xml:space="preserve">. </w:t>
      </w:r>
      <w:r w:rsidR="00347BEB" w:rsidRPr="00347BEB">
        <w:rPr>
          <w:rFonts w:ascii="Tahoma" w:hAnsi="Tahoma" w:cs="Tahoma"/>
          <w:sz w:val="24"/>
          <w:szCs w:val="24"/>
          <w:lang w:val="en-US"/>
        </w:rPr>
        <w:t xml:space="preserve"> You will be introduced to different types of studies that you can gather evidence from, with </w:t>
      </w:r>
      <w:r w:rsidR="00162D1C">
        <w:rPr>
          <w:rFonts w:ascii="Tahoma" w:hAnsi="Tahoma" w:cs="Tahoma"/>
          <w:sz w:val="24"/>
          <w:szCs w:val="24"/>
          <w:lang w:val="en-US"/>
        </w:rPr>
        <w:t xml:space="preserve">an </w:t>
      </w:r>
      <w:r w:rsidR="00347BEB" w:rsidRPr="00347BEB">
        <w:rPr>
          <w:rFonts w:ascii="Tahoma" w:hAnsi="Tahoma" w:cs="Tahoma"/>
          <w:sz w:val="24"/>
          <w:szCs w:val="24"/>
          <w:lang w:val="en-US"/>
        </w:rPr>
        <w:t xml:space="preserve">emphasis on randomized controlled trials </w:t>
      </w:r>
      <w:r w:rsidR="00FB47E9">
        <w:rPr>
          <w:rFonts w:ascii="Tahoma" w:hAnsi="Tahoma" w:cs="Tahoma"/>
          <w:sz w:val="24"/>
          <w:szCs w:val="24"/>
          <w:lang w:val="en-US"/>
        </w:rPr>
        <w:t xml:space="preserve">(RCT) </w:t>
      </w:r>
      <w:r w:rsidR="00347BEB" w:rsidRPr="00347BEB">
        <w:rPr>
          <w:rFonts w:ascii="Tahoma" w:hAnsi="Tahoma" w:cs="Tahoma"/>
          <w:sz w:val="24"/>
          <w:szCs w:val="24"/>
          <w:lang w:val="en-US"/>
        </w:rPr>
        <w:t xml:space="preserve">and systematic reviews </w:t>
      </w:r>
      <w:r w:rsidR="00FB47E9">
        <w:rPr>
          <w:rFonts w:ascii="Tahoma" w:hAnsi="Tahoma" w:cs="Tahoma"/>
          <w:sz w:val="24"/>
          <w:szCs w:val="24"/>
          <w:lang w:val="en-US"/>
        </w:rPr>
        <w:t xml:space="preserve">(SR) </w:t>
      </w:r>
      <w:r w:rsidR="00347BEB" w:rsidRPr="00347BEB">
        <w:rPr>
          <w:rFonts w:ascii="Tahoma" w:hAnsi="Tahoma" w:cs="Tahoma"/>
          <w:sz w:val="24"/>
          <w:szCs w:val="24"/>
          <w:lang w:val="en-US"/>
        </w:rPr>
        <w:t xml:space="preserve">and an introduction to meta-analysis. </w:t>
      </w:r>
      <w:r w:rsidR="00FB47E9">
        <w:rPr>
          <w:rFonts w:ascii="Tahoma" w:hAnsi="Tahoma" w:cs="Tahoma"/>
          <w:sz w:val="24"/>
          <w:szCs w:val="24"/>
          <w:lang w:val="en-US"/>
        </w:rPr>
        <w:t xml:space="preserve">You will also watch a video by Maureen Dobbins to improve your understanding of meta-analyses. </w:t>
      </w:r>
      <w:r w:rsidRPr="00347BEB">
        <w:rPr>
          <w:rFonts w:ascii="Tahoma" w:hAnsi="Tahoma" w:cs="Tahoma"/>
          <w:sz w:val="24"/>
          <w:szCs w:val="24"/>
          <w:lang w:val="en-US"/>
        </w:rPr>
        <w:t xml:space="preserve">With tools presented in this session you will </w:t>
      </w:r>
      <w:r w:rsidR="00FB47E9">
        <w:rPr>
          <w:rFonts w:ascii="Tahoma" w:hAnsi="Tahoma" w:cs="Tahoma"/>
          <w:sz w:val="24"/>
          <w:szCs w:val="24"/>
          <w:lang w:val="en-US"/>
        </w:rPr>
        <w:t xml:space="preserve">have an opportunity </w:t>
      </w:r>
      <w:r w:rsidRPr="00347BEB">
        <w:rPr>
          <w:rFonts w:ascii="Tahoma" w:hAnsi="Tahoma" w:cs="Tahoma"/>
          <w:sz w:val="24"/>
          <w:szCs w:val="24"/>
          <w:lang w:val="en-US"/>
        </w:rPr>
        <w:t xml:space="preserve">to evaluate </w:t>
      </w:r>
      <w:r w:rsidR="00347BEB" w:rsidRPr="00347BEB">
        <w:rPr>
          <w:rFonts w:ascii="Tahoma" w:hAnsi="Tahoma" w:cs="Tahoma"/>
          <w:sz w:val="24"/>
          <w:szCs w:val="24"/>
          <w:lang w:val="en-US"/>
        </w:rPr>
        <w:t xml:space="preserve">clinical </w:t>
      </w:r>
      <w:r w:rsidRPr="00347BEB">
        <w:rPr>
          <w:rFonts w:ascii="Tahoma" w:hAnsi="Tahoma" w:cs="Tahoma"/>
          <w:sz w:val="24"/>
          <w:szCs w:val="24"/>
          <w:lang w:val="en-US"/>
        </w:rPr>
        <w:t>literature systematically and scientifically</w:t>
      </w:r>
      <w:r w:rsidR="00B5404A">
        <w:rPr>
          <w:rFonts w:ascii="Tahoma" w:hAnsi="Tahoma" w:cs="Tahoma"/>
          <w:sz w:val="24"/>
          <w:szCs w:val="24"/>
          <w:lang w:val="en-US"/>
        </w:rPr>
        <w:t>, focusing on randomized controlled trials and on systematic reviews</w:t>
      </w:r>
      <w:r w:rsidRPr="00347BEB">
        <w:rPr>
          <w:rFonts w:ascii="Tahoma" w:hAnsi="Tahoma" w:cs="Tahoma"/>
          <w:sz w:val="24"/>
          <w:szCs w:val="24"/>
          <w:lang w:val="en-US"/>
        </w:rPr>
        <w:t>.</w:t>
      </w:r>
      <w:r w:rsidR="00162D1C">
        <w:rPr>
          <w:rFonts w:ascii="Tahoma" w:hAnsi="Tahoma" w:cs="Tahoma"/>
          <w:sz w:val="24"/>
          <w:szCs w:val="24"/>
          <w:lang w:val="en-US"/>
        </w:rPr>
        <w:t xml:space="preserve"> </w:t>
      </w:r>
      <w:r w:rsidR="00162D1C" w:rsidRPr="00347BEB">
        <w:rPr>
          <w:rFonts w:ascii="Tahoma" w:hAnsi="Tahoma" w:cs="Tahoma"/>
          <w:sz w:val="24"/>
          <w:szCs w:val="24"/>
          <w:lang w:val="en-US"/>
        </w:rPr>
        <w:t>Evidence Based Medicine</w:t>
      </w:r>
      <w:r w:rsidR="00162D1C">
        <w:rPr>
          <w:rFonts w:ascii="Tahoma" w:hAnsi="Tahoma" w:cs="Tahoma"/>
          <w:sz w:val="24"/>
          <w:szCs w:val="24"/>
          <w:lang w:val="en-US"/>
        </w:rPr>
        <w:t xml:space="preserve"> is useful in decision making for selection of medicines for standard treatment guidelines and essential medicines lists. </w:t>
      </w:r>
    </w:p>
    <w:p w:rsidR="00A66FF4" w:rsidRDefault="007A0104" w:rsidP="000B260E">
      <w:pPr>
        <w:rPr>
          <w:rFonts w:ascii="Tahoma" w:hAnsi="Tahoma" w:cs="Tahoma"/>
          <w:b/>
          <w:sz w:val="24"/>
          <w:szCs w:val="24"/>
          <w:lang w:val="en-US"/>
        </w:rPr>
      </w:pPr>
      <w:r>
        <w:rPr>
          <w:rFonts w:ascii="Tahoma" w:hAnsi="Tahoma" w:cs="Tahoma"/>
          <w:b/>
          <w:sz w:val="24"/>
          <w:szCs w:val="24"/>
          <w:lang w:val="en-US"/>
        </w:rPr>
        <w:t>Session Contents:</w:t>
      </w:r>
    </w:p>
    <w:p w:rsidR="00EE7492" w:rsidRDefault="006E05B2" w:rsidP="000B260E">
      <w:pPr>
        <w:rPr>
          <w:rFonts w:ascii="Tahoma" w:hAnsi="Tahoma" w:cs="Tahoma"/>
          <w:sz w:val="24"/>
          <w:szCs w:val="24"/>
          <w:lang w:val="en-US"/>
        </w:rPr>
      </w:pPr>
      <w:r>
        <w:rPr>
          <w:rFonts w:ascii="Tahoma" w:hAnsi="Tahoma" w:cs="Tahoma"/>
          <w:sz w:val="24"/>
          <w:szCs w:val="24"/>
          <w:lang w:val="en-US"/>
        </w:rPr>
        <w:t xml:space="preserve">Session </w:t>
      </w:r>
      <w:r w:rsidR="003C2468">
        <w:rPr>
          <w:rFonts w:ascii="Tahoma" w:hAnsi="Tahoma" w:cs="Tahoma"/>
          <w:sz w:val="24"/>
          <w:szCs w:val="24"/>
          <w:lang w:val="en-US"/>
        </w:rPr>
        <w:t>5</w:t>
      </w:r>
      <w:r w:rsidR="007A0104">
        <w:rPr>
          <w:rFonts w:ascii="Tahoma" w:hAnsi="Tahoma" w:cs="Tahoma"/>
          <w:sz w:val="24"/>
          <w:szCs w:val="24"/>
          <w:lang w:val="en-US"/>
        </w:rPr>
        <w:t xml:space="preserve"> will cover the following topics:</w:t>
      </w:r>
    </w:p>
    <w:p w:rsidR="006E05B2" w:rsidRPr="007D7843" w:rsidRDefault="006E05B2" w:rsidP="000B260E">
      <w:pPr>
        <w:numPr>
          <w:ilvl w:val="0"/>
          <w:numId w:val="1"/>
        </w:numPr>
        <w:rPr>
          <w:rFonts w:ascii="Tahoma" w:hAnsi="Tahoma" w:cs="Tahoma"/>
          <w:sz w:val="24"/>
          <w:szCs w:val="24"/>
        </w:rPr>
      </w:pPr>
      <w:r w:rsidRPr="006E05B2">
        <w:rPr>
          <w:rFonts w:ascii="Tahoma" w:hAnsi="Tahoma" w:cs="Tahoma"/>
          <w:sz w:val="24"/>
          <w:szCs w:val="24"/>
          <w:lang w:val="en-US"/>
        </w:rPr>
        <w:t>Introduction</w:t>
      </w:r>
      <w:r w:rsidR="00945C44">
        <w:rPr>
          <w:rFonts w:ascii="Tahoma" w:hAnsi="Tahoma" w:cs="Tahoma"/>
          <w:sz w:val="24"/>
          <w:szCs w:val="24"/>
          <w:lang w:val="en-US"/>
        </w:rPr>
        <w:t xml:space="preserve"> to Evidence Based Medicine</w:t>
      </w:r>
    </w:p>
    <w:p w:rsidR="007D7843" w:rsidRPr="00D27529" w:rsidRDefault="007D7843" w:rsidP="000B260E">
      <w:pPr>
        <w:numPr>
          <w:ilvl w:val="0"/>
          <w:numId w:val="1"/>
        </w:numPr>
        <w:rPr>
          <w:rFonts w:ascii="Tahoma" w:hAnsi="Tahoma" w:cs="Tahoma"/>
          <w:sz w:val="24"/>
          <w:szCs w:val="24"/>
        </w:rPr>
      </w:pPr>
      <w:r w:rsidRPr="00D27529">
        <w:rPr>
          <w:rFonts w:ascii="Tahoma" w:hAnsi="Tahoma" w:cs="Tahoma"/>
          <w:sz w:val="24"/>
          <w:szCs w:val="24"/>
          <w:lang w:val="en-US"/>
        </w:rPr>
        <w:t>Obtaining high quality evidence</w:t>
      </w:r>
    </w:p>
    <w:p w:rsidR="008F4028" w:rsidRPr="00D27529" w:rsidRDefault="008F4028" w:rsidP="000B260E">
      <w:pPr>
        <w:numPr>
          <w:ilvl w:val="0"/>
          <w:numId w:val="1"/>
        </w:numPr>
        <w:rPr>
          <w:rFonts w:ascii="Tahoma" w:hAnsi="Tahoma" w:cs="Tahoma"/>
          <w:sz w:val="24"/>
          <w:szCs w:val="24"/>
        </w:rPr>
      </w:pPr>
      <w:r w:rsidRPr="00D27529">
        <w:rPr>
          <w:rFonts w:ascii="Tahoma" w:hAnsi="Tahoma" w:cs="Tahoma"/>
          <w:sz w:val="24"/>
          <w:szCs w:val="24"/>
          <w:lang w:val="en-US"/>
        </w:rPr>
        <w:t xml:space="preserve">Presenting </w:t>
      </w:r>
      <w:r w:rsidR="00D27529">
        <w:rPr>
          <w:rFonts w:ascii="Tahoma" w:hAnsi="Tahoma" w:cs="Tahoma"/>
          <w:sz w:val="24"/>
          <w:szCs w:val="24"/>
          <w:lang w:val="en-US"/>
        </w:rPr>
        <w:t xml:space="preserve">the </w:t>
      </w:r>
      <w:r w:rsidRPr="00D27529">
        <w:rPr>
          <w:rFonts w:ascii="Tahoma" w:hAnsi="Tahoma" w:cs="Tahoma"/>
          <w:sz w:val="24"/>
          <w:szCs w:val="24"/>
          <w:lang w:val="en-US"/>
        </w:rPr>
        <w:t>evidence</w:t>
      </w:r>
    </w:p>
    <w:p w:rsidR="007D7843" w:rsidRPr="00D27529" w:rsidRDefault="007D7843" w:rsidP="000B260E">
      <w:pPr>
        <w:numPr>
          <w:ilvl w:val="0"/>
          <w:numId w:val="1"/>
        </w:numPr>
        <w:rPr>
          <w:rFonts w:ascii="Tahoma" w:hAnsi="Tahoma" w:cs="Tahoma"/>
          <w:sz w:val="24"/>
          <w:szCs w:val="24"/>
        </w:rPr>
      </w:pPr>
      <w:r w:rsidRPr="00D27529">
        <w:rPr>
          <w:rFonts w:ascii="Tahoma" w:hAnsi="Tahoma" w:cs="Tahoma"/>
          <w:sz w:val="24"/>
          <w:szCs w:val="24"/>
          <w:lang w:val="en-US"/>
        </w:rPr>
        <w:t>Critical appraisal of an article</w:t>
      </w:r>
    </w:p>
    <w:p w:rsidR="007B08EF" w:rsidRPr="00D27529" w:rsidRDefault="007B08EF" w:rsidP="000B260E">
      <w:pPr>
        <w:numPr>
          <w:ilvl w:val="0"/>
          <w:numId w:val="1"/>
        </w:numPr>
        <w:rPr>
          <w:rFonts w:ascii="Tahoma" w:hAnsi="Tahoma" w:cs="Tahoma"/>
          <w:sz w:val="24"/>
          <w:szCs w:val="24"/>
        </w:rPr>
      </w:pPr>
      <w:r>
        <w:rPr>
          <w:rFonts w:ascii="Tahoma" w:hAnsi="Tahoma" w:cs="Tahoma"/>
          <w:sz w:val="24"/>
          <w:szCs w:val="24"/>
          <w:lang w:val="en-US"/>
        </w:rPr>
        <w:t>Session Sum</w:t>
      </w:r>
      <w:r w:rsidR="00945C44">
        <w:rPr>
          <w:rFonts w:ascii="Tahoma" w:hAnsi="Tahoma" w:cs="Tahoma"/>
          <w:sz w:val="24"/>
          <w:szCs w:val="24"/>
          <w:lang w:val="en-US"/>
        </w:rPr>
        <w:t>m</w:t>
      </w:r>
      <w:r>
        <w:rPr>
          <w:rFonts w:ascii="Tahoma" w:hAnsi="Tahoma" w:cs="Tahoma"/>
          <w:sz w:val="24"/>
          <w:szCs w:val="24"/>
          <w:lang w:val="en-US"/>
        </w:rPr>
        <w:t>ary</w:t>
      </w:r>
    </w:p>
    <w:p w:rsidR="007B08EF" w:rsidRPr="006E05B2" w:rsidRDefault="007B08EF" w:rsidP="000B260E">
      <w:pPr>
        <w:numPr>
          <w:ilvl w:val="0"/>
          <w:numId w:val="1"/>
        </w:numPr>
        <w:rPr>
          <w:rFonts w:ascii="Tahoma" w:hAnsi="Tahoma" w:cs="Tahoma"/>
          <w:sz w:val="24"/>
          <w:szCs w:val="24"/>
        </w:rPr>
      </w:pPr>
      <w:r>
        <w:rPr>
          <w:rFonts w:ascii="Tahoma" w:hAnsi="Tahoma" w:cs="Tahoma"/>
          <w:sz w:val="24"/>
          <w:szCs w:val="24"/>
          <w:lang w:val="en-US"/>
        </w:rPr>
        <w:t>References</w:t>
      </w:r>
      <w:r w:rsidR="00FE1045">
        <w:rPr>
          <w:rFonts w:ascii="Tahoma" w:hAnsi="Tahoma" w:cs="Tahoma"/>
          <w:sz w:val="24"/>
          <w:szCs w:val="24"/>
          <w:lang w:val="en-US"/>
        </w:rPr>
        <w:t xml:space="preserve"> and further reading</w:t>
      </w:r>
    </w:p>
    <w:p w:rsidR="00EE7492" w:rsidRPr="00357FA6" w:rsidRDefault="00EE7492" w:rsidP="000B260E">
      <w:pPr>
        <w:rPr>
          <w:rFonts w:ascii="Tahoma" w:hAnsi="Tahoma" w:cs="Tahoma"/>
          <w:sz w:val="24"/>
          <w:szCs w:val="24"/>
          <w:lang w:val="en-US"/>
        </w:rPr>
      </w:pPr>
    </w:p>
    <w:tbl>
      <w:tblPr>
        <w:tblStyle w:val="TableGrid"/>
        <w:tblW w:w="0" w:type="auto"/>
        <w:shd w:val="clear" w:color="auto" w:fill="B8CCE4" w:themeFill="accent1" w:themeFillTint="66"/>
        <w:tblLook w:val="04A0" w:firstRow="1" w:lastRow="0" w:firstColumn="1" w:lastColumn="0" w:noHBand="0" w:noVBand="1"/>
      </w:tblPr>
      <w:tblGrid>
        <w:gridCol w:w="9242"/>
      </w:tblGrid>
      <w:tr w:rsidR="00EE7492" w:rsidTr="00275F07">
        <w:tc>
          <w:tcPr>
            <w:tcW w:w="9242" w:type="dxa"/>
            <w:shd w:val="clear" w:color="auto" w:fill="B8CCE4" w:themeFill="accent1" w:themeFillTint="66"/>
          </w:tcPr>
          <w:p w:rsidR="00EE7492" w:rsidRPr="00EE7492" w:rsidRDefault="00EE7492" w:rsidP="000B260E">
            <w:pPr>
              <w:rPr>
                <w:rFonts w:ascii="Tahoma" w:hAnsi="Tahoma" w:cs="Tahoma"/>
                <w:b/>
                <w:sz w:val="24"/>
                <w:szCs w:val="24"/>
                <w:lang w:val="en-US"/>
              </w:rPr>
            </w:pPr>
            <w:r w:rsidRPr="00EE7492">
              <w:rPr>
                <w:rFonts w:ascii="Tahoma" w:hAnsi="Tahoma" w:cs="Tahoma"/>
                <w:b/>
                <w:sz w:val="24"/>
                <w:szCs w:val="24"/>
                <w:lang w:val="en-US"/>
              </w:rPr>
              <w:t>Learning Outcomes</w:t>
            </w:r>
          </w:p>
          <w:p w:rsidR="00EE7492" w:rsidRDefault="00EE7492" w:rsidP="000B260E">
            <w:pPr>
              <w:rPr>
                <w:rFonts w:ascii="Tahoma" w:hAnsi="Tahoma" w:cs="Tahoma"/>
                <w:sz w:val="24"/>
                <w:szCs w:val="24"/>
                <w:lang w:val="en-US"/>
              </w:rPr>
            </w:pPr>
          </w:p>
          <w:p w:rsidR="00EE7492" w:rsidRDefault="00EE7492" w:rsidP="000B260E">
            <w:pPr>
              <w:rPr>
                <w:rFonts w:ascii="Tahoma" w:hAnsi="Tahoma" w:cs="Tahoma"/>
                <w:sz w:val="24"/>
                <w:szCs w:val="24"/>
                <w:lang w:val="en-US"/>
              </w:rPr>
            </w:pPr>
            <w:r>
              <w:rPr>
                <w:rFonts w:ascii="Tahoma" w:hAnsi="Tahoma" w:cs="Tahoma"/>
                <w:sz w:val="24"/>
                <w:szCs w:val="24"/>
                <w:lang w:val="en-US"/>
              </w:rPr>
              <w:t>By the end of this session, you should be able to:</w:t>
            </w:r>
          </w:p>
          <w:p w:rsidR="006E05B2" w:rsidRPr="006E05B2" w:rsidRDefault="00B5404A" w:rsidP="000B260E">
            <w:pPr>
              <w:numPr>
                <w:ilvl w:val="0"/>
                <w:numId w:val="2"/>
              </w:numPr>
              <w:spacing w:line="276" w:lineRule="auto"/>
              <w:rPr>
                <w:rFonts w:ascii="Tahoma" w:hAnsi="Tahoma" w:cs="Tahoma"/>
                <w:sz w:val="24"/>
                <w:szCs w:val="24"/>
              </w:rPr>
            </w:pPr>
            <w:r>
              <w:rPr>
                <w:rFonts w:ascii="Tahoma" w:hAnsi="Tahoma" w:cs="Tahoma"/>
                <w:sz w:val="24"/>
                <w:szCs w:val="24"/>
                <w:lang w:val="en-US"/>
              </w:rPr>
              <w:t>Apply</w:t>
            </w:r>
            <w:r w:rsidRPr="006E05B2">
              <w:rPr>
                <w:rFonts w:ascii="Tahoma" w:hAnsi="Tahoma" w:cs="Tahoma"/>
                <w:sz w:val="24"/>
                <w:szCs w:val="24"/>
                <w:lang w:val="en-US"/>
              </w:rPr>
              <w:t xml:space="preserve"> </w:t>
            </w:r>
            <w:r w:rsidR="006E05B2" w:rsidRPr="006E05B2">
              <w:rPr>
                <w:rFonts w:ascii="Tahoma" w:hAnsi="Tahoma" w:cs="Tahoma"/>
                <w:sz w:val="24"/>
                <w:szCs w:val="24"/>
                <w:lang w:val="en-US"/>
              </w:rPr>
              <w:t xml:space="preserve">the concept </w:t>
            </w:r>
            <w:r w:rsidR="003C2468">
              <w:rPr>
                <w:rFonts w:ascii="Tahoma" w:hAnsi="Tahoma" w:cs="Tahoma"/>
                <w:sz w:val="24"/>
                <w:szCs w:val="24"/>
                <w:lang w:val="en-US"/>
              </w:rPr>
              <w:t xml:space="preserve">of </w:t>
            </w:r>
            <w:r w:rsidR="006E05B2" w:rsidRPr="006E05B2">
              <w:rPr>
                <w:rFonts w:ascii="Tahoma" w:hAnsi="Tahoma" w:cs="Tahoma"/>
                <w:sz w:val="24"/>
                <w:szCs w:val="24"/>
                <w:lang w:val="en-US"/>
              </w:rPr>
              <w:t>evidence base</w:t>
            </w:r>
            <w:r w:rsidR="003C2468">
              <w:rPr>
                <w:rFonts w:ascii="Tahoma" w:hAnsi="Tahoma" w:cs="Tahoma"/>
                <w:sz w:val="24"/>
                <w:szCs w:val="24"/>
                <w:lang w:val="en-US"/>
              </w:rPr>
              <w:t>d</w:t>
            </w:r>
            <w:r w:rsidR="006E05B2" w:rsidRPr="006E05B2">
              <w:rPr>
                <w:rFonts w:ascii="Tahoma" w:hAnsi="Tahoma" w:cs="Tahoma"/>
                <w:sz w:val="24"/>
                <w:szCs w:val="24"/>
                <w:lang w:val="en-US"/>
              </w:rPr>
              <w:t xml:space="preserve"> decision making</w:t>
            </w:r>
          </w:p>
          <w:p w:rsidR="006E05B2" w:rsidRPr="007D7843" w:rsidRDefault="00B5404A" w:rsidP="000B260E">
            <w:pPr>
              <w:numPr>
                <w:ilvl w:val="0"/>
                <w:numId w:val="2"/>
              </w:numPr>
              <w:spacing w:line="276" w:lineRule="auto"/>
              <w:rPr>
                <w:rFonts w:ascii="Tahoma" w:hAnsi="Tahoma" w:cs="Tahoma"/>
                <w:sz w:val="24"/>
                <w:szCs w:val="24"/>
              </w:rPr>
            </w:pPr>
            <w:r>
              <w:rPr>
                <w:rFonts w:ascii="Tahoma" w:hAnsi="Tahoma" w:cs="Tahoma"/>
                <w:sz w:val="24"/>
                <w:szCs w:val="24"/>
                <w:lang w:val="en-US"/>
              </w:rPr>
              <w:t>Apply</w:t>
            </w:r>
            <w:r w:rsidRPr="006E05B2">
              <w:rPr>
                <w:rFonts w:ascii="Tahoma" w:hAnsi="Tahoma" w:cs="Tahoma"/>
                <w:sz w:val="24"/>
                <w:szCs w:val="24"/>
                <w:lang w:val="en-US"/>
              </w:rPr>
              <w:t xml:space="preserve"> </w:t>
            </w:r>
            <w:r w:rsidR="006E05B2" w:rsidRPr="006E05B2">
              <w:rPr>
                <w:rFonts w:ascii="Tahoma" w:hAnsi="Tahoma" w:cs="Tahoma"/>
                <w:sz w:val="24"/>
                <w:szCs w:val="24"/>
                <w:lang w:val="en-US"/>
              </w:rPr>
              <w:t>the concept of evidence based medicine</w:t>
            </w:r>
          </w:p>
          <w:p w:rsidR="007D7843" w:rsidRPr="000B24F5" w:rsidRDefault="00B5404A" w:rsidP="000B260E">
            <w:pPr>
              <w:numPr>
                <w:ilvl w:val="0"/>
                <w:numId w:val="2"/>
              </w:numPr>
              <w:spacing w:line="276" w:lineRule="auto"/>
              <w:rPr>
                <w:rFonts w:ascii="Tahoma" w:hAnsi="Tahoma" w:cs="Tahoma"/>
                <w:sz w:val="24"/>
                <w:szCs w:val="24"/>
              </w:rPr>
            </w:pPr>
            <w:r>
              <w:rPr>
                <w:rFonts w:ascii="Tahoma" w:hAnsi="Tahoma" w:cs="Tahoma"/>
                <w:sz w:val="24"/>
                <w:szCs w:val="24"/>
                <w:lang w:val="en-US"/>
              </w:rPr>
              <w:t>Assess whether a study design is most appropriate to answer the research question investigated</w:t>
            </w:r>
          </w:p>
          <w:p w:rsidR="000B24F5" w:rsidRPr="000B24F5" w:rsidRDefault="000B24F5" w:rsidP="000B260E">
            <w:pPr>
              <w:numPr>
                <w:ilvl w:val="0"/>
                <w:numId w:val="2"/>
              </w:numPr>
              <w:spacing w:line="276" w:lineRule="auto"/>
              <w:rPr>
                <w:rFonts w:ascii="Tahoma" w:hAnsi="Tahoma" w:cs="Tahoma"/>
                <w:sz w:val="24"/>
                <w:szCs w:val="24"/>
              </w:rPr>
            </w:pPr>
            <w:r>
              <w:rPr>
                <w:rFonts w:ascii="Tahoma" w:hAnsi="Tahoma" w:cs="Tahoma"/>
                <w:sz w:val="24"/>
                <w:szCs w:val="24"/>
                <w:lang w:val="en-US"/>
              </w:rPr>
              <w:t>Evaluate the quality the chosen study design</w:t>
            </w:r>
          </w:p>
          <w:p w:rsidR="000B24F5" w:rsidRPr="000B24F5" w:rsidRDefault="000B24F5" w:rsidP="000B260E">
            <w:pPr>
              <w:numPr>
                <w:ilvl w:val="0"/>
                <w:numId w:val="2"/>
              </w:numPr>
              <w:spacing w:line="276" w:lineRule="auto"/>
              <w:rPr>
                <w:rFonts w:ascii="Tahoma" w:hAnsi="Tahoma" w:cs="Tahoma"/>
                <w:sz w:val="24"/>
                <w:szCs w:val="24"/>
              </w:rPr>
            </w:pPr>
            <w:r w:rsidRPr="006E05B2">
              <w:rPr>
                <w:rFonts w:ascii="Tahoma" w:hAnsi="Tahoma" w:cs="Tahoma"/>
                <w:sz w:val="24"/>
                <w:szCs w:val="24"/>
                <w:lang w:val="en-US"/>
              </w:rPr>
              <w:t>Understand the importance of critically evaluating clinical medicine literature</w:t>
            </w:r>
            <w:r>
              <w:rPr>
                <w:rFonts w:ascii="Tahoma" w:hAnsi="Tahoma" w:cs="Tahoma"/>
                <w:sz w:val="24"/>
                <w:szCs w:val="24"/>
                <w:lang w:val="en-US"/>
              </w:rPr>
              <w:t xml:space="preserve"> </w:t>
            </w:r>
          </w:p>
          <w:p w:rsidR="000B24F5" w:rsidRPr="000B24F5" w:rsidRDefault="000B24F5" w:rsidP="000B260E">
            <w:pPr>
              <w:numPr>
                <w:ilvl w:val="0"/>
                <w:numId w:val="2"/>
              </w:numPr>
              <w:spacing w:line="276" w:lineRule="auto"/>
              <w:rPr>
                <w:rFonts w:ascii="Tahoma" w:hAnsi="Tahoma" w:cs="Tahoma"/>
                <w:sz w:val="24"/>
                <w:szCs w:val="24"/>
              </w:rPr>
            </w:pPr>
            <w:r>
              <w:rPr>
                <w:rFonts w:ascii="Tahoma" w:hAnsi="Tahoma" w:cs="Tahoma"/>
                <w:sz w:val="24"/>
                <w:szCs w:val="24"/>
                <w:lang w:val="en-US"/>
              </w:rPr>
              <w:t xml:space="preserve">Appraise a journal article </w:t>
            </w:r>
            <w:r w:rsidR="00A37E3B">
              <w:rPr>
                <w:rFonts w:ascii="Tahoma" w:hAnsi="Tahoma" w:cs="Tahoma"/>
                <w:sz w:val="24"/>
                <w:szCs w:val="24"/>
                <w:lang w:val="en-US"/>
              </w:rPr>
              <w:t xml:space="preserve">to see if it </w:t>
            </w:r>
            <w:r>
              <w:rPr>
                <w:rFonts w:ascii="Tahoma" w:hAnsi="Tahoma" w:cs="Tahoma"/>
                <w:sz w:val="24"/>
                <w:szCs w:val="24"/>
                <w:lang w:val="en-US"/>
              </w:rPr>
              <w:t>contains all key components that allow drawing the conclusion stated in the article</w:t>
            </w:r>
          </w:p>
          <w:p w:rsidR="000B24F5" w:rsidRPr="000B24F5" w:rsidRDefault="00B5404A" w:rsidP="000B260E">
            <w:pPr>
              <w:numPr>
                <w:ilvl w:val="0"/>
                <w:numId w:val="2"/>
              </w:numPr>
              <w:spacing w:line="276" w:lineRule="auto"/>
              <w:rPr>
                <w:rFonts w:ascii="Tahoma" w:hAnsi="Tahoma" w:cs="Tahoma"/>
                <w:sz w:val="24"/>
                <w:szCs w:val="24"/>
              </w:rPr>
            </w:pPr>
            <w:r>
              <w:rPr>
                <w:rFonts w:ascii="Tahoma" w:hAnsi="Tahoma" w:cs="Tahoma"/>
                <w:sz w:val="24"/>
                <w:szCs w:val="24"/>
                <w:lang w:val="en-US"/>
              </w:rPr>
              <w:t>Evaluate if strengths, weaknesses and/or biases of the study design are considered in the journal article reporting on the study</w:t>
            </w:r>
          </w:p>
          <w:p w:rsidR="00EE7492" w:rsidRPr="000B24F5" w:rsidRDefault="00B5404A" w:rsidP="000B260E">
            <w:pPr>
              <w:numPr>
                <w:ilvl w:val="0"/>
                <w:numId w:val="2"/>
              </w:numPr>
              <w:spacing w:line="276" w:lineRule="auto"/>
              <w:rPr>
                <w:rFonts w:ascii="Tahoma" w:hAnsi="Tahoma" w:cs="Tahoma"/>
                <w:sz w:val="24"/>
                <w:szCs w:val="24"/>
              </w:rPr>
            </w:pPr>
            <w:r>
              <w:rPr>
                <w:rFonts w:ascii="Tahoma" w:hAnsi="Tahoma" w:cs="Tahoma"/>
                <w:sz w:val="24"/>
                <w:szCs w:val="24"/>
                <w:lang w:val="en-US"/>
              </w:rPr>
              <w:t>I</w:t>
            </w:r>
            <w:r w:rsidR="007D7843" w:rsidRPr="006E05B2">
              <w:rPr>
                <w:rFonts w:ascii="Tahoma" w:hAnsi="Tahoma" w:cs="Tahoma"/>
                <w:sz w:val="24"/>
                <w:szCs w:val="24"/>
                <w:lang w:val="en-US"/>
              </w:rPr>
              <w:t xml:space="preserve">nterpret </w:t>
            </w:r>
            <w:r>
              <w:rPr>
                <w:rFonts w:ascii="Tahoma" w:hAnsi="Tahoma" w:cs="Tahoma"/>
                <w:sz w:val="24"/>
                <w:szCs w:val="24"/>
                <w:lang w:val="en-US"/>
              </w:rPr>
              <w:t xml:space="preserve">key </w:t>
            </w:r>
            <w:r w:rsidR="007D7843" w:rsidRPr="006E05B2">
              <w:rPr>
                <w:rFonts w:ascii="Tahoma" w:hAnsi="Tahoma" w:cs="Tahoma"/>
                <w:sz w:val="24"/>
                <w:szCs w:val="24"/>
                <w:lang w:val="en-US"/>
              </w:rPr>
              <w:t xml:space="preserve">results of </w:t>
            </w:r>
            <w:r>
              <w:rPr>
                <w:rFonts w:ascii="Tahoma" w:hAnsi="Tahoma" w:cs="Tahoma"/>
                <w:sz w:val="24"/>
                <w:szCs w:val="24"/>
                <w:lang w:val="en-US"/>
              </w:rPr>
              <w:t>a clinical study</w:t>
            </w:r>
          </w:p>
        </w:tc>
      </w:tr>
    </w:tbl>
    <w:p w:rsidR="00155AB7" w:rsidRDefault="00155AB7" w:rsidP="000B260E">
      <w:pPr>
        <w:rPr>
          <w:rFonts w:ascii="Tahoma" w:hAnsi="Tahoma" w:cs="Tahoma"/>
          <w:b/>
          <w:sz w:val="24"/>
          <w:szCs w:val="24"/>
          <w:lang w:val="en-US"/>
        </w:rPr>
      </w:pPr>
    </w:p>
    <w:p w:rsidR="00B63256" w:rsidRDefault="00B63256" w:rsidP="000B260E">
      <w:pPr>
        <w:rPr>
          <w:rFonts w:ascii="Tahoma" w:hAnsi="Tahoma" w:cs="Tahoma"/>
          <w:b/>
          <w:sz w:val="24"/>
          <w:szCs w:val="24"/>
          <w:lang w:val="en-US"/>
        </w:rPr>
      </w:pPr>
    </w:p>
    <w:p w:rsidR="00B63256" w:rsidRDefault="00B63256" w:rsidP="000B260E">
      <w:pPr>
        <w:rPr>
          <w:rFonts w:ascii="Tahoma" w:hAnsi="Tahoma" w:cs="Tahoma"/>
          <w:b/>
          <w:sz w:val="24"/>
          <w:szCs w:val="24"/>
          <w:lang w:val="en-US"/>
        </w:rPr>
      </w:pPr>
    </w:p>
    <w:p w:rsidR="00B63256" w:rsidRDefault="00B63256" w:rsidP="000B260E">
      <w:pPr>
        <w:rPr>
          <w:rFonts w:ascii="Tahoma" w:hAnsi="Tahoma" w:cs="Tahoma"/>
          <w:b/>
          <w:sz w:val="24"/>
          <w:szCs w:val="24"/>
          <w:lang w:val="en-US"/>
        </w:rPr>
      </w:pPr>
    </w:p>
    <w:p w:rsidR="00B63256" w:rsidRDefault="00B63256" w:rsidP="000B260E">
      <w:pPr>
        <w:rPr>
          <w:rFonts w:ascii="Tahoma" w:hAnsi="Tahoma" w:cs="Tahoma"/>
          <w:b/>
          <w:sz w:val="24"/>
          <w:szCs w:val="24"/>
          <w:lang w:val="en-US"/>
        </w:rPr>
      </w:pPr>
    </w:p>
    <w:p w:rsidR="000B24F5" w:rsidRDefault="000B24F5" w:rsidP="000B260E">
      <w:pPr>
        <w:rPr>
          <w:rFonts w:ascii="Tahoma" w:hAnsi="Tahoma" w:cs="Tahoma"/>
          <w:b/>
          <w:sz w:val="24"/>
          <w:szCs w:val="24"/>
          <w:lang w:val="en-US"/>
        </w:rPr>
      </w:pPr>
      <w:r>
        <w:rPr>
          <w:rFonts w:ascii="Tahoma" w:hAnsi="Tahoma" w:cs="Tahoma"/>
          <w:b/>
          <w:sz w:val="24"/>
          <w:szCs w:val="24"/>
          <w:lang w:val="en-US"/>
        </w:rPr>
        <w:lastRenderedPageBreak/>
        <w:t>Reading</w:t>
      </w:r>
      <w:r w:rsidR="006C18AB">
        <w:rPr>
          <w:rFonts w:ascii="Tahoma" w:hAnsi="Tahoma" w:cs="Tahoma"/>
          <w:b/>
          <w:sz w:val="24"/>
          <w:szCs w:val="24"/>
          <w:lang w:val="en-US"/>
        </w:rPr>
        <w:t>s</w:t>
      </w:r>
    </w:p>
    <w:p w:rsidR="000B24F5" w:rsidRPr="00AB5A14" w:rsidRDefault="0096192C" w:rsidP="006C18AB">
      <w:pPr>
        <w:pStyle w:val="ListParagraph"/>
        <w:rPr>
          <w:rFonts w:ascii="Tahoma" w:hAnsi="Tahoma" w:cs="Tahoma"/>
          <w:sz w:val="24"/>
          <w:szCs w:val="24"/>
          <w:lang w:val="en-US"/>
        </w:rPr>
      </w:pPr>
      <w:r>
        <w:rPr>
          <w:rFonts w:ascii="Tahoma" w:hAnsi="Tahoma" w:cs="Tahoma"/>
          <w:sz w:val="24"/>
          <w:szCs w:val="24"/>
        </w:rPr>
        <w:t xml:space="preserve"> </w:t>
      </w:r>
    </w:p>
    <w:p w:rsidR="00AB5A14" w:rsidRPr="006C18AB" w:rsidRDefault="00AB5A14" w:rsidP="006C18AB">
      <w:pPr>
        <w:rPr>
          <w:rFonts w:ascii="Tahoma" w:hAnsi="Tahoma" w:cs="Tahoma"/>
          <w:sz w:val="24"/>
          <w:szCs w:val="24"/>
          <w:lang w:val="en-US"/>
        </w:rPr>
      </w:pPr>
      <w:r w:rsidRPr="006C18AB">
        <w:rPr>
          <w:rFonts w:ascii="Tahoma" w:hAnsi="Tahoma" w:cs="Tahoma"/>
          <w:sz w:val="24"/>
          <w:szCs w:val="24"/>
        </w:rPr>
        <w:t>Cook</w:t>
      </w:r>
      <w:r w:rsidR="00E24A1F" w:rsidRPr="006C18AB">
        <w:rPr>
          <w:rFonts w:ascii="Tahoma" w:hAnsi="Tahoma" w:cs="Tahoma"/>
          <w:sz w:val="24"/>
          <w:szCs w:val="24"/>
        </w:rPr>
        <w:t>, D</w:t>
      </w:r>
      <w:r w:rsidR="00E24A1F" w:rsidRPr="006C18AB">
        <w:rPr>
          <w:rFonts w:ascii="Tahoma" w:hAnsi="Tahoma" w:cs="Tahoma"/>
          <w:i/>
          <w:sz w:val="24"/>
          <w:szCs w:val="24"/>
        </w:rPr>
        <w:t>.</w:t>
      </w:r>
      <w:r w:rsidRPr="006C18AB">
        <w:rPr>
          <w:rFonts w:ascii="Tahoma" w:hAnsi="Tahoma" w:cs="Tahoma"/>
          <w:i/>
          <w:sz w:val="24"/>
          <w:szCs w:val="24"/>
        </w:rPr>
        <w:t xml:space="preserve"> et al</w:t>
      </w:r>
      <w:r w:rsidRPr="006C18AB">
        <w:rPr>
          <w:rFonts w:ascii="Tahoma" w:hAnsi="Tahoma" w:cs="Tahoma"/>
          <w:sz w:val="24"/>
          <w:szCs w:val="24"/>
        </w:rPr>
        <w:t xml:space="preserve"> (2011)</w:t>
      </w:r>
      <w:r w:rsidR="00E24A1F" w:rsidRPr="006C18AB">
        <w:rPr>
          <w:rFonts w:ascii="Tahoma" w:hAnsi="Tahoma" w:cs="Tahoma"/>
          <w:sz w:val="24"/>
          <w:szCs w:val="24"/>
        </w:rPr>
        <w:t xml:space="preserve">.  </w:t>
      </w:r>
      <w:proofErr w:type="spellStart"/>
      <w:proofErr w:type="gramStart"/>
      <w:r w:rsidR="00E24A1F" w:rsidRPr="006C18AB">
        <w:rPr>
          <w:rFonts w:ascii="Tahoma" w:hAnsi="Tahoma" w:cs="Tahoma"/>
          <w:sz w:val="24"/>
          <w:szCs w:val="24"/>
        </w:rPr>
        <w:t>Dalteparin</w:t>
      </w:r>
      <w:proofErr w:type="spellEnd"/>
      <w:r w:rsidR="00E24A1F" w:rsidRPr="006C18AB">
        <w:rPr>
          <w:rFonts w:ascii="Tahoma" w:hAnsi="Tahoma" w:cs="Tahoma"/>
          <w:sz w:val="24"/>
          <w:szCs w:val="24"/>
        </w:rPr>
        <w:t xml:space="preserve"> versus unfractionated heparin in critically ill patients.</w:t>
      </w:r>
      <w:proofErr w:type="gramEnd"/>
      <w:r w:rsidR="00E24A1F" w:rsidRPr="006C18AB">
        <w:rPr>
          <w:rFonts w:ascii="Tahoma" w:hAnsi="Tahoma" w:cs="Tahoma"/>
          <w:sz w:val="24"/>
          <w:szCs w:val="24"/>
        </w:rPr>
        <w:t xml:space="preserve"> </w:t>
      </w:r>
      <w:r w:rsidR="00E24A1F" w:rsidRPr="006C18AB">
        <w:rPr>
          <w:rFonts w:ascii="Tahoma" w:hAnsi="Tahoma" w:cs="Tahoma"/>
          <w:i/>
          <w:sz w:val="24"/>
          <w:szCs w:val="24"/>
        </w:rPr>
        <w:t>New England Journal of Medicine</w:t>
      </w:r>
      <w:r w:rsidR="00E24A1F" w:rsidRPr="006C18AB">
        <w:rPr>
          <w:rFonts w:ascii="Tahoma" w:hAnsi="Tahoma" w:cs="Tahoma"/>
          <w:sz w:val="24"/>
          <w:szCs w:val="24"/>
        </w:rPr>
        <w:t xml:space="preserve"> 2011; 364:1305-14. </w:t>
      </w:r>
      <w:proofErr w:type="spellStart"/>
      <w:proofErr w:type="gramStart"/>
      <w:r w:rsidR="00E24A1F" w:rsidRPr="006C18AB">
        <w:rPr>
          <w:rFonts w:ascii="Tahoma" w:hAnsi="Tahoma" w:cs="Tahoma"/>
          <w:sz w:val="24"/>
          <w:szCs w:val="24"/>
        </w:rPr>
        <w:t>Masachusetts</w:t>
      </w:r>
      <w:proofErr w:type="spellEnd"/>
      <w:r w:rsidR="00E24A1F" w:rsidRPr="006C18AB">
        <w:rPr>
          <w:rFonts w:ascii="Tahoma" w:hAnsi="Tahoma" w:cs="Tahoma"/>
          <w:sz w:val="24"/>
          <w:szCs w:val="24"/>
        </w:rPr>
        <w:t xml:space="preserve"> Medical Society.</w:t>
      </w:r>
      <w:proofErr w:type="gramEnd"/>
    </w:p>
    <w:p w:rsidR="00E24A1F" w:rsidRPr="006C18AB" w:rsidRDefault="006F53D0" w:rsidP="006C18AB">
      <w:pPr>
        <w:rPr>
          <w:rStyle w:val="Hyperlink"/>
          <w:rFonts w:ascii="Tahoma" w:hAnsi="Tahoma" w:cs="Tahoma"/>
          <w:sz w:val="24"/>
          <w:szCs w:val="24"/>
        </w:rPr>
      </w:pPr>
      <w:r w:rsidRPr="006C18AB">
        <w:rPr>
          <w:rFonts w:ascii="Tahoma" w:hAnsi="Tahoma" w:cs="Tahoma"/>
          <w:sz w:val="24"/>
          <w:szCs w:val="24"/>
        </w:rPr>
        <w:t>Available at: http://</w:t>
      </w:r>
      <w:hyperlink r:id="rId9" w:history="1">
        <w:r w:rsidR="00E24A1F" w:rsidRPr="006C18AB">
          <w:rPr>
            <w:rStyle w:val="Hyperlink"/>
            <w:rFonts w:ascii="Tahoma" w:hAnsi="Tahoma" w:cs="Tahoma"/>
            <w:sz w:val="24"/>
            <w:szCs w:val="24"/>
          </w:rPr>
          <w:t>RCT Paper_Daltepari_vs_unfractionatedHEP.pdf</w:t>
        </w:r>
      </w:hyperlink>
    </w:p>
    <w:p w:rsidR="00CC166F" w:rsidRDefault="00CC166F" w:rsidP="00CC166F">
      <w:pPr>
        <w:rPr>
          <w:rFonts w:ascii="Tahoma" w:hAnsi="Tahoma" w:cs="Tahoma"/>
          <w:sz w:val="24"/>
          <w:szCs w:val="24"/>
        </w:rPr>
      </w:pPr>
    </w:p>
    <w:p w:rsidR="00CC166F" w:rsidRDefault="00CC166F" w:rsidP="00CC166F">
      <w:pPr>
        <w:rPr>
          <w:rFonts w:ascii="Tahoma" w:hAnsi="Tahoma" w:cs="Tahoma"/>
          <w:sz w:val="24"/>
          <w:szCs w:val="24"/>
        </w:rPr>
      </w:pPr>
      <w:proofErr w:type="spellStart"/>
      <w:r w:rsidRPr="00624008">
        <w:rPr>
          <w:rFonts w:ascii="Tahoma" w:hAnsi="Tahoma" w:cs="Tahoma"/>
          <w:sz w:val="24"/>
          <w:szCs w:val="24"/>
        </w:rPr>
        <w:t>Darlenski</w:t>
      </w:r>
      <w:proofErr w:type="spellEnd"/>
      <w:r w:rsidRPr="00624008">
        <w:rPr>
          <w:rFonts w:ascii="Tahoma" w:hAnsi="Tahoma" w:cs="Tahoma"/>
          <w:sz w:val="24"/>
          <w:szCs w:val="24"/>
        </w:rPr>
        <w:t xml:space="preserve">, R. B., </w:t>
      </w:r>
      <w:proofErr w:type="spellStart"/>
      <w:r w:rsidRPr="00624008">
        <w:rPr>
          <w:rFonts w:ascii="Tahoma" w:hAnsi="Tahoma" w:cs="Tahoma"/>
          <w:sz w:val="24"/>
          <w:szCs w:val="24"/>
        </w:rPr>
        <w:t>Neykov</w:t>
      </w:r>
      <w:proofErr w:type="spellEnd"/>
      <w:r w:rsidRPr="00624008">
        <w:rPr>
          <w:rFonts w:ascii="Tahoma" w:hAnsi="Tahoma" w:cs="Tahoma"/>
          <w:sz w:val="24"/>
          <w:szCs w:val="24"/>
        </w:rPr>
        <w:t xml:space="preserve">, N. V., </w:t>
      </w:r>
      <w:proofErr w:type="spellStart"/>
      <w:r w:rsidRPr="00624008">
        <w:rPr>
          <w:rFonts w:ascii="Tahoma" w:hAnsi="Tahoma" w:cs="Tahoma"/>
          <w:sz w:val="24"/>
          <w:szCs w:val="24"/>
        </w:rPr>
        <w:t>Vlahov</w:t>
      </w:r>
      <w:proofErr w:type="spellEnd"/>
      <w:r w:rsidRPr="00624008">
        <w:rPr>
          <w:rFonts w:ascii="Tahoma" w:hAnsi="Tahoma" w:cs="Tahoma"/>
          <w:sz w:val="24"/>
          <w:szCs w:val="24"/>
        </w:rPr>
        <w:t xml:space="preserve">, V. D., &amp; </w:t>
      </w:r>
      <w:proofErr w:type="spellStart"/>
      <w:r w:rsidRPr="00624008">
        <w:rPr>
          <w:rFonts w:ascii="Tahoma" w:hAnsi="Tahoma" w:cs="Tahoma"/>
          <w:sz w:val="24"/>
          <w:szCs w:val="24"/>
        </w:rPr>
        <w:t>Tsankov</w:t>
      </w:r>
      <w:proofErr w:type="spellEnd"/>
      <w:r w:rsidRPr="00624008">
        <w:rPr>
          <w:rFonts w:ascii="Tahoma" w:hAnsi="Tahoma" w:cs="Tahoma"/>
          <w:sz w:val="24"/>
          <w:szCs w:val="24"/>
        </w:rPr>
        <w:t xml:space="preserve">, N. K. (2010). Evidence-based medicine: Facts and controversies. </w:t>
      </w:r>
      <w:proofErr w:type="gramStart"/>
      <w:r w:rsidRPr="00624008">
        <w:rPr>
          <w:rFonts w:ascii="Tahoma" w:hAnsi="Tahoma" w:cs="Tahoma"/>
          <w:i/>
          <w:sz w:val="24"/>
          <w:szCs w:val="24"/>
        </w:rPr>
        <w:t>Clinics in dermatology</w:t>
      </w:r>
      <w:r w:rsidRPr="00624008">
        <w:rPr>
          <w:rFonts w:ascii="Tahoma" w:hAnsi="Tahoma" w:cs="Tahoma"/>
          <w:sz w:val="24"/>
          <w:szCs w:val="24"/>
        </w:rPr>
        <w:t>, 28(5), 553-557.</w:t>
      </w:r>
      <w:proofErr w:type="gramEnd"/>
      <w:r w:rsidRPr="00624008">
        <w:rPr>
          <w:rFonts w:ascii="Tahoma" w:hAnsi="Tahoma" w:cs="Tahoma"/>
          <w:sz w:val="24"/>
          <w:szCs w:val="24"/>
        </w:rPr>
        <w:t xml:space="preserve"> Available at </w:t>
      </w:r>
      <w:hyperlink r:id="rId10" w:history="1">
        <w:r w:rsidRPr="00624008">
          <w:rPr>
            <w:rStyle w:val="Hyperlink"/>
            <w:rFonts w:ascii="Tahoma" w:hAnsi="Tahoma" w:cs="Tahoma"/>
            <w:sz w:val="24"/>
            <w:szCs w:val="24"/>
          </w:rPr>
          <w:t>http://derm.hsl.washington.edu/wp-content/uploads/2010/12/ebm.pdf</w:t>
        </w:r>
      </w:hyperlink>
      <w:r w:rsidRPr="00624008">
        <w:rPr>
          <w:rFonts w:ascii="Tahoma" w:hAnsi="Tahoma" w:cs="Tahoma"/>
          <w:sz w:val="24"/>
          <w:szCs w:val="24"/>
        </w:rPr>
        <w:t xml:space="preserve"> </w:t>
      </w:r>
    </w:p>
    <w:p w:rsidR="00CC166F" w:rsidRPr="00CC166F" w:rsidRDefault="00CC166F" w:rsidP="00CC166F">
      <w:pPr>
        <w:rPr>
          <w:rFonts w:ascii="Tahoma" w:hAnsi="Tahoma" w:cs="Tahoma"/>
          <w:sz w:val="24"/>
          <w:szCs w:val="24"/>
          <w:lang w:val="en-US"/>
        </w:rPr>
      </w:pPr>
    </w:p>
    <w:p w:rsidR="00E9204D" w:rsidRPr="00E9204D" w:rsidRDefault="00AB5A14" w:rsidP="006C18AB">
      <w:proofErr w:type="spellStart"/>
      <w:proofErr w:type="gramStart"/>
      <w:r w:rsidRPr="006C18AB">
        <w:rPr>
          <w:rFonts w:ascii="Tahoma" w:hAnsi="Tahoma" w:cs="Tahoma"/>
          <w:sz w:val="24"/>
          <w:szCs w:val="24"/>
        </w:rPr>
        <w:t>Monami</w:t>
      </w:r>
      <w:proofErr w:type="spellEnd"/>
      <w:r w:rsidR="006F53D0" w:rsidRPr="006C18AB">
        <w:rPr>
          <w:rFonts w:ascii="Tahoma" w:hAnsi="Tahoma" w:cs="Tahoma"/>
          <w:sz w:val="24"/>
          <w:szCs w:val="24"/>
        </w:rPr>
        <w:t xml:space="preserve">, M., </w:t>
      </w:r>
      <w:proofErr w:type="spellStart"/>
      <w:r w:rsidR="006F53D0" w:rsidRPr="006C18AB">
        <w:rPr>
          <w:rFonts w:ascii="Tahoma" w:hAnsi="Tahoma" w:cs="Tahoma"/>
          <w:sz w:val="24"/>
          <w:szCs w:val="24"/>
        </w:rPr>
        <w:t>Lemanna</w:t>
      </w:r>
      <w:proofErr w:type="spellEnd"/>
      <w:r w:rsidR="006F53D0" w:rsidRPr="006C18AB">
        <w:rPr>
          <w:rFonts w:ascii="Tahoma" w:hAnsi="Tahoma" w:cs="Tahoma"/>
          <w:sz w:val="24"/>
          <w:szCs w:val="24"/>
        </w:rPr>
        <w:t xml:space="preserve">, C., Marchionni, N. &amp; </w:t>
      </w:r>
      <w:proofErr w:type="spellStart"/>
      <w:r w:rsidR="006F53D0" w:rsidRPr="006C18AB">
        <w:rPr>
          <w:rFonts w:ascii="Tahoma" w:hAnsi="Tahoma" w:cs="Tahoma"/>
          <w:sz w:val="24"/>
          <w:szCs w:val="24"/>
        </w:rPr>
        <w:t>Mannucci</w:t>
      </w:r>
      <w:proofErr w:type="spellEnd"/>
      <w:r w:rsidR="006F53D0" w:rsidRPr="006C18AB">
        <w:rPr>
          <w:rFonts w:ascii="Tahoma" w:hAnsi="Tahoma" w:cs="Tahoma"/>
          <w:sz w:val="24"/>
          <w:szCs w:val="24"/>
        </w:rPr>
        <w:t>, E.</w:t>
      </w:r>
      <w:r w:rsidRPr="006C18AB">
        <w:rPr>
          <w:rFonts w:ascii="Tahoma" w:hAnsi="Tahoma" w:cs="Tahoma"/>
          <w:sz w:val="24"/>
          <w:szCs w:val="24"/>
        </w:rPr>
        <w:t xml:space="preserve"> (200</w:t>
      </w:r>
      <w:r w:rsidR="006F53D0" w:rsidRPr="006C18AB">
        <w:rPr>
          <w:rFonts w:ascii="Tahoma" w:hAnsi="Tahoma" w:cs="Tahoma"/>
          <w:sz w:val="24"/>
          <w:szCs w:val="24"/>
        </w:rPr>
        <w:t>7</w:t>
      </w:r>
      <w:r w:rsidRPr="006C18AB">
        <w:rPr>
          <w:rFonts w:ascii="Tahoma" w:hAnsi="Tahoma" w:cs="Tahoma"/>
          <w:sz w:val="24"/>
          <w:szCs w:val="24"/>
        </w:rPr>
        <w:t>)</w:t>
      </w:r>
      <w:r w:rsidR="006F53D0" w:rsidRPr="006C18AB">
        <w:rPr>
          <w:rFonts w:ascii="Tahoma" w:hAnsi="Tahoma" w:cs="Tahoma"/>
          <w:sz w:val="24"/>
          <w:szCs w:val="24"/>
        </w:rPr>
        <w:t>.</w:t>
      </w:r>
      <w:proofErr w:type="gramEnd"/>
      <w:r w:rsidR="006F53D0" w:rsidRPr="006C18AB">
        <w:rPr>
          <w:rFonts w:ascii="Tahoma" w:hAnsi="Tahoma" w:cs="Tahoma"/>
          <w:sz w:val="24"/>
          <w:szCs w:val="24"/>
        </w:rPr>
        <w:t xml:space="preserve"> Comparison of different drugs as add-on treatments to metformin in type 2 diabetes: a meta-analysis. </w:t>
      </w:r>
      <w:proofErr w:type="gramStart"/>
      <w:r w:rsidR="006F53D0" w:rsidRPr="006C18AB">
        <w:rPr>
          <w:rFonts w:ascii="Tahoma" w:hAnsi="Tahoma" w:cs="Tahoma"/>
          <w:i/>
          <w:sz w:val="24"/>
          <w:szCs w:val="24"/>
        </w:rPr>
        <w:t>Diabetes Research and Clinical Practice</w:t>
      </w:r>
      <w:r w:rsidR="006F53D0" w:rsidRPr="006C18AB">
        <w:rPr>
          <w:rFonts w:ascii="Tahoma" w:hAnsi="Tahoma" w:cs="Tahoma"/>
          <w:sz w:val="24"/>
          <w:szCs w:val="24"/>
        </w:rPr>
        <w:t>.</w:t>
      </w:r>
      <w:proofErr w:type="gramEnd"/>
      <w:r w:rsidR="006F53D0" w:rsidRPr="006C18AB">
        <w:rPr>
          <w:rFonts w:ascii="Tahoma" w:hAnsi="Tahoma" w:cs="Tahoma"/>
          <w:sz w:val="24"/>
          <w:szCs w:val="24"/>
        </w:rPr>
        <w:t xml:space="preserve"> </w:t>
      </w:r>
      <w:proofErr w:type="gramStart"/>
      <w:r w:rsidR="006F53D0" w:rsidRPr="006C18AB">
        <w:rPr>
          <w:rFonts w:ascii="Tahoma" w:hAnsi="Tahoma" w:cs="Tahoma"/>
          <w:sz w:val="24"/>
          <w:szCs w:val="24"/>
        </w:rPr>
        <w:t>(2008) 79: 196-203.</w:t>
      </w:r>
      <w:proofErr w:type="gramEnd"/>
      <w:r w:rsidR="006F53D0" w:rsidRPr="006C18AB">
        <w:rPr>
          <w:rFonts w:ascii="Tahoma" w:hAnsi="Tahoma" w:cs="Tahoma"/>
          <w:sz w:val="24"/>
          <w:szCs w:val="24"/>
        </w:rPr>
        <w:t xml:space="preserve"> </w:t>
      </w:r>
      <w:proofErr w:type="gramStart"/>
      <w:r w:rsidR="006F53D0" w:rsidRPr="006C18AB">
        <w:rPr>
          <w:rFonts w:ascii="Tahoma" w:hAnsi="Tahoma" w:cs="Tahoma"/>
          <w:sz w:val="24"/>
          <w:szCs w:val="24"/>
        </w:rPr>
        <w:t>Elsevier.</w:t>
      </w:r>
      <w:proofErr w:type="gramEnd"/>
      <w:r w:rsidR="00E9204D" w:rsidRPr="006C18AB">
        <w:rPr>
          <w:rFonts w:ascii="Tahoma" w:hAnsi="Tahoma" w:cs="Tahoma"/>
          <w:sz w:val="24"/>
          <w:szCs w:val="24"/>
        </w:rPr>
        <w:t xml:space="preserve"> </w:t>
      </w:r>
      <w:r w:rsidR="006F53D0" w:rsidRPr="006C18AB">
        <w:rPr>
          <w:rFonts w:ascii="Tahoma" w:hAnsi="Tahoma" w:cs="Tahoma"/>
          <w:sz w:val="24"/>
          <w:szCs w:val="24"/>
        </w:rPr>
        <w:t>Available at: http://</w:t>
      </w:r>
      <w:hyperlink r:id="rId11" w:history="1">
        <w:r w:rsidR="006F53D0" w:rsidRPr="006C18AB">
          <w:rPr>
            <w:rStyle w:val="Hyperlink"/>
            <w:rFonts w:ascii="Tahoma" w:hAnsi="Tahoma" w:cs="Tahoma"/>
            <w:sz w:val="24"/>
            <w:szCs w:val="24"/>
          </w:rPr>
          <w:t xml:space="preserve">SR </w:t>
        </w:r>
        <w:proofErr w:type="spellStart"/>
        <w:r w:rsidR="006F53D0" w:rsidRPr="006C18AB">
          <w:rPr>
            <w:rStyle w:val="Hyperlink"/>
            <w:rFonts w:ascii="Tahoma" w:hAnsi="Tahoma" w:cs="Tahoma"/>
            <w:sz w:val="24"/>
            <w:szCs w:val="24"/>
          </w:rPr>
          <w:t>Paper_Monami</w:t>
        </w:r>
        <w:proofErr w:type="spellEnd"/>
        <w:r w:rsidR="006F53D0" w:rsidRPr="006C18AB">
          <w:rPr>
            <w:rStyle w:val="Hyperlink"/>
            <w:rFonts w:ascii="Tahoma" w:hAnsi="Tahoma" w:cs="Tahoma"/>
            <w:sz w:val="24"/>
            <w:szCs w:val="24"/>
          </w:rPr>
          <w:t xml:space="preserve"> </w:t>
        </w:r>
        <w:proofErr w:type="gramStart"/>
        <w:r w:rsidR="006F53D0" w:rsidRPr="006C18AB">
          <w:rPr>
            <w:rStyle w:val="Hyperlink"/>
            <w:rFonts w:ascii="Tahoma" w:hAnsi="Tahoma" w:cs="Tahoma"/>
            <w:sz w:val="24"/>
            <w:szCs w:val="24"/>
          </w:rPr>
          <w:t>et</w:t>
        </w:r>
        <w:proofErr w:type="gramEnd"/>
        <w:r w:rsidR="006F53D0" w:rsidRPr="006C18AB">
          <w:rPr>
            <w:rStyle w:val="Hyperlink"/>
            <w:rFonts w:ascii="Tahoma" w:hAnsi="Tahoma" w:cs="Tahoma"/>
            <w:sz w:val="24"/>
            <w:szCs w:val="24"/>
          </w:rPr>
          <w:t xml:space="preserve"> al_metformin.pdf</w:t>
        </w:r>
      </w:hyperlink>
    </w:p>
    <w:p w:rsidR="00E9204D" w:rsidRPr="00E9204D" w:rsidRDefault="00E9204D" w:rsidP="00E9204D"/>
    <w:p w:rsidR="00E9204D" w:rsidRPr="00E9204D" w:rsidRDefault="00E9204D" w:rsidP="00E9204D">
      <w:pPr>
        <w:rPr>
          <w:rFonts w:ascii="Tahoma" w:hAnsi="Tahoma" w:cs="Tahoma"/>
          <w:b/>
          <w:sz w:val="24"/>
          <w:szCs w:val="24"/>
          <w:lang w:val="en-US"/>
        </w:rPr>
      </w:pPr>
      <w:r w:rsidRPr="00E9204D">
        <w:rPr>
          <w:rFonts w:ascii="Tahoma" w:hAnsi="Tahoma" w:cs="Tahoma"/>
          <w:b/>
          <w:sz w:val="24"/>
          <w:szCs w:val="24"/>
          <w:lang w:val="en-US"/>
        </w:rPr>
        <w:t>Other Resources:</w:t>
      </w:r>
    </w:p>
    <w:p w:rsidR="00E9204D" w:rsidRDefault="00E9204D" w:rsidP="00E9204D">
      <w:pPr>
        <w:rPr>
          <w:rFonts w:ascii="Tahoma" w:hAnsi="Tahoma" w:cs="Tahoma"/>
          <w:sz w:val="24"/>
          <w:szCs w:val="24"/>
          <w:lang w:val="en-US"/>
        </w:rPr>
      </w:pPr>
      <w:r>
        <w:rPr>
          <w:rFonts w:ascii="Tahoma" w:hAnsi="Tahoma" w:cs="Tahoma"/>
          <w:sz w:val="24"/>
          <w:szCs w:val="24"/>
          <w:lang w:val="en-US"/>
        </w:rPr>
        <w:t xml:space="preserve">Video on ‘forest plots’ </w:t>
      </w:r>
      <w:r w:rsidRPr="00E9204D">
        <w:rPr>
          <w:rFonts w:ascii="Tahoma" w:hAnsi="Tahoma" w:cs="Tahoma"/>
          <w:sz w:val="24"/>
          <w:szCs w:val="24"/>
          <w:lang w:val="en-US"/>
        </w:rPr>
        <w:t>by Maureen Dobbins</w:t>
      </w:r>
      <w:r>
        <w:rPr>
          <w:rFonts w:ascii="Tahoma" w:hAnsi="Tahoma" w:cs="Tahoma"/>
          <w:sz w:val="24"/>
          <w:szCs w:val="24"/>
          <w:lang w:val="en-US"/>
        </w:rPr>
        <w:t>:</w:t>
      </w:r>
    </w:p>
    <w:p w:rsidR="00E9204D" w:rsidRDefault="00276BDB" w:rsidP="00E9204D">
      <w:pPr>
        <w:rPr>
          <w:rStyle w:val="Hyperlink"/>
          <w:rFonts w:ascii="Tahoma" w:hAnsi="Tahoma" w:cs="Tahoma"/>
          <w:sz w:val="24"/>
          <w:szCs w:val="24"/>
        </w:rPr>
      </w:pPr>
      <w:hyperlink r:id="rId12" w:history="1">
        <w:r w:rsidR="00E9204D" w:rsidRPr="00624008">
          <w:rPr>
            <w:rStyle w:val="Hyperlink"/>
            <w:rFonts w:ascii="Tahoma" w:hAnsi="Tahoma" w:cs="Tahoma"/>
            <w:sz w:val="24"/>
            <w:szCs w:val="24"/>
          </w:rPr>
          <w:t>https://www.youtube.com/watch?v=KvtEuaKzq5A</w:t>
        </w:r>
      </w:hyperlink>
    </w:p>
    <w:p w:rsidR="000C765B" w:rsidRPr="00FB47E9" w:rsidRDefault="000C765B" w:rsidP="000B260E">
      <w:pPr>
        <w:rPr>
          <w:rFonts w:ascii="Tahoma" w:hAnsi="Tahoma" w:cs="Tahoma"/>
          <w:sz w:val="24"/>
          <w:szCs w:val="24"/>
          <w:lang w:val="en-US"/>
        </w:rPr>
      </w:pPr>
    </w:p>
    <w:p w:rsidR="00B80306" w:rsidRDefault="00FE1045" w:rsidP="00827516">
      <w:pPr>
        <w:shd w:val="clear" w:color="auto" w:fill="B8CCE4" w:themeFill="accent1" w:themeFillTint="66"/>
        <w:rPr>
          <w:rFonts w:ascii="Tahoma" w:hAnsi="Tahoma" w:cs="Tahoma"/>
          <w:b/>
          <w:sz w:val="24"/>
          <w:szCs w:val="24"/>
          <w:lang w:val="en-US"/>
        </w:rPr>
      </w:pPr>
      <w:r>
        <w:rPr>
          <w:rFonts w:ascii="Tahoma" w:hAnsi="Tahoma" w:cs="Tahoma"/>
          <w:b/>
          <w:sz w:val="24"/>
          <w:szCs w:val="24"/>
          <w:lang w:val="en-US"/>
        </w:rPr>
        <w:t>1</w:t>
      </w:r>
      <w:r>
        <w:rPr>
          <w:rFonts w:ascii="Tahoma" w:hAnsi="Tahoma" w:cs="Tahoma"/>
          <w:b/>
          <w:sz w:val="24"/>
          <w:szCs w:val="24"/>
          <w:lang w:val="en-US"/>
        </w:rPr>
        <w:tab/>
      </w:r>
      <w:r w:rsidR="007D7843" w:rsidRPr="00B80306">
        <w:rPr>
          <w:rFonts w:ascii="Tahoma" w:hAnsi="Tahoma" w:cs="Tahoma"/>
          <w:b/>
          <w:sz w:val="24"/>
          <w:szCs w:val="24"/>
          <w:lang w:val="en-US"/>
        </w:rPr>
        <w:t>INTRODUCTION</w:t>
      </w:r>
    </w:p>
    <w:p w:rsidR="00FE1045" w:rsidRPr="004577D6" w:rsidRDefault="00FE1045" w:rsidP="000B260E">
      <w:pPr>
        <w:rPr>
          <w:rFonts w:ascii="Tahoma" w:hAnsi="Tahoma" w:cs="Tahoma"/>
          <w:b/>
          <w:sz w:val="24"/>
          <w:szCs w:val="24"/>
        </w:rPr>
      </w:pPr>
    </w:p>
    <w:p w:rsidR="004577D6" w:rsidRDefault="0034579F" w:rsidP="000B260E">
      <w:pPr>
        <w:rPr>
          <w:rFonts w:ascii="Tahoma" w:hAnsi="Tahoma" w:cs="Tahoma"/>
          <w:sz w:val="24"/>
          <w:szCs w:val="24"/>
          <w:lang w:val="en-US"/>
        </w:rPr>
      </w:pPr>
      <w:r>
        <w:rPr>
          <w:rFonts w:ascii="Tahoma" w:hAnsi="Tahoma" w:cs="Tahoma"/>
          <w:sz w:val="24"/>
          <w:szCs w:val="24"/>
          <w:lang w:val="en-US"/>
        </w:rPr>
        <w:t>What is evidence based medicine</w:t>
      </w:r>
      <w:r w:rsidR="004577D6">
        <w:rPr>
          <w:rFonts w:ascii="Tahoma" w:hAnsi="Tahoma" w:cs="Tahoma"/>
          <w:sz w:val="24"/>
          <w:szCs w:val="24"/>
          <w:lang w:val="en-US"/>
        </w:rPr>
        <w:t>?</w:t>
      </w:r>
    </w:p>
    <w:p w:rsidR="00FE1045" w:rsidRDefault="00FE1045" w:rsidP="000B260E">
      <w:pPr>
        <w:rPr>
          <w:rFonts w:ascii="Tahoma" w:hAnsi="Tahoma" w:cs="Tahoma"/>
          <w:sz w:val="24"/>
          <w:szCs w:val="24"/>
          <w:lang w:val="en-US"/>
        </w:rPr>
      </w:pPr>
    </w:p>
    <w:p w:rsidR="004577D6" w:rsidRDefault="004577D6" w:rsidP="000B260E">
      <w:pPr>
        <w:rPr>
          <w:rFonts w:ascii="Tahoma" w:hAnsi="Tahoma" w:cs="Tahoma"/>
          <w:sz w:val="24"/>
          <w:szCs w:val="24"/>
        </w:rPr>
      </w:pPr>
      <w:r>
        <w:rPr>
          <w:noProof/>
          <w:lang w:eastAsia="en-ZA"/>
        </w:rPr>
        <w:drawing>
          <wp:anchor distT="0" distB="0" distL="114300" distR="114300" simplePos="0" relativeHeight="251761664" behindDoc="1" locked="0" layoutInCell="1" allowOverlap="1" wp14:anchorId="337AD4F9" wp14:editId="0A492E4D">
            <wp:simplePos x="0" y="0"/>
            <wp:positionH relativeFrom="column">
              <wp:posOffset>704850</wp:posOffset>
            </wp:positionH>
            <wp:positionV relativeFrom="paragraph">
              <wp:posOffset>0</wp:posOffset>
            </wp:positionV>
            <wp:extent cx="3826800" cy="2869200"/>
            <wp:effectExtent l="0" t="0" r="2540" b="7620"/>
            <wp:wrapTight wrapText="bothSides">
              <wp:wrapPolygon edited="0">
                <wp:start x="0" y="0"/>
                <wp:lineTo x="0" y="21514"/>
                <wp:lineTo x="21507" y="21514"/>
                <wp:lineTo x="21507" y="0"/>
                <wp:lineTo x="0" y="0"/>
              </wp:wrapPolygon>
            </wp:wrapTight>
            <wp:docPr id="1" name="Picture 1" descr="http://www.ithinkwell.org/wp-content/uploads/2013/08/mmw_evidence-change_1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hinkwell.org/wp-content/uploads/2013/08/mmw_evidence-change_100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6800" cy="286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9A0" w:rsidRDefault="003509A0" w:rsidP="000B260E">
      <w:pPr>
        <w:rPr>
          <w:rFonts w:ascii="Tahoma" w:hAnsi="Tahoma" w:cs="Tahoma"/>
          <w:sz w:val="24"/>
          <w:szCs w:val="24"/>
        </w:rPr>
      </w:pPr>
    </w:p>
    <w:p w:rsidR="003C2468" w:rsidRDefault="003C2468" w:rsidP="000B260E">
      <w:pPr>
        <w:rPr>
          <w:rFonts w:ascii="Tahoma" w:hAnsi="Tahoma" w:cs="Tahoma"/>
          <w:bCs/>
          <w:sz w:val="24"/>
          <w:szCs w:val="24"/>
        </w:rPr>
      </w:pPr>
    </w:p>
    <w:p w:rsidR="003C2468" w:rsidRDefault="003C2468" w:rsidP="000B260E">
      <w:pPr>
        <w:rPr>
          <w:rFonts w:ascii="Tahoma" w:hAnsi="Tahoma" w:cs="Tahoma"/>
          <w:bCs/>
          <w:sz w:val="24"/>
          <w:szCs w:val="24"/>
        </w:rPr>
      </w:pPr>
    </w:p>
    <w:p w:rsidR="003C2468" w:rsidRDefault="003C2468" w:rsidP="000B260E">
      <w:pPr>
        <w:rPr>
          <w:rFonts w:ascii="Tahoma" w:hAnsi="Tahoma" w:cs="Tahoma"/>
          <w:bCs/>
          <w:sz w:val="24"/>
          <w:szCs w:val="24"/>
        </w:rPr>
      </w:pPr>
    </w:p>
    <w:p w:rsidR="003C2468" w:rsidRDefault="003C2468" w:rsidP="000B260E">
      <w:pPr>
        <w:rPr>
          <w:rFonts w:ascii="Tahoma" w:hAnsi="Tahoma" w:cs="Tahoma"/>
          <w:bCs/>
          <w:sz w:val="24"/>
          <w:szCs w:val="24"/>
        </w:rPr>
      </w:pPr>
    </w:p>
    <w:p w:rsidR="003C2468" w:rsidRDefault="003C2468" w:rsidP="000B260E">
      <w:pPr>
        <w:rPr>
          <w:rFonts w:ascii="Tahoma" w:hAnsi="Tahoma" w:cs="Tahoma"/>
          <w:bCs/>
          <w:sz w:val="24"/>
          <w:szCs w:val="24"/>
        </w:rPr>
      </w:pPr>
    </w:p>
    <w:p w:rsidR="003C2468" w:rsidRDefault="003C2468" w:rsidP="000B260E">
      <w:pPr>
        <w:rPr>
          <w:rFonts w:ascii="Tahoma" w:hAnsi="Tahoma" w:cs="Tahoma"/>
          <w:bCs/>
          <w:sz w:val="24"/>
          <w:szCs w:val="24"/>
        </w:rPr>
      </w:pPr>
    </w:p>
    <w:p w:rsidR="003C2468" w:rsidRDefault="003C2468" w:rsidP="000B260E">
      <w:pPr>
        <w:rPr>
          <w:rFonts w:ascii="Tahoma" w:hAnsi="Tahoma" w:cs="Tahoma"/>
          <w:bCs/>
          <w:sz w:val="24"/>
          <w:szCs w:val="24"/>
        </w:rPr>
      </w:pPr>
    </w:p>
    <w:p w:rsidR="003C2468" w:rsidRDefault="003C2468" w:rsidP="000B260E">
      <w:pPr>
        <w:rPr>
          <w:rFonts w:ascii="Tahoma" w:hAnsi="Tahoma" w:cs="Tahoma"/>
          <w:bCs/>
          <w:sz w:val="24"/>
          <w:szCs w:val="24"/>
        </w:rPr>
      </w:pPr>
    </w:p>
    <w:p w:rsidR="003C2468" w:rsidRDefault="003C2468" w:rsidP="000B260E">
      <w:pPr>
        <w:rPr>
          <w:rFonts w:ascii="Tahoma" w:hAnsi="Tahoma" w:cs="Tahoma"/>
          <w:bCs/>
          <w:sz w:val="24"/>
          <w:szCs w:val="24"/>
        </w:rPr>
      </w:pPr>
    </w:p>
    <w:p w:rsidR="003C2468" w:rsidRDefault="003C2468" w:rsidP="000B260E">
      <w:pPr>
        <w:rPr>
          <w:rFonts w:ascii="Tahoma" w:hAnsi="Tahoma" w:cs="Tahoma"/>
          <w:bCs/>
          <w:sz w:val="24"/>
          <w:szCs w:val="24"/>
        </w:rPr>
      </w:pPr>
    </w:p>
    <w:p w:rsidR="003C2468" w:rsidRDefault="003C2468" w:rsidP="000B260E">
      <w:pPr>
        <w:rPr>
          <w:rFonts w:ascii="Tahoma" w:hAnsi="Tahoma" w:cs="Tahoma"/>
          <w:bCs/>
          <w:sz w:val="24"/>
          <w:szCs w:val="24"/>
        </w:rPr>
      </w:pPr>
    </w:p>
    <w:p w:rsidR="003C2468" w:rsidRDefault="003C2468" w:rsidP="000B260E">
      <w:pPr>
        <w:rPr>
          <w:rFonts w:ascii="Tahoma" w:hAnsi="Tahoma" w:cs="Tahoma"/>
          <w:bCs/>
          <w:sz w:val="24"/>
          <w:szCs w:val="24"/>
        </w:rPr>
      </w:pPr>
    </w:p>
    <w:p w:rsidR="003C2468" w:rsidRDefault="003C2468" w:rsidP="000B260E">
      <w:pPr>
        <w:rPr>
          <w:rFonts w:ascii="Tahoma" w:hAnsi="Tahoma" w:cs="Tahoma"/>
          <w:bCs/>
          <w:sz w:val="24"/>
          <w:szCs w:val="24"/>
        </w:rPr>
      </w:pPr>
    </w:p>
    <w:p w:rsidR="00275F07" w:rsidRDefault="00976793" w:rsidP="000B260E">
      <w:r>
        <w:rPr>
          <w:rFonts w:ascii="Tahoma" w:hAnsi="Tahoma" w:cs="Tahoma"/>
          <w:bCs/>
          <w:sz w:val="24"/>
          <w:szCs w:val="24"/>
        </w:rPr>
        <w:t xml:space="preserve">The concept of </w:t>
      </w:r>
      <w:r w:rsidR="00E72E90">
        <w:rPr>
          <w:rFonts w:ascii="Tahoma" w:hAnsi="Tahoma" w:cs="Tahoma"/>
          <w:bCs/>
          <w:sz w:val="24"/>
          <w:szCs w:val="24"/>
        </w:rPr>
        <w:t>Evidence B</w:t>
      </w:r>
      <w:r w:rsidR="0034579F">
        <w:rPr>
          <w:rFonts w:ascii="Tahoma" w:hAnsi="Tahoma" w:cs="Tahoma"/>
          <w:bCs/>
          <w:sz w:val="24"/>
          <w:szCs w:val="24"/>
        </w:rPr>
        <w:t xml:space="preserve">ased Medicine (EBM) dates </w:t>
      </w:r>
      <w:r>
        <w:rPr>
          <w:rFonts w:ascii="Tahoma" w:hAnsi="Tahoma" w:cs="Tahoma"/>
          <w:bCs/>
          <w:sz w:val="24"/>
          <w:szCs w:val="24"/>
        </w:rPr>
        <w:t>from</w:t>
      </w:r>
      <w:r w:rsidR="0034579F">
        <w:rPr>
          <w:rFonts w:ascii="Tahoma" w:hAnsi="Tahoma" w:cs="Tahoma"/>
          <w:bCs/>
          <w:sz w:val="24"/>
          <w:szCs w:val="24"/>
        </w:rPr>
        <w:t xml:space="preserve"> the </w:t>
      </w:r>
      <w:r>
        <w:rPr>
          <w:rFonts w:ascii="Tahoma" w:hAnsi="Tahoma" w:cs="Tahoma"/>
          <w:bCs/>
          <w:sz w:val="24"/>
          <w:szCs w:val="24"/>
        </w:rPr>
        <w:t xml:space="preserve">middle of the </w:t>
      </w:r>
      <w:r w:rsidR="0034579F">
        <w:rPr>
          <w:rFonts w:ascii="Tahoma" w:hAnsi="Tahoma" w:cs="Tahoma"/>
          <w:bCs/>
          <w:sz w:val="24"/>
          <w:szCs w:val="24"/>
        </w:rPr>
        <w:t>19</w:t>
      </w:r>
      <w:r w:rsidR="0034579F" w:rsidRPr="0034579F">
        <w:rPr>
          <w:rFonts w:ascii="Tahoma" w:hAnsi="Tahoma" w:cs="Tahoma"/>
          <w:bCs/>
          <w:sz w:val="24"/>
          <w:szCs w:val="24"/>
          <w:vertAlign w:val="superscript"/>
        </w:rPr>
        <w:t>th</w:t>
      </w:r>
      <w:r w:rsidR="0034579F">
        <w:rPr>
          <w:rFonts w:ascii="Tahoma" w:hAnsi="Tahoma" w:cs="Tahoma"/>
          <w:bCs/>
          <w:sz w:val="24"/>
          <w:szCs w:val="24"/>
        </w:rPr>
        <w:t xml:space="preserve"> ce</w:t>
      </w:r>
      <w:r w:rsidR="001E0443">
        <w:rPr>
          <w:rFonts w:ascii="Tahoma" w:hAnsi="Tahoma" w:cs="Tahoma"/>
          <w:bCs/>
          <w:sz w:val="24"/>
          <w:szCs w:val="24"/>
        </w:rPr>
        <w:t>ntury</w:t>
      </w:r>
      <w:r>
        <w:rPr>
          <w:rFonts w:ascii="Tahoma" w:hAnsi="Tahoma" w:cs="Tahoma"/>
          <w:bCs/>
          <w:sz w:val="24"/>
          <w:szCs w:val="24"/>
        </w:rPr>
        <w:t xml:space="preserve"> in France. </w:t>
      </w:r>
      <w:r w:rsidR="00332893">
        <w:rPr>
          <w:rFonts w:ascii="Tahoma" w:hAnsi="Tahoma" w:cs="Tahoma"/>
          <w:bCs/>
          <w:sz w:val="24"/>
          <w:szCs w:val="24"/>
        </w:rPr>
        <w:t xml:space="preserve">In 1990 </w:t>
      </w:r>
      <w:r>
        <w:rPr>
          <w:rFonts w:ascii="Tahoma" w:hAnsi="Tahoma" w:cs="Tahoma"/>
          <w:bCs/>
          <w:sz w:val="24"/>
          <w:szCs w:val="24"/>
        </w:rPr>
        <w:t xml:space="preserve">Dr </w:t>
      </w:r>
      <w:r w:rsidR="00332893">
        <w:rPr>
          <w:rFonts w:ascii="Tahoma" w:hAnsi="Tahoma" w:cs="Tahoma"/>
          <w:bCs/>
          <w:sz w:val="24"/>
          <w:szCs w:val="24"/>
        </w:rPr>
        <w:t xml:space="preserve">Gordon </w:t>
      </w:r>
      <w:proofErr w:type="spellStart"/>
      <w:r w:rsidR="00332893">
        <w:rPr>
          <w:rFonts w:ascii="Tahoma" w:hAnsi="Tahoma" w:cs="Tahoma"/>
          <w:bCs/>
          <w:sz w:val="24"/>
          <w:szCs w:val="24"/>
        </w:rPr>
        <w:t>Guyatt</w:t>
      </w:r>
      <w:proofErr w:type="spellEnd"/>
      <w:r w:rsidR="00332893">
        <w:rPr>
          <w:rFonts w:ascii="Tahoma" w:hAnsi="Tahoma" w:cs="Tahoma"/>
          <w:bCs/>
          <w:sz w:val="24"/>
          <w:szCs w:val="24"/>
        </w:rPr>
        <w:t xml:space="preserve"> </w:t>
      </w:r>
      <w:r>
        <w:rPr>
          <w:rFonts w:ascii="Tahoma" w:hAnsi="Tahoma" w:cs="Tahoma"/>
          <w:bCs/>
          <w:sz w:val="24"/>
          <w:szCs w:val="24"/>
        </w:rPr>
        <w:t xml:space="preserve">from McMaster University in Canada first </w:t>
      </w:r>
      <w:r w:rsidR="00F74AB4">
        <w:rPr>
          <w:rFonts w:ascii="Tahoma" w:hAnsi="Tahoma" w:cs="Tahoma"/>
          <w:bCs/>
          <w:sz w:val="24"/>
          <w:szCs w:val="24"/>
        </w:rPr>
        <w:t>coined the term EBM and</w:t>
      </w:r>
      <w:r w:rsidR="00332893">
        <w:rPr>
          <w:rFonts w:ascii="Tahoma" w:hAnsi="Tahoma" w:cs="Tahoma"/>
          <w:bCs/>
          <w:sz w:val="24"/>
          <w:szCs w:val="24"/>
        </w:rPr>
        <w:t xml:space="preserve"> defined </w:t>
      </w:r>
      <w:r w:rsidR="00F74AB4">
        <w:rPr>
          <w:rFonts w:ascii="Tahoma" w:hAnsi="Tahoma" w:cs="Tahoma"/>
          <w:bCs/>
          <w:sz w:val="24"/>
          <w:szCs w:val="24"/>
        </w:rPr>
        <w:t>it</w:t>
      </w:r>
      <w:r w:rsidR="00332893">
        <w:rPr>
          <w:rFonts w:ascii="Tahoma" w:hAnsi="Tahoma" w:cs="Tahoma"/>
          <w:bCs/>
          <w:sz w:val="24"/>
          <w:szCs w:val="24"/>
        </w:rPr>
        <w:t xml:space="preserve"> as “the process of integrating individual </w:t>
      </w:r>
      <w:r w:rsidR="00332893">
        <w:rPr>
          <w:rFonts w:ascii="Tahoma" w:hAnsi="Tahoma" w:cs="Tahoma"/>
          <w:bCs/>
          <w:sz w:val="24"/>
          <w:szCs w:val="24"/>
        </w:rPr>
        <w:lastRenderedPageBreak/>
        <w:t>clinical expertise with the best available external clinical evidence from systematic research”</w:t>
      </w:r>
      <w:r w:rsidR="00C1346A">
        <w:rPr>
          <w:rFonts w:ascii="Tahoma" w:hAnsi="Tahoma" w:cs="Tahoma"/>
          <w:bCs/>
          <w:sz w:val="24"/>
          <w:szCs w:val="24"/>
        </w:rPr>
        <w:t xml:space="preserve"> (Sur</w:t>
      </w:r>
      <w:r w:rsidR="00275F07">
        <w:rPr>
          <w:rFonts w:ascii="Tahoma" w:hAnsi="Tahoma" w:cs="Tahoma"/>
          <w:bCs/>
          <w:sz w:val="24"/>
          <w:szCs w:val="24"/>
        </w:rPr>
        <w:t>,</w:t>
      </w:r>
      <w:r w:rsidR="00C1346A">
        <w:rPr>
          <w:rFonts w:ascii="Tahoma" w:hAnsi="Tahoma" w:cs="Tahoma"/>
          <w:bCs/>
          <w:sz w:val="24"/>
          <w:szCs w:val="24"/>
        </w:rPr>
        <w:t xml:space="preserve"> R. </w:t>
      </w:r>
      <w:r w:rsidR="00C1346A" w:rsidRPr="00C1346A">
        <w:rPr>
          <w:rFonts w:ascii="Tahoma" w:hAnsi="Tahoma" w:cs="Tahoma"/>
          <w:bCs/>
          <w:i/>
          <w:sz w:val="24"/>
          <w:szCs w:val="24"/>
        </w:rPr>
        <w:t>et al.</w:t>
      </w:r>
      <w:r w:rsidR="00C1346A">
        <w:rPr>
          <w:rFonts w:ascii="Tahoma" w:hAnsi="Tahoma" w:cs="Tahoma"/>
          <w:bCs/>
          <w:sz w:val="24"/>
          <w:szCs w:val="24"/>
        </w:rPr>
        <w:t xml:space="preserve"> 2011, p 1)</w:t>
      </w:r>
      <w:r w:rsidR="00332893">
        <w:rPr>
          <w:rFonts w:ascii="Tahoma" w:hAnsi="Tahoma" w:cs="Tahoma"/>
          <w:bCs/>
          <w:sz w:val="24"/>
          <w:szCs w:val="24"/>
        </w:rPr>
        <w:t xml:space="preserve">. </w:t>
      </w:r>
      <w:r w:rsidR="009B7439">
        <w:rPr>
          <w:rFonts w:ascii="Tahoma" w:hAnsi="Tahoma" w:cs="Tahoma"/>
          <w:bCs/>
          <w:sz w:val="24"/>
          <w:szCs w:val="24"/>
        </w:rPr>
        <w:t xml:space="preserve">To get an overview of EBM and its origin, </w:t>
      </w:r>
      <w:r w:rsidR="00275F07">
        <w:rPr>
          <w:rFonts w:ascii="Tahoma" w:hAnsi="Tahoma" w:cs="Tahoma"/>
          <w:bCs/>
          <w:sz w:val="24"/>
          <w:szCs w:val="24"/>
        </w:rPr>
        <w:t xml:space="preserve">we suggest </w:t>
      </w:r>
      <w:r w:rsidR="009B7439">
        <w:rPr>
          <w:rFonts w:ascii="Tahoma" w:hAnsi="Tahoma" w:cs="Tahoma"/>
          <w:bCs/>
          <w:sz w:val="24"/>
          <w:szCs w:val="24"/>
        </w:rPr>
        <w:t>you read this article</w:t>
      </w:r>
      <w:r w:rsidR="00275F07">
        <w:rPr>
          <w:rFonts w:ascii="Tahoma" w:hAnsi="Tahoma" w:cs="Tahoma"/>
          <w:bCs/>
          <w:sz w:val="24"/>
          <w:szCs w:val="24"/>
        </w:rPr>
        <w:t>,</w:t>
      </w:r>
      <w:r w:rsidR="009B7439">
        <w:rPr>
          <w:rFonts w:ascii="Tahoma" w:hAnsi="Tahoma" w:cs="Tahoma"/>
          <w:bCs/>
          <w:sz w:val="24"/>
          <w:szCs w:val="24"/>
        </w:rPr>
        <w:t xml:space="preserve"> “</w:t>
      </w:r>
      <w:hyperlink r:id="rId14" w:history="1">
        <w:r w:rsidR="009B7439" w:rsidRPr="00C1346A">
          <w:rPr>
            <w:rStyle w:val="Hyperlink"/>
            <w:rFonts w:ascii="Tahoma" w:hAnsi="Tahoma" w:cs="Tahoma"/>
            <w:sz w:val="24"/>
            <w:szCs w:val="24"/>
          </w:rPr>
          <w:t>Evidence-based medicine: Facts and controversies”</w:t>
        </w:r>
      </w:hyperlink>
      <w:r w:rsidR="00275F07" w:rsidRPr="00275F07">
        <w:t xml:space="preserve"> </w:t>
      </w:r>
      <w:r w:rsidR="00275F07" w:rsidRPr="00275F07">
        <w:rPr>
          <w:rFonts w:ascii="Tahoma" w:hAnsi="Tahoma" w:cs="Tahoma"/>
          <w:sz w:val="24"/>
          <w:szCs w:val="24"/>
        </w:rPr>
        <w:t>available at:</w:t>
      </w:r>
    </w:p>
    <w:p w:rsidR="00C1346A" w:rsidRPr="00275F07" w:rsidRDefault="00275F07" w:rsidP="000B260E">
      <w:pPr>
        <w:rPr>
          <w:rFonts w:ascii="Tahoma" w:hAnsi="Tahoma" w:cs="Tahoma"/>
          <w:sz w:val="24"/>
          <w:szCs w:val="24"/>
        </w:rPr>
      </w:pPr>
      <w:r>
        <w:t xml:space="preserve"> </w:t>
      </w:r>
      <w:hyperlink r:id="rId15" w:history="1">
        <w:r w:rsidRPr="00275F07">
          <w:rPr>
            <w:rStyle w:val="Hyperlink"/>
            <w:rFonts w:ascii="Tahoma" w:hAnsi="Tahoma" w:cs="Tahoma"/>
            <w:sz w:val="24"/>
            <w:szCs w:val="24"/>
          </w:rPr>
          <w:t>http://derm.hsl.washington.edu/wp-content/uploads/2010/12/ebm.pdf</w:t>
        </w:r>
      </w:hyperlink>
      <w:r w:rsidRPr="00275F07">
        <w:rPr>
          <w:rFonts w:ascii="Tahoma" w:hAnsi="Tahoma" w:cs="Tahoma"/>
          <w:sz w:val="24"/>
          <w:szCs w:val="24"/>
        </w:rPr>
        <w:t xml:space="preserve"> </w:t>
      </w:r>
    </w:p>
    <w:p w:rsidR="0034579F" w:rsidRDefault="00C1346A" w:rsidP="000B260E">
      <w:pPr>
        <w:rPr>
          <w:rFonts w:ascii="Tahoma" w:hAnsi="Tahoma" w:cs="Tahoma"/>
          <w:bCs/>
          <w:sz w:val="24"/>
          <w:szCs w:val="24"/>
        </w:rPr>
      </w:pPr>
      <w:r>
        <w:rPr>
          <w:rFonts w:ascii="Tahoma" w:hAnsi="Tahoma" w:cs="Tahoma"/>
          <w:bCs/>
          <w:sz w:val="24"/>
          <w:szCs w:val="24"/>
        </w:rPr>
        <w:t xml:space="preserve"> </w:t>
      </w:r>
    </w:p>
    <w:p w:rsidR="00826230" w:rsidRPr="00FE1045" w:rsidRDefault="009B7439" w:rsidP="000B260E">
      <w:pPr>
        <w:rPr>
          <w:rFonts w:ascii="Tahoma" w:hAnsi="Tahoma" w:cs="Tahoma"/>
          <w:bCs/>
          <w:sz w:val="24"/>
          <w:szCs w:val="24"/>
          <w:shd w:val="clear" w:color="auto" w:fill="FFFFFF"/>
        </w:rPr>
      </w:pPr>
      <w:r w:rsidRPr="00FE1045">
        <w:rPr>
          <w:rFonts w:ascii="Tahoma" w:hAnsi="Tahoma" w:cs="Tahoma"/>
          <w:sz w:val="24"/>
          <w:szCs w:val="24"/>
          <w:shd w:val="clear" w:color="auto" w:fill="FFFFFF"/>
        </w:rPr>
        <w:t>Sackett</w:t>
      </w:r>
      <w:r w:rsidR="00BC732E">
        <w:rPr>
          <w:rFonts w:ascii="Tahoma" w:hAnsi="Tahoma" w:cs="Tahoma"/>
          <w:sz w:val="24"/>
          <w:szCs w:val="24"/>
          <w:shd w:val="clear" w:color="auto" w:fill="FFFFFF"/>
        </w:rPr>
        <w:t>,</w:t>
      </w:r>
      <w:r w:rsidRPr="00FE1045">
        <w:rPr>
          <w:rFonts w:ascii="Tahoma" w:hAnsi="Tahoma" w:cs="Tahoma"/>
          <w:sz w:val="24"/>
          <w:szCs w:val="24"/>
          <w:shd w:val="clear" w:color="auto" w:fill="FFFFFF"/>
        </w:rPr>
        <w:t xml:space="preserve"> </w:t>
      </w:r>
      <w:r w:rsidRPr="00FE1045">
        <w:rPr>
          <w:rFonts w:ascii="Tahoma" w:hAnsi="Tahoma" w:cs="Tahoma"/>
          <w:i/>
          <w:sz w:val="24"/>
          <w:szCs w:val="24"/>
          <w:shd w:val="clear" w:color="auto" w:fill="FFFFFF"/>
        </w:rPr>
        <w:t>et al</w:t>
      </w:r>
      <w:r w:rsidRPr="00FE1045">
        <w:rPr>
          <w:rFonts w:ascii="Tahoma" w:hAnsi="Tahoma" w:cs="Tahoma"/>
          <w:sz w:val="24"/>
          <w:szCs w:val="24"/>
          <w:shd w:val="clear" w:color="auto" w:fill="FFFFFF"/>
        </w:rPr>
        <w:t xml:space="preserve"> </w:t>
      </w:r>
      <w:r w:rsidR="00976793" w:rsidRPr="00FE1045">
        <w:rPr>
          <w:rFonts w:ascii="Tahoma" w:hAnsi="Tahoma" w:cs="Tahoma"/>
          <w:sz w:val="24"/>
          <w:szCs w:val="24"/>
          <w:shd w:val="clear" w:color="auto" w:fill="FFFFFF"/>
        </w:rPr>
        <w:t xml:space="preserve">(1996) </w:t>
      </w:r>
      <w:r w:rsidRPr="00FE1045">
        <w:rPr>
          <w:rFonts w:ascii="Tahoma" w:hAnsi="Tahoma" w:cs="Tahoma"/>
          <w:sz w:val="24"/>
          <w:szCs w:val="24"/>
          <w:shd w:val="clear" w:color="auto" w:fill="FFFFFF"/>
        </w:rPr>
        <w:t>define</w:t>
      </w:r>
      <w:r w:rsidR="00466314" w:rsidRPr="00FE1045">
        <w:rPr>
          <w:rFonts w:ascii="Tahoma" w:hAnsi="Tahoma" w:cs="Tahoma"/>
          <w:sz w:val="24"/>
          <w:szCs w:val="24"/>
          <w:shd w:val="clear" w:color="auto" w:fill="FFFFFF"/>
        </w:rPr>
        <w:t>d</w:t>
      </w:r>
      <w:r w:rsidRPr="00FE1045">
        <w:rPr>
          <w:rFonts w:ascii="Tahoma" w:hAnsi="Tahoma" w:cs="Tahoma"/>
          <w:sz w:val="24"/>
          <w:szCs w:val="24"/>
          <w:shd w:val="clear" w:color="auto" w:fill="FFFFFF"/>
        </w:rPr>
        <w:t xml:space="preserve"> evidence based medicine as “the conscientious, explicit, and judicious use of current best evidence in making decisions about the care of individual patients” (Sackett,</w:t>
      </w:r>
      <w:r w:rsidR="000F1EB1" w:rsidRPr="00FE1045">
        <w:rPr>
          <w:rFonts w:ascii="Tahoma" w:hAnsi="Tahoma" w:cs="Tahoma"/>
          <w:sz w:val="24"/>
          <w:szCs w:val="24"/>
          <w:shd w:val="clear" w:color="auto" w:fill="FFFFFF"/>
        </w:rPr>
        <w:t xml:space="preserve"> </w:t>
      </w:r>
      <w:r w:rsidRPr="00FE1045">
        <w:rPr>
          <w:rFonts w:ascii="Tahoma" w:hAnsi="Tahoma" w:cs="Tahoma"/>
          <w:sz w:val="24"/>
          <w:szCs w:val="24"/>
          <w:shd w:val="clear" w:color="auto" w:fill="FFFFFF"/>
        </w:rPr>
        <w:t>D.L. 1996</w:t>
      </w:r>
      <w:r w:rsidR="000F1EB1" w:rsidRPr="00FE1045">
        <w:rPr>
          <w:rFonts w:ascii="Tahoma" w:hAnsi="Tahoma" w:cs="Tahoma"/>
          <w:sz w:val="24"/>
          <w:szCs w:val="24"/>
          <w:shd w:val="clear" w:color="auto" w:fill="FFFFFF"/>
        </w:rPr>
        <w:t>, p71</w:t>
      </w:r>
      <w:r w:rsidRPr="00FE1045">
        <w:rPr>
          <w:rFonts w:ascii="Tahoma" w:hAnsi="Tahoma" w:cs="Tahoma"/>
          <w:sz w:val="24"/>
          <w:szCs w:val="24"/>
          <w:shd w:val="clear" w:color="auto" w:fill="FFFFFF"/>
        </w:rPr>
        <w:t>)</w:t>
      </w:r>
      <w:r w:rsidRPr="00FE1045">
        <w:rPr>
          <w:rFonts w:ascii="Tahoma" w:hAnsi="Tahoma" w:cs="Tahoma"/>
          <w:bCs/>
          <w:sz w:val="24"/>
          <w:szCs w:val="24"/>
        </w:rPr>
        <w:t xml:space="preserve">. </w:t>
      </w:r>
      <w:r w:rsidRPr="00FE1045">
        <w:rPr>
          <w:rFonts w:ascii="Helvetica" w:hAnsi="Helvetica"/>
          <w:shd w:val="clear" w:color="auto" w:fill="FFFFFF"/>
        </w:rPr>
        <w:t xml:space="preserve"> </w:t>
      </w:r>
      <w:r w:rsidR="00826230" w:rsidRPr="00FE1045">
        <w:rPr>
          <w:rFonts w:ascii="Tahoma" w:hAnsi="Tahoma" w:cs="Tahoma"/>
          <w:sz w:val="24"/>
          <w:szCs w:val="24"/>
          <w:shd w:val="clear" w:color="auto" w:fill="FFFFFF"/>
        </w:rPr>
        <w:t xml:space="preserve">One can further define EBM as </w:t>
      </w:r>
      <w:r w:rsidR="00826230" w:rsidRPr="00FE1045">
        <w:rPr>
          <w:rFonts w:ascii="Tahoma" w:hAnsi="Tahoma" w:cs="Tahoma"/>
          <w:bCs/>
          <w:sz w:val="24"/>
          <w:szCs w:val="24"/>
          <w:shd w:val="clear" w:color="auto" w:fill="FFFFFF"/>
        </w:rPr>
        <w:t>the process of systematically reviewing, appraising and using clinical research findings</w:t>
      </w:r>
      <w:r w:rsidR="00165927" w:rsidRPr="00FE1045">
        <w:rPr>
          <w:rFonts w:ascii="Tahoma" w:hAnsi="Tahoma" w:cs="Tahoma"/>
          <w:bCs/>
          <w:sz w:val="24"/>
          <w:szCs w:val="24"/>
          <w:shd w:val="clear" w:color="auto" w:fill="FFFFFF"/>
        </w:rPr>
        <w:t xml:space="preserve"> integrated with patient values and clinical expertise</w:t>
      </w:r>
      <w:r w:rsidR="00826230" w:rsidRPr="00FE1045">
        <w:rPr>
          <w:rFonts w:ascii="Tahoma" w:hAnsi="Tahoma" w:cs="Tahoma"/>
          <w:bCs/>
          <w:sz w:val="24"/>
          <w:szCs w:val="24"/>
          <w:shd w:val="clear" w:color="auto" w:fill="FFFFFF"/>
        </w:rPr>
        <w:t xml:space="preserve"> to aid the delivery of optimum clinical care to patients</w:t>
      </w:r>
      <w:r w:rsidR="00165927" w:rsidRPr="00FE1045">
        <w:rPr>
          <w:rFonts w:ascii="Tahoma" w:hAnsi="Tahoma" w:cs="Tahoma"/>
          <w:bCs/>
          <w:sz w:val="24"/>
          <w:szCs w:val="24"/>
          <w:shd w:val="clear" w:color="auto" w:fill="FFFFFF"/>
        </w:rPr>
        <w:t xml:space="preserve"> (as shown by Figure 1 below)</w:t>
      </w:r>
      <w:r w:rsidR="00826230" w:rsidRPr="00FE1045">
        <w:rPr>
          <w:rFonts w:ascii="Tahoma" w:hAnsi="Tahoma" w:cs="Tahoma"/>
          <w:bCs/>
          <w:sz w:val="24"/>
          <w:szCs w:val="24"/>
          <w:shd w:val="clear" w:color="auto" w:fill="FFFFFF"/>
        </w:rPr>
        <w:t>.</w:t>
      </w:r>
    </w:p>
    <w:p w:rsidR="00985073" w:rsidRDefault="00985073" w:rsidP="000B260E">
      <w:pPr>
        <w:rPr>
          <w:rFonts w:ascii="Tahoma" w:hAnsi="Tahoma" w:cs="Tahoma"/>
          <w:bCs/>
          <w:color w:val="333333"/>
          <w:sz w:val="24"/>
          <w:szCs w:val="24"/>
          <w:shd w:val="clear" w:color="auto" w:fill="FFFFFF"/>
        </w:rPr>
      </w:pPr>
    </w:p>
    <w:p w:rsidR="00165927" w:rsidRPr="00826230" w:rsidRDefault="00165927" w:rsidP="000B260E">
      <w:pPr>
        <w:rPr>
          <w:rFonts w:ascii="Tahoma" w:hAnsi="Tahoma" w:cs="Tahoma"/>
          <w:color w:val="333333"/>
          <w:sz w:val="24"/>
          <w:szCs w:val="24"/>
          <w:shd w:val="clear" w:color="auto" w:fill="FFFFFF"/>
        </w:rPr>
      </w:pPr>
      <w:r>
        <w:rPr>
          <w:noProof/>
          <w:lang w:eastAsia="en-ZA"/>
        </w:rPr>
        <w:drawing>
          <wp:inline distT="0" distB="0" distL="0" distR="0" wp14:anchorId="3481EB48" wp14:editId="772C028B">
            <wp:extent cx="3686175" cy="2286000"/>
            <wp:effectExtent l="0" t="0" r="9525" b="0"/>
            <wp:docPr id="7" name="Picture 7" descr="http://med.fsu.edu/userfiles/file/MedInfo_EBMtria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fsu.edu/userfiles/file/MedInfo_EBMtriadImag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6175" cy="2286000"/>
                    </a:xfrm>
                    <a:prstGeom prst="rect">
                      <a:avLst/>
                    </a:prstGeom>
                    <a:noFill/>
                    <a:ln>
                      <a:noFill/>
                    </a:ln>
                  </pic:spPr>
                </pic:pic>
              </a:graphicData>
            </a:graphic>
          </wp:inline>
        </w:drawing>
      </w:r>
    </w:p>
    <w:p w:rsidR="00BC732E" w:rsidRPr="006C18AB" w:rsidRDefault="00165927" w:rsidP="000B260E">
      <w:pPr>
        <w:rPr>
          <w:rFonts w:ascii="Tahoma" w:hAnsi="Tahoma" w:cs="Tahoma"/>
          <w:sz w:val="22"/>
          <w:szCs w:val="22"/>
        </w:rPr>
      </w:pPr>
      <w:r w:rsidRPr="00BC732E">
        <w:rPr>
          <w:rFonts w:ascii="Tahoma" w:hAnsi="Tahoma" w:cs="Tahoma"/>
          <w:b/>
          <w:bCs/>
          <w:sz w:val="22"/>
          <w:szCs w:val="22"/>
        </w:rPr>
        <w:t xml:space="preserve">Figure 1: The triad of Evidence Based Medicine. Source: </w:t>
      </w:r>
      <w:r w:rsidRPr="006C18AB">
        <w:rPr>
          <w:rFonts w:ascii="Tahoma" w:hAnsi="Tahoma" w:cs="Tahoma"/>
          <w:b/>
          <w:sz w:val="22"/>
          <w:szCs w:val="22"/>
        </w:rPr>
        <w:t>Florida State University</w:t>
      </w:r>
      <w:r w:rsidR="006C18AB">
        <w:rPr>
          <w:rStyle w:val="Hyperlink"/>
          <w:rFonts w:ascii="Tahoma" w:hAnsi="Tahoma" w:cs="Tahoma"/>
          <w:b/>
          <w:color w:val="auto"/>
          <w:sz w:val="22"/>
          <w:szCs w:val="22"/>
        </w:rPr>
        <w:t>,</w:t>
      </w:r>
      <w:r w:rsidR="00BC732E" w:rsidRPr="006C18AB">
        <w:rPr>
          <w:rStyle w:val="Hyperlink"/>
          <w:rFonts w:ascii="Tahoma" w:hAnsi="Tahoma" w:cs="Tahoma"/>
          <w:b/>
          <w:color w:val="auto"/>
          <w:sz w:val="22"/>
          <w:szCs w:val="22"/>
        </w:rPr>
        <w:t xml:space="preserve"> </w:t>
      </w:r>
      <w:r w:rsidR="00BC732E" w:rsidRPr="006C18AB">
        <w:rPr>
          <w:rStyle w:val="Hyperlink"/>
          <w:rFonts w:ascii="Tahoma" w:hAnsi="Tahoma" w:cs="Tahoma"/>
          <w:b/>
          <w:color w:val="auto"/>
          <w:sz w:val="22"/>
          <w:szCs w:val="22"/>
          <w:u w:val="none"/>
        </w:rPr>
        <w:t>College of Medicine</w:t>
      </w:r>
      <w:r w:rsidRPr="006C18AB">
        <w:rPr>
          <w:rFonts w:ascii="Tahoma" w:hAnsi="Tahoma" w:cs="Tahoma"/>
          <w:sz w:val="22"/>
          <w:szCs w:val="22"/>
        </w:rPr>
        <w:t xml:space="preserve">. </w:t>
      </w:r>
    </w:p>
    <w:p w:rsidR="00BC732E" w:rsidRDefault="00276BDB" w:rsidP="000B260E">
      <w:pPr>
        <w:rPr>
          <w:rStyle w:val="Hyperlink"/>
          <w:rFonts w:ascii="Tahoma" w:hAnsi="Tahoma" w:cs="Tahoma"/>
          <w:sz w:val="24"/>
          <w:szCs w:val="24"/>
        </w:rPr>
      </w:pPr>
      <w:hyperlink r:id="rId17" w:history="1">
        <w:r w:rsidR="00BC732E" w:rsidRPr="00624008">
          <w:rPr>
            <w:rStyle w:val="Hyperlink"/>
            <w:rFonts w:ascii="Tahoma" w:hAnsi="Tahoma" w:cs="Tahoma"/>
            <w:sz w:val="24"/>
            <w:szCs w:val="24"/>
          </w:rPr>
          <w:t>http://community.cochrane.org/about-us/evidence-based-health-care/</w:t>
        </w:r>
      </w:hyperlink>
      <w:r w:rsidR="00BC732E">
        <w:rPr>
          <w:rStyle w:val="Hyperlink"/>
          <w:rFonts w:ascii="Tahoma" w:hAnsi="Tahoma" w:cs="Tahoma"/>
          <w:sz w:val="24"/>
          <w:szCs w:val="24"/>
        </w:rPr>
        <w:t xml:space="preserve"> </w:t>
      </w:r>
    </w:p>
    <w:p w:rsidR="00BC732E" w:rsidRDefault="00BC732E" w:rsidP="000B260E">
      <w:pPr>
        <w:rPr>
          <w:rStyle w:val="Hyperlink"/>
          <w:rFonts w:ascii="Tahoma" w:hAnsi="Tahoma" w:cs="Tahoma"/>
          <w:sz w:val="24"/>
          <w:szCs w:val="24"/>
        </w:rPr>
      </w:pPr>
      <w:r>
        <w:rPr>
          <w:rStyle w:val="Hyperlink"/>
          <w:rFonts w:ascii="Tahoma" w:hAnsi="Tahoma" w:cs="Tahoma"/>
          <w:sz w:val="24"/>
          <w:szCs w:val="24"/>
        </w:rPr>
        <w:t>Retrieved 27.02.15</w:t>
      </w:r>
    </w:p>
    <w:p w:rsidR="002D5C62" w:rsidRDefault="002D5C62" w:rsidP="000B260E">
      <w:pPr>
        <w:rPr>
          <w:rFonts w:ascii="Tahoma" w:hAnsi="Tahoma" w:cs="Tahoma"/>
          <w:sz w:val="24"/>
          <w:szCs w:val="24"/>
        </w:rPr>
      </w:pPr>
    </w:p>
    <w:p w:rsidR="007D7843" w:rsidRPr="00FE1045" w:rsidRDefault="00FE1045" w:rsidP="00827516">
      <w:pPr>
        <w:shd w:val="clear" w:color="auto" w:fill="B8CCE4" w:themeFill="accent1" w:themeFillTint="66"/>
        <w:rPr>
          <w:rFonts w:ascii="Tahoma" w:hAnsi="Tahoma" w:cs="Tahoma"/>
          <w:b/>
          <w:bCs/>
          <w:sz w:val="24"/>
          <w:szCs w:val="24"/>
        </w:rPr>
      </w:pPr>
      <w:r>
        <w:rPr>
          <w:rFonts w:ascii="Tahoma" w:hAnsi="Tahoma" w:cs="Tahoma"/>
          <w:b/>
          <w:bCs/>
          <w:sz w:val="24"/>
          <w:szCs w:val="24"/>
        </w:rPr>
        <w:t>2</w:t>
      </w:r>
      <w:r>
        <w:rPr>
          <w:rFonts w:ascii="Tahoma" w:hAnsi="Tahoma" w:cs="Tahoma"/>
          <w:b/>
          <w:bCs/>
          <w:sz w:val="24"/>
          <w:szCs w:val="24"/>
        </w:rPr>
        <w:tab/>
      </w:r>
      <w:r w:rsidR="007D7843" w:rsidRPr="00FE1045">
        <w:rPr>
          <w:rFonts w:ascii="Tahoma" w:hAnsi="Tahoma" w:cs="Tahoma"/>
          <w:b/>
          <w:bCs/>
          <w:sz w:val="24"/>
          <w:szCs w:val="24"/>
        </w:rPr>
        <w:t>OBTAINING HIGH QUALITY EVIDENCE</w:t>
      </w:r>
    </w:p>
    <w:p w:rsidR="007D7843" w:rsidRPr="007D7843" w:rsidRDefault="007D7843" w:rsidP="000B260E">
      <w:pPr>
        <w:rPr>
          <w:rFonts w:ascii="Tahoma" w:hAnsi="Tahoma" w:cs="Tahoma"/>
          <w:b/>
          <w:bCs/>
          <w:sz w:val="24"/>
          <w:szCs w:val="24"/>
        </w:rPr>
      </w:pPr>
    </w:p>
    <w:p w:rsidR="001E0443" w:rsidRDefault="002F6B7B" w:rsidP="000B260E">
      <w:pPr>
        <w:rPr>
          <w:rFonts w:ascii="Tahoma" w:hAnsi="Tahoma" w:cs="Tahoma"/>
          <w:sz w:val="24"/>
          <w:szCs w:val="24"/>
          <w:lang w:val="en-US"/>
        </w:rPr>
      </w:pPr>
      <w:r w:rsidRPr="002F6B7B">
        <w:rPr>
          <w:rFonts w:ascii="Tahoma" w:hAnsi="Tahoma" w:cs="Tahoma"/>
          <w:sz w:val="24"/>
          <w:szCs w:val="24"/>
          <w:lang w:val="en-US"/>
        </w:rPr>
        <w:t>Conceptually, evidence starts simply with what is observed. Every individual observation is an isolated piece of evidence. To generate</w:t>
      </w:r>
      <w:r w:rsidR="00826230">
        <w:rPr>
          <w:rFonts w:ascii="Tahoma" w:hAnsi="Tahoma" w:cs="Tahoma"/>
          <w:sz w:val="24"/>
          <w:szCs w:val="24"/>
          <w:lang w:val="en-US"/>
        </w:rPr>
        <w:t xml:space="preserve"> </w:t>
      </w:r>
      <w:r w:rsidR="00826230" w:rsidRPr="002F6B7B">
        <w:rPr>
          <w:rFonts w:ascii="Tahoma" w:hAnsi="Tahoma" w:cs="Tahoma"/>
          <w:sz w:val="24"/>
          <w:szCs w:val="24"/>
          <w:lang w:val="en-US"/>
        </w:rPr>
        <w:t>evidence</w:t>
      </w:r>
      <w:r w:rsidR="00826230">
        <w:rPr>
          <w:rFonts w:ascii="Tahoma" w:hAnsi="Tahoma" w:cs="Tahoma"/>
          <w:sz w:val="24"/>
          <w:szCs w:val="24"/>
          <w:lang w:val="en-US"/>
        </w:rPr>
        <w:t xml:space="preserve"> of</w:t>
      </w:r>
      <w:r w:rsidRPr="002F6B7B">
        <w:rPr>
          <w:rFonts w:ascii="Tahoma" w:hAnsi="Tahoma" w:cs="Tahoma"/>
          <w:sz w:val="24"/>
          <w:szCs w:val="24"/>
          <w:lang w:val="en-US"/>
        </w:rPr>
        <w:t xml:space="preserve"> high quality, it is important to compile, organize, and evaluate those individual observations in a systematic way. </w:t>
      </w:r>
      <w:r w:rsidR="001E0443">
        <w:rPr>
          <w:rFonts w:ascii="Tahoma" w:hAnsi="Tahoma" w:cs="Tahoma"/>
          <w:sz w:val="24"/>
          <w:szCs w:val="24"/>
          <w:lang w:val="en-US"/>
        </w:rPr>
        <w:t>The McMaster model of EBM states 5 key steps that one can follow to obtain high quality evidence. These are:</w:t>
      </w:r>
    </w:p>
    <w:p w:rsidR="001E0443" w:rsidRDefault="001E0443" w:rsidP="000B260E">
      <w:pPr>
        <w:pStyle w:val="ListParagraph"/>
        <w:numPr>
          <w:ilvl w:val="0"/>
          <w:numId w:val="25"/>
        </w:numPr>
        <w:rPr>
          <w:rFonts w:ascii="Tahoma" w:hAnsi="Tahoma" w:cs="Tahoma"/>
          <w:sz w:val="24"/>
          <w:szCs w:val="24"/>
          <w:lang w:val="en-US"/>
        </w:rPr>
      </w:pPr>
      <w:r w:rsidRPr="00E8160B">
        <w:rPr>
          <w:rFonts w:ascii="Tahoma" w:hAnsi="Tahoma" w:cs="Tahoma"/>
          <w:sz w:val="24"/>
          <w:szCs w:val="24"/>
          <w:lang w:val="en-US"/>
        </w:rPr>
        <w:t>Asking the right question;</w:t>
      </w:r>
    </w:p>
    <w:p w:rsidR="001E0443" w:rsidRDefault="001E0443" w:rsidP="000B260E">
      <w:pPr>
        <w:pStyle w:val="ListParagraph"/>
        <w:numPr>
          <w:ilvl w:val="0"/>
          <w:numId w:val="25"/>
        </w:numPr>
        <w:rPr>
          <w:rFonts w:ascii="Tahoma" w:hAnsi="Tahoma" w:cs="Tahoma"/>
          <w:sz w:val="24"/>
          <w:szCs w:val="24"/>
          <w:lang w:val="en-US"/>
        </w:rPr>
      </w:pPr>
      <w:r w:rsidRPr="00E8160B">
        <w:rPr>
          <w:rFonts w:ascii="Tahoma" w:hAnsi="Tahoma" w:cs="Tahoma"/>
          <w:sz w:val="24"/>
          <w:szCs w:val="24"/>
          <w:lang w:val="en-US"/>
        </w:rPr>
        <w:t>Accessing the relevant evidence;</w:t>
      </w:r>
    </w:p>
    <w:p w:rsidR="001E0443" w:rsidRDefault="001E0443" w:rsidP="000B260E">
      <w:pPr>
        <w:pStyle w:val="ListParagraph"/>
        <w:numPr>
          <w:ilvl w:val="0"/>
          <w:numId w:val="25"/>
        </w:numPr>
        <w:rPr>
          <w:rFonts w:ascii="Tahoma" w:hAnsi="Tahoma" w:cs="Tahoma"/>
          <w:sz w:val="24"/>
          <w:szCs w:val="24"/>
          <w:lang w:val="en-US"/>
        </w:rPr>
      </w:pPr>
      <w:r w:rsidRPr="00E8160B">
        <w:rPr>
          <w:rFonts w:ascii="Tahoma" w:hAnsi="Tahoma" w:cs="Tahoma"/>
          <w:sz w:val="24"/>
          <w:szCs w:val="24"/>
          <w:lang w:val="en-US"/>
        </w:rPr>
        <w:t>Appraising the evidence for validity and clinical importance;</w:t>
      </w:r>
    </w:p>
    <w:p w:rsidR="001E0443" w:rsidRDefault="001E0443" w:rsidP="000B260E">
      <w:pPr>
        <w:pStyle w:val="ListParagraph"/>
        <w:numPr>
          <w:ilvl w:val="0"/>
          <w:numId w:val="25"/>
        </w:numPr>
        <w:rPr>
          <w:rFonts w:ascii="Tahoma" w:hAnsi="Tahoma" w:cs="Tahoma"/>
          <w:sz w:val="24"/>
          <w:szCs w:val="24"/>
          <w:lang w:val="en-US"/>
        </w:rPr>
      </w:pPr>
      <w:r w:rsidRPr="00E8160B">
        <w:rPr>
          <w:rFonts w:ascii="Tahoma" w:hAnsi="Tahoma" w:cs="Tahoma"/>
          <w:sz w:val="24"/>
          <w:szCs w:val="24"/>
          <w:lang w:val="en-US"/>
        </w:rPr>
        <w:t>Applying the evidence to patient care to see if it is feasible and acceptable;</w:t>
      </w:r>
    </w:p>
    <w:p w:rsidR="001E0443" w:rsidRPr="00E8160B" w:rsidRDefault="001E0443" w:rsidP="000B260E">
      <w:pPr>
        <w:pStyle w:val="ListParagraph"/>
        <w:numPr>
          <w:ilvl w:val="0"/>
          <w:numId w:val="25"/>
        </w:numPr>
        <w:rPr>
          <w:rFonts w:ascii="Tahoma" w:hAnsi="Tahoma" w:cs="Tahoma"/>
          <w:sz w:val="24"/>
          <w:szCs w:val="24"/>
          <w:lang w:val="en-US"/>
        </w:rPr>
      </w:pPr>
      <w:r w:rsidRPr="00E8160B">
        <w:rPr>
          <w:rFonts w:ascii="Tahoma" w:hAnsi="Tahoma" w:cs="Tahoma"/>
          <w:sz w:val="24"/>
          <w:szCs w:val="24"/>
          <w:lang w:val="en-US"/>
        </w:rPr>
        <w:t>Assessing clinical practice regularly.</w:t>
      </w:r>
    </w:p>
    <w:p w:rsidR="001E0443" w:rsidRDefault="001E0443" w:rsidP="000B260E">
      <w:pPr>
        <w:rPr>
          <w:rFonts w:ascii="Tahoma" w:hAnsi="Tahoma" w:cs="Tahoma"/>
          <w:sz w:val="24"/>
          <w:szCs w:val="24"/>
          <w:lang w:val="en-US"/>
        </w:rPr>
      </w:pPr>
      <w:r>
        <w:rPr>
          <w:rFonts w:ascii="Tahoma" w:hAnsi="Tahoma" w:cs="Tahoma"/>
          <w:sz w:val="24"/>
          <w:szCs w:val="24"/>
          <w:lang w:val="en-US"/>
        </w:rPr>
        <w:lastRenderedPageBreak/>
        <w:t xml:space="preserve">We will now </w:t>
      </w:r>
      <w:r w:rsidR="00466314">
        <w:rPr>
          <w:rFonts w:ascii="Tahoma" w:hAnsi="Tahoma" w:cs="Tahoma"/>
          <w:sz w:val="24"/>
          <w:szCs w:val="24"/>
          <w:lang w:val="en-US"/>
        </w:rPr>
        <w:t xml:space="preserve">look at </w:t>
      </w:r>
      <w:r>
        <w:rPr>
          <w:rFonts w:ascii="Tahoma" w:hAnsi="Tahoma" w:cs="Tahoma"/>
          <w:sz w:val="24"/>
          <w:szCs w:val="24"/>
          <w:lang w:val="en-US"/>
        </w:rPr>
        <w:t xml:space="preserve">each step </w:t>
      </w:r>
      <w:r w:rsidR="00466314">
        <w:rPr>
          <w:rFonts w:ascii="Tahoma" w:hAnsi="Tahoma" w:cs="Tahoma"/>
          <w:sz w:val="24"/>
          <w:szCs w:val="24"/>
          <w:lang w:val="en-US"/>
        </w:rPr>
        <w:t xml:space="preserve">in turn </w:t>
      </w:r>
      <w:r>
        <w:rPr>
          <w:rFonts w:ascii="Tahoma" w:hAnsi="Tahoma" w:cs="Tahoma"/>
          <w:sz w:val="24"/>
          <w:szCs w:val="24"/>
          <w:lang w:val="en-US"/>
        </w:rPr>
        <w:t xml:space="preserve">and </w:t>
      </w:r>
      <w:r w:rsidRPr="00392745">
        <w:rPr>
          <w:rFonts w:ascii="Tahoma" w:hAnsi="Tahoma" w:cs="Tahoma"/>
          <w:sz w:val="24"/>
          <w:szCs w:val="24"/>
          <w:lang w:val="en-US"/>
        </w:rPr>
        <w:t>give more</w:t>
      </w:r>
      <w:r w:rsidR="00392745">
        <w:rPr>
          <w:rFonts w:ascii="Tahoma" w:hAnsi="Tahoma" w:cs="Tahoma"/>
          <w:sz w:val="24"/>
          <w:szCs w:val="24"/>
          <w:lang w:val="en-US"/>
        </w:rPr>
        <w:t xml:space="preserve"> information on how the step is</w:t>
      </w:r>
      <w:r w:rsidRPr="00392745">
        <w:rPr>
          <w:rFonts w:ascii="Tahoma" w:hAnsi="Tahoma" w:cs="Tahoma"/>
          <w:sz w:val="24"/>
          <w:szCs w:val="24"/>
          <w:lang w:val="en-US"/>
        </w:rPr>
        <w:t xml:space="preserve"> performed.</w:t>
      </w:r>
    </w:p>
    <w:p w:rsidR="001E0443" w:rsidRDefault="001E0443" w:rsidP="000B260E">
      <w:pPr>
        <w:rPr>
          <w:rFonts w:ascii="Tahoma" w:hAnsi="Tahoma" w:cs="Tahoma"/>
          <w:sz w:val="24"/>
          <w:szCs w:val="24"/>
          <w:lang w:val="en-US"/>
        </w:rPr>
      </w:pPr>
    </w:p>
    <w:p w:rsidR="001E0443" w:rsidRDefault="00C70606" w:rsidP="000B260E">
      <w:pPr>
        <w:rPr>
          <w:rFonts w:ascii="Tahoma" w:hAnsi="Tahoma" w:cs="Tahoma"/>
          <w:b/>
          <w:sz w:val="24"/>
          <w:szCs w:val="24"/>
          <w:lang w:val="en-US"/>
        </w:rPr>
      </w:pPr>
      <w:r>
        <w:rPr>
          <w:rFonts w:ascii="Tahoma" w:hAnsi="Tahoma" w:cs="Tahoma"/>
          <w:b/>
          <w:sz w:val="24"/>
          <w:szCs w:val="24"/>
          <w:lang w:val="en-US"/>
        </w:rPr>
        <w:t>2.</w:t>
      </w:r>
      <w:r w:rsidR="00E8160B" w:rsidRPr="004014A2">
        <w:rPr>
          <w:rFonts w:ascii="Tahoma" w:hAnsi="Tahoma" w:cs="Tahoma"/>
          <w:b/>
          <w:sz w:val="24"/>
          <w:szCs w:val="24"/>
          <w:lang w:val="en-US"/>
        </w:rPr>
        <w:t>1</w:t>
      </w:r>
      <w:r w:rsidR="001E0443">
        <w:rPr>
          <w:rFonts w:ascii="Tahoma" w:hAnsi="Tahoma" w:cs="Tahoma"/>
          <w:sz w:val="24"/>
          <w:szCs w:val="24"/>
          <w:lang w:val="en-US"/>
        </w:rPr>
        <w:t xml:space="preserve">. </w:t>
      </w:r>
      <w:r w:rsidR="001E0443" w:rsidRPr="001E0443">
        <w:rPr>
          <w:rFonts w:ascii="Tahoma" w:hAnsi="Tahoma" w:cs="Tahoma"/>
          <w:b/>
          <w:sz w:val="24"/>
          <w:szCs w:val="24"/>
          <w:lang w:val="en-US"/>
        </w:rPr>
        <w:t>Asking the right question</w:t>
      </w:r>
    </w:p>
    <w:p w:rsidR="00FE1045" w:rsidRPr="001E0443" w:rsidRDefault="00FE1045" w:rsidP="000B260E">
      <w:pPr>
        <w:rPr>
          <w:rFonts w:ascii="Tahoma" w:hAnsi="Tahoma" w:cs="Tahoma"/>
          <w:sz w:val="24"/>
          <w:szCs w:val="24"/>
          <w:lang w:val="en-US"/>
        </w:rPr>
      </w:pPr>
    </w:p>
    <w:p w:rsidR="001E0443" w:rsidRDefault="001E0443" w:rsidP="000B260E">
      <w:pPr>
        <w:rPr>
          <w:rFonts w:ascii="Tahoma" w:hAnsi="Tahoma" w:cs="Tahoma"/>
          <w:sz w:val="24"/>
          <w:szCs w:val="24"/>
          <w:lang w:val="en-US"/>
        </w:rPr>
      </w:pPr>
      <w:r>
        <w:rPr>
          <w:rFonts w:ascii="Tahoma" w:hAnsi="Tahoma" w:cs="Tahoma"/>
          <w:sz w:val="24"/>
          <w:szCs w:val="24"/>
          <w:lang w:val="en-US"/>
        </w:rPr>
        <w:t xml:space="preserve">For </w:t>
      </w:r>
      <w:r w:rsidR="004014A2">
        <w:rPr>
          <w:rFonts w:ascii="Tahoma" w:hAnsi="Tahoma" w:cs="Tahoma"/>
          <w:sz w:val="24"/>
          <w:szCs w:val="24"/>
          <w:lang w:val="en-US"/>
        </w:rPr>
        <w:t>you</w:t>
      </w:r>
      <w:r>
        <w:rPr>
          <w:rFonts w:ascii="Tahoma" w:hAnsi="Tahoma" w:cs="Tahoma"/>
          <w:sz w:val="24"/>
          <w:szCs w:val="24"/>
          <w:lang w:val="en-US"/>
        </w:rPr>
        <w:t xml:space="preserve"> to access the best evidence regarding a particular situation or problem, </w:t>
      </w:r>
      <w:r w:rsidR="004014A2">
        <w:rPr>
          <w:rFonts w:ascii="Tahoma" w:hAnsi="Tahoma" w:cs="Tahoma"/>
          <w:sz w:val="24"/>
          <w:szCs w:val="24"/>
          <w:lang w:val="en-US"/>
        </w:rPr>
        <w:t>you</w:t>
      </w:r>
      <w:r>
        <w:rPr>
          <w:rFonts w:ascii="Tahoma" w:hAnsi="Tahoma" w:cs="Tahoma"/>
          <w:sz w:val="24"/>
          <w:szCs w:val="24"/>
          <w:lang w:val="en-US"/>
        </w:rPr>
        <w:t xml:space="preserve"> need to have a clear understanding of the question </w:t>
      </w:r>
      <w:r w:rsidR="004014A2">
        <w:rPr>
          <w:rFonts w:ascii="Tahoma" w:hAnsi="Tahoma" w:cs="Tahoma"/>
          <w:sz w:val="24"/>
          <w:szCs w:val="24"/>
          <w:lang w:val="en-US"/>
        </w:rPr>
        <w:t>you</w:t>
      </w:r>
      <w:r>
        <w:rPr>
          <w:rFonts w:ascii="Tahoma" w:hAnsi="Tahoma" w:cs="Tahoma"/>
          <w:sz w:val="24"/>
          <w:szCs w:val="24"/>
          <w:lang w:val="en-US"/>
        </w:rPr>
        <w:t xml:space="preserve"> want to address. To make sure that the question is clear, you can use the</w:t>
      </w:r>
      <w:r w:rsidR="00D862D2">
        <w:rPr>
          <w:rFonts w:ascii="Tahoma" w:hAnsi="Tahoma" w:cs="Tahoma"/>
          <w:sz w:val="24"/>
          <w:szCs w:val="24"/>
          <w:lang w:val="en-US"/>
        </w:rPr>
        <w:t xml:space="preserve"> conventional way of formulating a clinical question using the</w:t>
      </w:r>
      <w:r>
        <w:rPr>
          <w:rFonts w:ascii="Tahoma" w:hAnsi="Tahoma" w:cs="Tahoma"/>
          <w:sz w:val="24"/>
          <w:szCs w:val="24"/>
          <w:lang w:val="en-US"/>
        </w:rPr>
        <w:t xml:space="preserve"> PICO elements</w:t>
      </w:r>
      <w:r w:rsidR="00D862D2">
        <w:rPr>
          <w:rFonts w:ascii="Tahoma" w:hAnsi="Tahoma" w:cs="Tahoma"/>
          <w:sz w:val="24"/>
          <w:szCs w:val="24"/>
          <w:lang w:val="en-US"/>
        </w:rPr>
        <w:t>:</w:t>
      </w:r>
    </w:p>
    <w:p w:rsidR="00D862D2" w:rsidRPr="00D862D2" w:rsidRDefault="00D862D2" w:rsidP="000B260E">
      <w:pPr>
        <w:rPr>
          <w:rFonts w:ascii="Tahoma" w:hAnsi="Tahoma" w:cs="Tahoma"/>
          <w:sz w:val="24"/>
          <w:szCs w:val="24"/>
          <w:lang w:val="en-US"/>
        </w:rPr>
      </w:pPr>
      <w:r>
        <w:rPr>
          <w:rFonts w:ascii="Tahoma" w:hAnsi="Tahoma" w:cs="Tahoma"/>
          <w:sz w:val="24"/>
          <w:szCs w:val="24"/>
          <w:lang w:val="en-US"/>
        </w:rPr>
        <w:t xml:space="preserve">P: the patient </w:t>
      </w:r>
      <w:r w:rsidRPr="00D862D2">
        <w:rPr>
          <w:rFonts w:ascii="Tahoma" w:hAnsi="Tahoma" w:cs="Tahoma"/>
          <w:i/>
          <w:sz w:val="24"/>
          <w:szCs w:val="24"/>
          <w:lang w:val="en-US"/>
        </w:rPr>
        <w:t>population</w:t>
      </w:r>
      <w:r>
        <w:rPr>
          <w:rFonts w:ascii="Tahoma" w:hAnsi="Tahoma" w:cs="Tahoma"/>
          <w:sz w:val="24"/>
          <w:szCs w:val="24"/>
          <w:lang w:val="en-US"/>
        </w:rPr>
        <w:t>;</w:t>
      </w:r>
    </w:p>
    <w:p w:rsidR="00D862D2" w:rsidRPr="00F13C7B" w:rsidRDefault="00D862D2" w:rsidP="000B260E">
      <w:pPr>
        <w:rPr>
          <w:rFonts w:ascii="Tahoma" w:hAnsi="Tahoma" w:cs="Tahoma"/>
        </w:rPr>
      </w:pPr>
      <w:r>
        <w:rPr>
          <w:rFonts w:ascii="Tahoma" w:hAnsi="Tahoma" w:cs="Tahoma"/>
          <w:sz w:val="24"/>
          <w:szCs w:val="24"/>
          <w:lang w:val="en-US"/>
        </w:rPr>
        <w:t xml:space="preserve">I: the </w:t>
      </w:r>
      <w:r w:rsidRPr="00D862D2">
        <w:rPr>
          <w:rFonts w:ascii="Tahoma" w:hAnsi="Tahoma" w:cs="Tahoma"/>
          <w:i/>
          <w:sz w:val="24"/>
          <w:szCs w:val="24"/>
          <w:lang w:val="en-US"/>
        </w:rPr>
        <w:t>intervention</w:t>
      </w:r>
      <w:r>
        <w:rPr>
          <w:rFonts w:ascii="Tahoma" w:hAnsi="Tahoma" w:cs="Tahoma"/>
          <w:sz w:val="24"/>
          <w:szCs w:val="24"/>
          <w:lang w:val="en-US"/>
        </w:rPr>
        <w:t xml:space="preserve"> </w:t>
      </w:r>
      <w:r w:rsidR="00F13C7B">
        <w:rPr>
          <w:rFonts w:ascii="Tahoma" w:hAnsi="Tahoma" w:cs="Tahoma"/>
          <w:sz w:val="24"/>
          <w:szCs w:val="24"/>
          <w:lang w:val="en-US"/>
        </w:rPr>
        <w:t xml:space="preserve">(medicine, </w:t>
      </w:r>
      <w:r w:rsidR="00F13C7B" w:rsidRPr="00F13C7B">
        <w:rPr>
          <w:rFonts w:ascii="Tahoma" w:hAnsi="Tahoma" w:cs="Tahoma"/>
          <w:sz w:val="24"/>
          <w:szCs w:val="24"/>
          <w:lang w:val="en-US"/>
        </w:rPr>
        <w:t>condition, risk or</w:t>
      </w:r>
      <w:r w:rsidR="00F13C7B" w:rsidRPr="00F13C7B">
        <w:rPr>
          <w:rFonts w:ascii="Tahoma" w:hAnsi="Tahoma" w:cs="Tahoma"/>
          <w:lang w:val="en-US"/>
        </w:rPr>
        <w:t xml:space="preserve"> </w:t>
      </w:r>
      <w:r w:rsidR="00F13C7B" w:rsidRPr="00F13C7B">
        <w:rPr>
          <w:rFonts w:ascii="Tahoma" w:hAnsi="Tahoma" w:cs="Tahoma"/>
          <w:sz w:val="24"/>
          <w:szCs w:val="24"/>
          <w:lang w:val="en-US"/>
        </w:rPr>
        <w:t>test</w:t>
      </w:r>
      <w:r w:rsidR="00F13C7B">
        <w:rPr>
          <w:rFonts w:ascii="Tahoma" w:hAnsi="Tahoma" w:cs="Tahoma"/>
          <w:sz w:val="24"/>
          <w:szCs w:val="24"/>
          <w:lang w:val="en-US"/>
        </w:rPr>
        <w:t xml:space="preserve">) </w:t>
      </w:r>
      <w:r>
        <w:rPr>
          <w:rFonts w:ascii="Tahoma" w:hAnsi="Tahoma" w:cs="Tahoma"/>
          <w:sz w:val="24"/>
          <w:szCs w:val="24"/>
          <w:lang w:val="en-US"/>
        </w:rPr>
        <w:t>you are interested in;</w:t>
      </w:r>
    </w:p>
    <w:p w:rsidR="00D862D2" w:rsidRDefault="00D862D2" w:rsidP="000B260E">
      <w:pPr>
        <w:rPr>
          <w:rFonts w:ascii="Tahoma" w:hAnsi="Tahoma" w:cs="Tahoma"/>
          <w:sz w:val="24"/>
          <w:szCs w:val="24"/>
          <w:lang w:val="en-US"/>
        </w:rPr>
      </w:pPr>
      <w:r>
        <w:rPr>
          <w:rFonts w:ascii="Tahoma" w:hAnsi="Tahoma" w:cs="Tahoma"/>
          <w:sz w:val="24"/>
          <w:szCs w:val="24"/>
          <w:lang w:val="en-US"/>
        </w:rPr>
        <w:t xml:space="preserve">C: the </w:t>
      </w:r>
      <w:r w:rsidRPr="00D862D2">
        <w:rPr>
          <w:rFonts w:ascii="Tahoma" w:hAnsi="Tahoma" w:cs="Tahoma"/>
          <w:i/>
          <w:sz w:val="24"/>
          <w:szCs w:val="24"/>
          <w:lang w:val="en-US"/>
        </w:rPr>
        <w:t>comparative</w:t>
      </w:r>
      <w:r>
        <w:rPr>
          <w:rFonts w:ascii="Tahoma" w:hAnsi="Tahoma" w:cs="Tahoma"/>
          <w:sz w:val="24"/>
          <w:szCs w:val="24"/>
          <w:lang w:val="en-US"/>
        </w:rPr>
        <w:t xml:space="preserve"> </w:t>
      </w:r>
      <w:r w:rsidR="00F13C7B">
        <w:rPr>
          <w:rFonts w:ascii="Tahoma" w:hAnsi="Tahoma" w:cs="Tahoma"/>
          <w:sz w:val="24"/>
          <w:szCs w:val="24"/>
          <w:lang w:val="en-US"/>
        </w:rPr>
        <w:t>medicine/intervention or group</w:t>
      </w:r>
      <w:r>
        <w:rPr>
          <w:rFonts w:ascii="Tahoma" w:hAnsi="Tahoma" w:cs="Tahoma"/>
          <w:sz w:val="24"/>
          <w:szCs w:val="24"/>
          <w:lang w:val="en-US"/>
        </w:rPr>
        <w:t>;</w:t>
      </w:r>
    </w:p>
    <w:p w:rsidR="00D862D2" w:rsidRDefault="00D862D2" w:rsidP="000B260E">
      <w:pPr>
        <w:rPr>
          <w:rFonts w:ascii="Tahoma" w:hAnsi="Tahoma" w:cs="Tahoma"/>
          <w:sz w:val="24"/>
          <w:szCs w:val="24"/>
          <w:lang w:val="en-US"/>
        </w:rPr>
      </w:pPr>
      <w:r>
        <w:rPr>
          <w:rFonts w:ascii="Tahoma" w:hAnsi="Tahoma" w:cs="Tahoma"/>
          <w:sz w:val="24"/>
          <w:szCs w:val="24"/>
          <w:lang w:val="en-US"/>
        </w:rPr>
        <w:t xml:space="preserve">O: the </w:t>
      </w:r>
      <w:r w:rsidRPr="00D862D2">
        <w:rPr>
          <w:rFonts w:ascii="Tahoma" w:hAnsi="Tahoma" w:cs="Tahoma"/>
          <w:i/>
          <w:sz w:val="24"/>
          <w:szCs w:val="24"/>
          <w:lang w:val="en-US"/>
        </w:rPr>
        <w:t>outcome</w:t>
      </w:r>
      <w:r>
        <w:rPr>
          <w:rFonts w:ascii="Tahoma" w:hAnsi="Tahoma" w:cs="Tahoma"/>
          <w:sz w:val="24"/>
          <w:szCs w:val="24"/>
          <w:lang w:val="en-US"/>
        </w:rPr>
        <w:t xml:space="preserve"> of interest</w:t>
      </w:r>
    </w:p>
    <w:p w:rsidR="00D862D2" w:rsidRDefault="00D862D2" w:rsidP="000B260E">
      <w:pPr>
        <w:rPr>
          <w:rFonts w:ascii="Tahoma" w:hAnsi="Tahoma" w:cs="Tahoma"/>
          <w:sz w:val="24"/>
          <w:szCs w:val="24"/>
          <w:lang w:val="en-US"/>
        </w:rPr>
      </w:pPr>
    </w:p>
    <w:p w:rsidR="00450B16" w:rsidRDefault="00450B16" w:rsidP="000B260E">
      <w:pPr>
        <w:rPr>
          <w:rFonts w:ascii="Tahoma" w:hAnsi="Tahoma" w:cs="Tahoma"/>
          <w:sz w:val="24"/>
          <w:szCs w:val="24"/>
          <w:lang w:val="en-US"/>
        </w:rPr>
      </w:pPr>
      <w:r w:rsidRPr="0096192C">
        <w:rPr>
          <w:rFonts w:ascii="Tahoma" w:hAnsi="Tahoma" w:cs="Tahoma"/>
          <w:i/>
          <w:sz w:val="24"/>
          <w:szCs w:val="24"/>
          <w:lang w:val="en-US"/>
        </w:rPr>
        <w:t>Example 1</w:t>
      </w:r>
      <w:r>
        <w:rPr>
          <w:rFonts w:ascii="Tahoma" w:hAnsi="Tahoma" w:cs="Tahoma"/>
          <w:sz w:val="24"/>
          <w:szCs w:val="24"/>
          <w:lang w:val="en-US"/>
        </w:rPr>
        <w:t xml:space="preserve">: </w:t>
      </w:r>
    </w:p>
    <w:p w:rsidR="00450B16" w:rsidRDefault="00450B16" w:rsidP="000B260E">
      <w:pPr>
        <w:rPr>
          <w:rFonts w:ascii="Tahoma" w:hAnsi="Tahoma" w:cs="Tahoma"/>
          <w:sz w:val="24"/>
          <w:szCs w:val="24"/>
          <w:lang w:val="en-US"/>
        </w:rPr>
      </w:pPr>
      <w:r>
        <w:rPr>
          <w:rFonts w:ascii="Tahoma" w:hAnsi="Tahoma" w:cs="Tahoma"/>
          <w:sz w:val="24"/>
          <w:szCs w:val="24"/>
          <w:lang w:val="en-US"/>
        </w:rPr>
        <w:t xml:space="preserve">Question: </w:t>
      </w:r>
      <w:r w:rsidRPr="00450B16">
        <w:rPr>
          <w:rFonts w:ascii="Tahoma" w:hAnsi="Tahoma" w:cs="Tahoma"/>
          <w:i/>
          <w:sz w:val="24"/>
          <w:szCs w:val="24"/>
          <w:lang w:val="en-US"/>
        </w:rPr>
        <w:t>D</w:t>
      </w:r>
      <w:r w:rsidR="00D862D2" w:rsidRPr="00450B16">
        <w:rPr>
          <w:rFonts w:ascii="Tahoma" w:hAnsi="Tahoma" w:cs="Tahoma"/>
          <w:i/>
          <w:sz w:val="24"/>
          <w:szCs w:val="24"/>
          <w:lang w:val="en-US"/>
        </w:rPr>
        <w:t xml:space="preserve">oes </w:t>
      </w:r>
      <w:r w:rsidRPr="00450B16">
        <w:rPr>
          <w:rFonts w:ascii="Tahoma" w:hAnsi="Tahoma" w:cs="Tahoma"/>
          <w:i/>
          <w:sz w:val="24"/>
          <w:szCs w:val="24"/>
          <w:lang w:val="en-US"/>
        </w:rPr>
        <w:t>zinc improve symptoms for the common cold?</w:t>
      </w:r>
      <w:r>
        <w:rPr>
          <w:rFonts w:ascii="Tahoma" w:hAnsi="Tahoma" w:cs="Tahoma"/>
          <w:sz w:val="24"/>
          <w:szCs w:val="24"/>
          <w:lang w:val="en-US"/>
        </w:rPr>
        <w:t xml:space="preserve"> Do you think this question is clear? I would argue that it is not. Let us therefore use the PICO elements </w:t>
      </w:r>
      <w:r w:rsidR="00466314">
        <w:rPr>
          <w:rFonts w:ascii="Tahoma" w:hAnsi="Tahoma" w:cs="Tahoma"/>
          <w:sz w:val="24"/>
          <w:szCs w:val="24"/>
          <w:lang w:val="en-US"/>
        </w:rPr>
        <w:t xml:space="preserve">as defined above </w:t>
      </w:r>
      <w:r>
        <w:rPr>
          <w:rFonts w:ascii="Tahoma" w:hAnsi="Tahoma" w:cs="Tahoma"/>
          <w:sz w:val="24"/>
          <w:szCs w:val="24"/>
          <w:lang w:val="en-US"/>
        </w:rPr>
        <w:t xml:space="preserve">to </w:t>
      </w:r>
      <w:r w:rsidR="00466314">
        <w:rPr>
          <w:rFonts w:ascii="Tahoma" w:hAnsi="Tahoma" w:cs="Tahoma"/>
          <w:sz w:val="24"/>
          <w:szCs w:val="24"/>
          <w:lang w:val="en-US"/>
        </w:rPr>
        <w:t xml:space="preserve">help </w:t>
      </w:r>
      <w:r>
        <w:rPr>
          <w:rFonts w:ascii="Tahoma" w:hAnsi="Tahoma" w:cs="Tahoma"/>
          <w:sz w:val="24"/>
          <w:szCs w:val="24"/>
          <w:lang w:val="en-US"/>
        </w:rPr>
        <w:t>refine our question:</w:t>
      </w:r>
    </w:p>
    <w:p w:rsidR="00450B16" w:rsidRDefault="00450B16" w:rsidP="000B260E">
      <w:pPr>
        <w:rPr>
          <w:rFonts w:ascii="Tahoma" w:hAnsi="Tahoma" w:cs="Tahoma"/>
          <w:sz w:val="24"/>
          <w:szCs w:val="24"/>
          <w:lang w:val="en-US"/>
        </w:rPr>
      </w:pPr>
      <w:r>
        <w:rPr>
          <w:rFonts w:ascii="Tahoma" w:hAnsi="Tahoma" w:cs="Tahoma"/>
          <w:sz w:val="24"/>
          <w:szCs w:val="24"/>
          <w:lang w:val="en-US"/>
        </w:rPr>
        <w:t>P: children below the age of 5</w:t>
      </w:r>
    </w:p>
    <w:p w:rsidR="00450B16" w:rsidRDefault="00450B16" w:rsidP="000B260E">
      <w:pPr>
        <w:rPr>
          <w:rFonts w:ascii="Tahoma" w:hAnsi="Tahoma" w:cs="Tahoma"/>
          <w:sz w:val="24"/>
          <w:szCs w:val="24"/>
          <w:lang w:val="en-US"/>
        </w:rPr>
      </w:pPr>
      <w:r>
        <w:rPr>
          <w:rFonts w:ascii="Tahoma" w:hAnsi="Tahoma" w:cs="Tahoma"/>
          <w:sz w:val="24"/>
          <w:szCs w:val="24"/>
          <w:lang w:val="en-US"/>
        </w:rPr>
        <w:t xml:space="preserve">I: </w:t>
      </w:r>
      <w:r w:rsidR="00466314">
        <w:rPr>
          <w:rFonts w:ascii="Tahoma" w:hAnsi="Tahoma" w:cs="Tahoma"/>
          <w:sz w:val="24"/>
          <w:szCs w:val="24"/>
          <w:lang w:val="en-US"/>
        </w:rPr>
        <w:t>z</w:t>
      </w:r>
      <w:r>
        <w:rPr>
          <w:rFonts w:ascii="Tahoma" w:hAnsi="Tahoma" w:cs="Tahoma"/>
          <w:sz w:val="24"/>
          <w:szCs w:val="24"/>
          <w:lang w:val="en-US"/>
        </w:rPr>
        <w:t>inc syrup</w:t>
      </w:r>
    </w:p>
    <w:p w:rsidR="00450B16" w:rsidRDefault="00450B16" w:rsidP="000B260E">
      <w:pPr>
        <w:rPr>
          <w:rFonts w:ascii="Tahoma" w:hAnsi="Tahoma" w:cs="Tahoma"/>
          <w:sz w:val="24"/>
          <w:szCs w:val="24"/>
          <w:lang w:val="en-US"/>
        </w:rPr>
      </w:pPr>
      <w:r>
        <w:rPr>
          <w:rFonts w:ascii="Tahoma" w:hAnsi="Tahoma" w:cs="Tahoma"/>
          <w:sz w:val="24"/>
          <w:szCs w:val="24"/>
          <w:lang w:val="en-US"/>
        </w:rPr>
        <w:t>C: no treatment</w:t>
      </w:r>
    </w:p>
    <w:p w:rsidR="00450B16" w:rsidRDefault="00450B16" w:rsidP="000B260E">
      <w:pPr>
        <w:rPr>
          <w:rFonts w:ascii="Tahoma" w:hAnsi="Tahoma" w:cs="Tahoma"/>
          <w:sz w:val="24"/>
          <w:szCs w:val="24"/>
          <w:lang w:val="en-US"/>
        </w:rPr>
      </w:pPr>
      <w:r>
        <w:rPr>
          <w:rFonts w:ascii="Tahoma" w:hAnsi="Tahoma" w:cs="Tahoma"/>
          <w:sz w:val="24"/>
          <w:szCs w:val="24"/>
          <w:lang w:val="en-US"/>
        </w:rPr>
        <w:t>O: alleviation of the common cold symptoms.</w:t>
      </w:r>
    </w:p>
    <w:p w:rsidR="00450B16" w:rsidRDefault="00F13C7B" w:rsidP="000B260E">
      <w:pPr>
        <w:rPr>
          <w:rFonts w:ascii="Tahoma" w:hAnsi="Tahoma" w:cs="Tahoma"/>
          <w:i/>
          <w:sz w:val="24"/>
          <w:szCs w:val="24"/>
          <w:lang w:val="en-US"/>
        </w:rPr>
      </w:pPr>
      <w:r>
        <w:rPr>
          <w:rFonts w:ascii="Tahoma" w:hAnsi="Tahoma" w:cs="Tahoma"/>
          <w:sz w:val="24"/>
          <w:szCs w:val="24"/>
          <w:lang w:val="en-US"/>
        </w:rPr>
        <w:t>New q</w:t>
      </w:r>
      <w:r w:rsidR="00450B16">
        <w:rPr>
          <w:rFonts w:ascii="Tahoma" w:hAnsi="Tahoma" w:cs="Tahoma"/>
          <w:sz w:val="24"/>
          <w:szCs w:val="24"/>
          <w:lang w:val="en-US"/>
        </w:rPr>
        <w:t xml:space="preserve">uestion: </w:t>
      </w:r>
      <w:r w:rsidR="00450B16" w:rsidRPr="00450B16">
        <w:rPr>
          <w:rFonts w:ascii="Tahoma" w:hAnsi="Tahoma" w:cs="Tahoma"/>
          <w:i/>
          <w:sz w:val="24"/>
          <w:szCs w:val="24"/>
          <w:lang w:val="en-US"/>
        </w:rPr>
        <w:t xml:space="preserve">In children </w:t>
      </w:r>
      <w:r w:rsidR="00FA03C8">
        <w:rPr>
          <w:rFonts w:ascii="Tahoma" w:hAnsi="Tahoma" w:cs="Tahoma"/>
          <w:i/>
          <w:sz w:val="24"/>
          <w:szCs w:val="24"/>
          <w:lang w:val="en-US"/>
        </w:rPr>
        <w:t xml:space="preserve">residing in the Cape Metropole </w:t>
      </w:r>
      <w:r w:rsidR="00450B16" w:rsidRPr="00450B16">
        <w:rPr>
          <w:rFonts w:ascii="Tahoma" w:hAnsi="Tahoma" w:cs="Tahoma"/>
          <w:i/>
          <w:sz w:val="24"/>
          <w:szCs w:val="24"/>
          <w:lang w:val="en-US"/>
        </w:rPr>
        <w:t>below the age of 5, does the use of zinc syrup</w:t>
      </w:r>
      <w:r>
        <w:rPr>
          <w:rFonts w:ascii="Tahoma" w:hAnsi="Tahoma" w:cs="Tahoma"/>
          <w:i/>
          <w:sz w:val="24"/>
          <w:szCs w:val="24"/>
          <w:lang w:val="en-US"/>
        </w:rPr>
        <w:t xml:space="preserve"> versus no treatment</w:t>
      </w:r>
      <w:r w:rsidR="00450B16" w:rsidRPr="00450B16">
        <w:rPr>
          <w:rFonts w:ascii="Tahoma" w:hAnsi="Tahoma" w:cs="Tahoma"/>
          <w:i/>
          <w:sz w:val="24"/>
          <w:szCs w:val="24"/>
          <w:lang w:val="en-US"/>
        </w:rPr>
        <w:t xml:space="preserve"> alleviate symptoms of the common cold</w:t>
      </w:r>
      <w:r w:rsidR="00FA03C8">
        <w:rPr>
          <w:rFonts w:ascii="Tahoma" w:hAnsi="Tahoma" w:cs="Tahoma"/>
          <w:i/>
          <w:sz w:val="24"/>
          <w:szCs w:val="24"/>
          <w:lang w:val="en-US"/>
        </w:rPr>
        <w:t xml:space="preserve"> during the winter season</w:t>
      </w:r>
      <w:r w:rsidR="00450B16" w:rsidRPr="00450B16">
        <w:rPr>
          <w:rFonts w:ascii="Tahoma" w:hAnsi="Tahoma" w:cs="Tahoma"/>
          <w:i/>
          <w:sz w:val="24"/>
          <w:szCs w:val="24"/>
          <w:lang w:val="en-US"/>
        </w:rPr>
        <w:t>?</w:t>
      </w:r>
    </w:p>
    <w:p w:rsidR="002D5C62" w:rsidRDefault="002D5C62" w:rsidP="000B260E">
      <w:pPr>
        <w:rPr>
          <w:rFonts w:ascii="Tahoma" w:hAnsi="Tahoma" w:cs="Tahoma"/>
          <w:sz w:val="24"/>
          <w:szCs w:val="24"/>
          <w:lang w:val="en-US"/>
        </w:rPr>
      </w:pPr>
    </w:p>
    <w:p w:rsidR="00450B16" w:rsidRDefault="00450B16" w:rsidP="000B260E">
      <w:pPr>
        <w:rPr>
          <w:rFonts w:ascii="Tahoma" w:hAnsi="Tahoma" w:cs="Tahoma"/>
          <w:sz w:val="24"/>
          <w:szCs w:val="24"/>
          <w:lang w:val="en-US"/>
        </w:rPr>
      </w:pPr>
      <w:r>
        <w:rPr>
          <w:rFonts w:ascii="Tahoma" w:hAnsi="Tahoma" w:cs="Tahoma"/>
          <w:sz w:val="24"/>
          <w:szCs w:val="24"/>
          <w:lang w:val="en-US"/>
        </w:rPr>
        <w:t>When formulating your question it is important to fully describe the patient population e.g. in the above example the initial question did not state whether the question was addressing the problem in children or adults, while the second question clarifies the population for us.</w:t>
      </w:r>
      <w:r w:rsidR="00FA03C8">
        <w:rPr>
          <w:rFonts w:ascii="Tahoma" w:hAnsi="Tahoma" w:cs="Tahoma"/>
          <w:sz w:val="24"/>
          <w:szCs w:val="24"/>
          <w:lang w:val="en-US"/>
        </w:rPr>
        <w:t xml:space="preserve"> You </w:t>
      </w:r>
      <w:r w:rsidR="00392745">
        <w:rPr>
          <w:rFonts w:ascii="Tahoma" w:hAnsi="Tahoma" w:cs="Tahoma"/>
          <w:sz w:val="24"/>
          <w:szCs w:val="24"/>
          <w:lang w:val="en-US"/>
        </w:rPr>
        <w:t>can see from the new question that the population has been</w:t>
      </w:r>
      <w:r w:rsidR="00FA03C8">
        <w:rPr>
          <w:rFonts w:ascii="Tahoma" w:hAnsi="Tahoma" w:cs="Tahoma"/>
          <w:sz w:val="24"/>
          <w:szCs w:val="24"/>
          <w:lang w:val="en-US"/>
        </w:rPr>
        <w:t xml:space="preserve"> describe</w:t>
      </w:r>
      <w:r w:rsidR="00392745">
        <w:rPr>
          <w:rFonts w:ascii="Tahoma" w:hAnsi="Tahoma" w:cs="Tahoma"/>
          <w:sz w:val="24"/>
          <w:szCs w:val="24"/>
          <w:lang w:val="en-US"/>
        </w:rPr>
        <w:t>d in more detail in that the</w:t>
      </w:r>
      <w:r w:rsidR="00FA03C8">
        <w:rPr>
          <w:rFonts w:ascii="Tahoma" w:hAnsi="Tahoma" w:cs="Tahoma"/>
          <w:sz w:val="24"/>
          <w:szCs w:val="24"/>
          <w:lang w:val="en-US"/>
        </w:rPr>
        <w:t xml:space="preserve"> person (children under 5 years), place (Cape Metropole), and time (winter season)</w:t>
      </w:r>
      <w:r w:rsidR="00392745">
        <w:rPr>
          <w:rFonts w:ascii="Tahoma" w:hAnsi="Tahoma" w:cs="Tahoma"/>
          <w:sz w:val="24"/>
          <w:szCs w:val="24"/>
          <w:lang w:val="en-US"/>
        </w:rPr>
        <w:t xml:space="preserve"> have all been specified</w:t>
      </w:r>
      <w:r w:rsidR="00FA03C8">
        <w:rPr>
          <w:rFonts w:ascii="Tahoma" w:hAnsi="Tahoma" w:cs="Tahoma"/>
          <w:sz w:val="24"/>
          <w:szCs w:val="24"/>
          <w:lang w:val="en-US"/>
        </w:rPr>
        <w:t xml:space="preserve">. </w:t>
      </w:r>
    </w:p>
    <w:p w:rsidR="007D2887" w:rsidRDefault="007D2887" w:rsidP="000B260E">
      <w:pPr>
        <w:rPr>
          <w:rFonts w:ascii="Tahoma" w:hAnsi="Tahoma" w:cs="Tahoma"/>
          <w:sz w:val="24"/>
          <w:szCs w:val="24"/>
          <w:lang w:val="en-US"/>
        </w:rPr>
      </w:pPr>
    </w:p>
    <w:p w:rsidR="007D2887" w:rsidRPr="007D2887" w:rsidRDefault="007D2887" w:rsidP="000B260E">
      <w:pPr>
        <w:rPr>
          <w:rFonts w:ascii="Tahoma" w:hAnsi="Tahoma" w:cs="Tahoma"/>
          <w:sz w:val="24"/>
          <w:szCs w:val="24"/>
          <w:lang w:val="en-US"/>
        </w:rPr>
      </w:pPr>
      <w:r w:rsidRPr="007D2887">
        <w:rPr>
          <w:rFonts w:ascii="Tahoma" w:hAnsi="Tahoma" w:cs="Tahoma"/>
          <w:b/>
          <w:sz w:val="24"/>
          <w:szCs w:val="24"/>
          <w:lang w:val="en-US"/>
        </w:rPr>
        <w:t>NB</w:t>
      </w:r>
      <w:r>
        <w:rPr>
          <w:rFonts w:ascii="Tahoma" w:hAnsi="Tahoma" w:cs="Tahoma"/>
          <w:sz w:val="24"/>
          <w:szCs w:val="24"/>
          <w:lang w:val="en-US"/>
        </w:rPr>
        <w:t xml:space="preserve">: the patient population could also be a </w:t>
      </w:r>
      <w:r w:rsidRPr="007D2887">
        <w:rPr>
          <w:rFonts w:ascii="Tahoma" w:hAnsi="Tahoma" w:cs="Tahoma"/>
          <w:i/>
          <w:sz w:val="24"/>
          <w:szCs w:val="24"/>
          <w:lang w:val="en-US"/>
        </w:rPr>
        <w:t>problem</w:t>
      </w:r>
      <w:r>
        <w:rPr>
          <w:rFonts w:ascii="Tahoma" w:hAnsi="Tahoma" w:cs="Tahoma"/>
          <w:sz w:val="24"/>
          <w:szCs w:val="24"/>
          <w:lang w:val="en-US"/>
        </w:rPr>
        <w:t xml:space="preserve"> for some questions; the intervention could also be an </w:t>
      </w:r>
      <w:r w:rsidRPr="007D2887">
        <w:rPr>
          <w:rFonts w:ascii="Tahoma" w:hAnsi="Tahoma" w:cs="Tahoma"/>
          <w:i/>
          <w:sz w:val="24"/>
          <w:szCs w:val="24"/>
          <w:lang w:val="en-US"/>
        </w:rPr>
        <w:t>issue</w:t>
      </w:r>
      <w:r>
        <w:rPr>
          <w:rFonts w:ascii="Tahoma" w:hAnsi="Tahoma" w:cs="Tahoma"/>
          <w:sz w:val="24"/>
          <w:szCs w:val="24"/>
          <w:lang w:val="en-US"/>
        </w:rPr>
        <w:t xml:space="preserve">; not all questions will have a comparator; and ALL questions will have an outcome. </w:t>
      </w:r>
      <w:r w:rsidR="005F1E8A">
        <w:rPr>
          <w:rFonts w:ascii="Tahoma" w:hAnsi="Tahoma" w:cs="Tahoma"/>
          <w:sz w:val="24"/>
          <w:szCs w:val="24"/>
          <w:lang w:val="en-US"/>
        </w:rPr>
        <w:t>The intervention is mainly used for experimental studies; while in observational studies it will either be an issue or an “exposure”</w:t>
      </w:r>
      <w:r w:rsidR="002D5C62">
        <w:rPr>
          <w:rFonts w:ascii="Tahoma" w:hAnsi="Tahoma" w:cs="Tahoma"/>
          <w:sz w:val="24"/>
          <w:szCs w:val="24"/>
          <w:lang w:val="en-US"/>
        </w:rPr>
        <w:t xml:space="preserve"> (which may also be referred to as the risk factor/variable)</w:t>
      </w:r>
      <w:r w:rsidR="005F1E8A">
        <w:rPr>
          <w:rFonts w:ascii="Tahoma" w:hAnsi="Tahoma" w:cs="Tahoma"/>
          <w:sz w:val="24"/>
          <w:szCs w:val="24"/>
          <w:lang w:val="en-US"/>
        </w:rPr>
        <w:t>.</w:t>
      </w:r>
    </w:p>
    <w:p w:rsidR="007D2887" w:rsidRDefault="007D2887" w:rsidP="000B260E">
      <w:pPr>
        <w:rPr>
          <w:rFonts w:ascii="Tahoma" w:hAnsi="Tahoma" w:cs="Tahoma"/>
          <w:sz w:val="24"/>
          <w:szCs w:val="24"/>
          <w:lang w:val="en-US"/>
        </w:rPr>
      </w:pPr>
    </w:p>
    <w:p w:rsidR="007D2887" w:rsidRPr="00FE1045" w:rsidRDefault="007D2887" w:rsidP="00827516">
      <w:pPr>
        <w:shd w:val="clear" w:color="auto" w:fill="DBE5F1" w:themeFill="accent1" w:themeFillTint="33"/>
        <w:rPr>
          <w:rFonts w:ascii="Tahoma" w:hAnsi="Tahoma" w:cs="Tahoma"/>
          <w:b/>
          <w:i/>
          <w:sz w:val="24"/>
          <w:szCs w:val="24"/>
          <w:lang w:val="en-US"/>
        </w:rPr>
      </w:pPr>
      <w:r w:rsidRPr="00FE1045">
        <w:rPr>
          <w:rFonts w:ascii="Tahoma" w:hAnsi="Tahoma" w:cs="Tahoma"/>
          <w:b/>
          <w:i/>
          <w:sz w:val="24"/>
          <w:szCs w:val="24"/>
          <w:lang w:val="en-US"/>
        </w:rPr>
        <w:t>Activity 1: Formulate a clinical question using the PICO elements.</w:t>
      </w:r>
    </w:p>
    <w:p w:rsidR="007D2887" w:rsidRPr="00FE1045" w:rsidRDefault="00C70606" w:rsidP="00827516">
      <w:pPr>
        <w:shd w:val="clear" w:color="auto" w:fill="DBE5F1" w:themeFill="accent1" w:themeFillTint="33"/>
        <w:rPr>
          <w:rFonts w:ascii="Tahoma" w:hAnsi="Tahoma" w:cs="Tahoma"/>
          <w:i/>
          <w:sz w:val="24"/>
          <w:szCs w:val="24"/>
          <w:lang w:val="en-US"/>
        </w:rPr>
      </w:pPr>
      <w:r w:rsidRPr="00FE1045">
        <w:rPr>
          <w:rFonts w:ascii="Tahoma" w:hAnsi="Tahoma" w:cs="Tahoma"/>
          <w:i/>
          <w:sz w:val="24"/>
          <w:szCs w:val="24"/>
          <w:lang w:val="en-US"/>
        </w:rPr>
        <w:t xml:space="preserve">Think of a clinical question </w:t>
      </w:r>
      <w:r w:rsidR="0002693B" w:rsidRPr="00FE1045">
        <w:rPr>
          <w:rFonts w:ascii="Tahoma" w:hAnsi="Tahoma" w:cs="Tahoma"/>
          <w:i/>
          <w:sz w:val="24"/>
          <w:szCs w:val="24"/>
          <w:lang w:val="en-US"/>
        </w:rPr>
        <w:t xml:space="preserve">related to medicines use </w:t>
      </w:r>
      <w:r w:rsidRPr="00FE1045">
        <w:rPr>
          <w:rFonts w:ascii="Tahoma" w:hAnsi="Tahoma" w:cs="Tahoma"/>
          <w:i/>
          <w:sz w:val="24"/>
          <w:szCs w:val="24"/>
          <w:lang w:val="en-US"/>
        </w:rPr>
        <w:t xml:space="preserve">relevant to your situation, and use the PICO elements to </w:t>
      </w:r>
      <w:proofErr w:type="spellStart"/>
      <w:r w:rsidR="00847D38" w:rsidRPr="00FE1045">
        <w:rPr>
          <w:rFonts w:ascii="Tahoma" w:hAnsi="Tahoma" w:cs="Tahoma"/>
          <w:i/>
          <w:sz w:val="24"/>
          <w:szCs w:val="24"/>
          <w:lang w:val="en-US"/>
        </w:rPr>
        <w:t>analy</w:t>
      </w:r>
      <w:r w:rsidR="00D3044F">
        <w:rPr>
          <w:rFonts w:ascii="Tahoma" w:hAnsi="Tahoma" w:cs="Tahoma"/>
          <w:i/>
          <w:sz w:val="24"/>
          <w:szCs w:val="24"/>
          <w:lang w:val="en-US"/>
        </w:rPr>
        <w:t>s</w:t>
      </w:r>
      <w:r w:rsidR="00847D38" w:rsidRPr="00FE1045">
        <w:rPr>
          <w:rFonts w:ascii="Tahoma" w:hAnsi="Tahoma" w:cs="Tahoma"/>
          <w:i/>
          <w:sz w:val="24"/>
          <w:szCs w:val="24"/>
          <w:lang w:val="en-US"/>
        </w:rPr>
        <w:t>e</w:t>
      </w:r>
      <w:proofErr w:type="spellEnd"/>
      <w:r w:rsidRPr="00FE1045">
        <w:rPr>
          <w:rFonts w:ascii="Tahoma" w:hAnsi="Tahoma" w:cs="Tahoma"/>
          <w:i/>
          <w:sz w:val="24"/>
          <w:szCs w:val="24"/>
          <w:lang w:val="en-US"/>
        </w:rPr>
        <w:t xml:space="preserve"> whether the question is specific enough. Adjust </w:t>
      </w:r>
      <w:r w:rsidRPr="00FE1045">
        <w:rPr>
          <w:rFonts w:ascii="Tahoma" w:hAnsi="Tahoma" w:cs="Tahoma"/>
          <w:i/>
          <w:sz w:val="24"/>
          <w:szCs w:val="24"/>
          <w:lang w:val="en-US"/>
        </w:rPr>
        <w:lastRenderedPageBreak/>
        <w:t>the question accordingly if it is not. You will be asked to comment on your question and the process of designing it, in the Discussion Forum.</w:t>
      </w:r>
    </w:p>
    <w:p w:rsidR="002D5C62" w:rsidRDefault="002D5C62" w:rsidP="000B260E">
      <w:pPr>
        <w:rPr>
          <w:rFonts w:ascii="Tahoma" w:hAnsi="Tahoma" w:cs="Tahoma"/>
          <w:sz w:val="24"/>
          <w:szCs w:val="24"/>
          <w:lang w:val="en-US"/>
        </w:rPr>
      </w:pPr>
    </w:p>
    <w:p w:rsidR="00450B16" w:rsidRDefault="00C70606" w:rsidP="000B260E">
      <w:pPr>
        <w:rPr>
          <w:rFonts w:ascii="Tahoma" w:hAnsi="Tahoma" w:cs="Tahoma"/>
          <w:sz w:val="24"/>
          <w:szCs w:val="24"/>
          <w:lang w:val="en-US"/>
        </w:rPr>
      </w:pPr>
      <w:r>
        <w:rPr>
          <w:rFonts w:ascii="Tahoma" w:hAnsi="Tahoma" w:cs="Tahoma"/>
          <w:b/>
          <w:sz w:val="24"/>
          <w:szCs w:val="24"/>
          <w:lang w:val="en-US"/>
        </w:rPr>
        <w:t>2.</w:t>
      </w:r>
      <w:r w:rsidR="00E8160B" w:rsidRPr="007D7843">
        <w:rPr>
          <w:rFonts w:ascii="Tahoma" w:hAnsi="Tahoma" w:cs="Tahoma"/>
          <w:b/>
          <w:sz w:val="24"/>
          <w:szCs w:val="24"/>
          <w:lang w:val="en-US"/>
        </w:rPr>
        <w:t>2</w:t>
      </w:r>
      <w:r w:rsidR="007D2887">
        <w:rPr>
          <w:rFonts w:ascii="Tahoma" w:hAnsi="Tahoma" w:cs="Tahoma"/>
          <w:sz w:val="24"/>
          <w:szCs w:val="24"/>
          <w:lang w:val="en-US"/>
        </w:rPr>
        <w:t xml:space="preserve">. </w:t>
      </w:r>
      <w:r w:rsidR="007D2887" w:rsidRPr="007D2887">
        <w:rPr>
          <w:rFonts w:ascii="Tahoma" w:hAnsi="Tahoma" w:cs="Tahoma"/>
          <w:b/>
          <w:sz w:val="24"/>
          <w:szCs w:val="24"/>
          <w:lang w:val="en-US"/>
        </w:rPr>
        <w:t>Accessing the relevant evidence</w:t>
      </w:r>
    </w:p>
    <w:p w:rsidR="00450B16" w:rsidRDefault="00450B16" w:rsidP="000B260E">
      <w:pPr>
        <w:rPr>
          <w:rFonts w:ascii="Tahoma" w:hAnsi="Tahoma" w:cs="Tahoma"/>
          <w:sz w:val="24"/>
          <w:szCs w:val="24"/>
          <w:lang w:val="en-US"/>
        </w:rPr>
      </w:pPr>
    </w:p>
    <w:p w:rsidR="00450B16" w:rsidRDefault="007D2887" w:rsidP="000B260E">
      <w:pPr>
        <w:rPr>
          <w:rFonts w:ascii="Tahoma" w:hAnsi="Tahoma" w:cs="Tahoma"/>
          <w:sz w:val="24"/>
          <w:szCs w:val="24"/>
          <w:lang w:val="en-US"/>
        </w:rPr>
      </w:pPr>
      <w:r>
        <w:rPr>
          <w:rFonts w:ascii="Tahoma" w:hAnsi="Tahoma" w:cs="Tahoma"/>
          <w:sz w:val="24"/>
          <w:szCs w:val="24"/>
          <w:lang w:val="en-US"/>
        </w:rPr>
        <w:t>Once you have formulated your clinical question, you need to then find rel</w:t>
      </w:r>
      <w:r w:rsidR="008F4028">
        <w:rPr>
          <w:rFonts w:ascii="Tahoma" w:hAnsi="Tahoma" w:cs="Tahoma"/>
          <w:sz w:val="24"/>
          <w:szCs w:val="24"/>
          <w:lang w:val="en-US"/>
        </w:rPr>
        <w:t>evant</w:t>
      </w:r>
      <w:r>
        <w:rPr>
          <w:rFonts w:ascii="Tahoma" w:hAnsi="Tahoma" w:cs="Tahoma"/>
          <w:sz w:val="24"/>
          <w:szCs w:val="24"/>
          <w:lang w:val="en-US"/>
        </w:rPr>
        <w:t xml:space="preserve"> literature (commonly known as clinical evidence) to answer your question. </w:t>
      </w:r>
      <w:r w:rsidR="00F21F52">
        <w:rPr>
          <w:rFonts w:ascii="Tahoma" w:hAnsi="Tahoma" w:cs="Tahoma"/>
          <w:sz w:val="24"/>
          <w:szCs w:val="24"/>
          <w:lang w:val="en-US"/>
        </w:rPr>
        <w:t xml:space="preserve">Remember that this literature must be recent and up to date. </w:t>
      </w:r>
      <w:r w:rsidR="00332893">
        <w:rPr>
          <w:rFonts w:ascii="Tahoma" w:hAnsi="Tahoma" w:cs="Tahoma"/>
          <w:sz w:val="24"/>
          <w:szCs w:val="24"/>
          <w:lang w:val="en-US"/>
        </w:rPr>
        <w:t>There are a number of sources that you could search to access clinical evidence. These are:</w:t>
      </w:r>
    </w:p>
    <w:p w:rsidR="00DF2B56" w:rsidRPr="00332893" w:rsidRDefault="0074453F" w:rsidP="000B260E">
      <w:pPr>
        <w:pStyle w:val="ListParagraph"/>
        <w:numPr>
          <w:ilvl w:val="0"/>
          <w:numId w:val="17"/>
        </w:numPr>
        <w:rPr>
          <w:rFonts w:ascii="Tahoma" w:hAnsi="Tahoma" w:cs="Tahoma"/>
          <w:sz w:val="24"/>
          <w:szCs w:val="24"/>
        </w:rPr>
      </w:pPr>
      <w:r w:rsidRPr="00332893">
        <w:rPr>
          <w:rFonts w:ascii="Tahoma" w:hAnsi="Tahoma" w:cs="Tahoma"/>
          <w:sz w:val="24"/>
          <w:szCs w:val="24"/>
        </w:rPr>
        <w:t>Bibliographic databases</w:t>
      </w:r>
    </w:p>
    <w:p w:rsidR="00DF2B56" w:rsidRPr="00332893" w:rsidRDefault="0074453F" w:rsidP="000B260E">
      <w:pPr>
        <w:pStyle w:val="ListParagraph"/>
        <w:numPr>
          <w:ilvl w:val="0"/>
          <w:numId w:val="21"/>
        </w:numPr>
        <w:rPr>
          <w:rFonts w:ascii="Tahoma" w:hAnsi="Tahoma" w:cs="Tahoma"/>
          <w:sz w:val="24"/>
          <w:szCs w:val="24"/>
        </w:rPr>
      </w:pPr>
      <w:r w:rsidRPr="00332893">
        <w:rPr>
          <w:rFonts w:ascii="Tahoma" w:hAnsi="Tahoma" w:cs="Tahoma"/>
          <w:sz w:val="24"/>
          <w:szCs w:val="24"/>
        </w:rPr>
        <w:t xml:space="preserve">The Cochrane </w:t>
      </w:r>
      <w:r w:rsidR="00CC1D71">
        <w:rPr>
          <w:rFonts w:ascii="Tahoma" w:hAnsi="Tahoma" w:cs="Tahoma"/>
          <w:sz w:val="24"/>
          <w:szCs w:val="24"/>
        </w:rPr>
        <w:t>Central Register</w:t>
      </w:r>
      <w:r w:rsidR="00CC1D71" w:rsidRPr="00332893">
        <w:rPr>
          <w:rFonts w:ascii="Tahoma" w:hAnsi="Tahoma" w:cs="Tahoma"/>
          <w:sz w:val="24"/>
          <w:szCs w:val="24"/>
        </w:rPr>
        <w:t xml:space="preserve"> </w:t>
      </w:r>
      <w:r w:rsidRPr="00332893">
        <w:rPr>
          <w:rFonts w:ascii="Tahoma" w:hAnsi="Tahoma" w:cs="Tahoma"/>
          <w:sz w:val="24"/>
          <w:szCs w:val="24"/>
        </w:rPr>
        <w:t>of Controlled Trials (CENTRAL)</w:t>
      </w:r>
    </w:p>
    <w:p w:rsidR="00DF2B56" w:rsidRPr="00332893" w:rsidRDefault="00CC1D71" w:rsidP="000B260E">
      <w:pPr>
        <w:pStyle w:val="ListParagraph"/>
        <w:numPr>
          <w:ilvl w:val="0"/>
          <w:numId w:val="21"/>
        </w:numPr>
        <w:rPr>
          <w:rFonts w:ascii="Tahoma" w:hAnsi="Tahoma" w:cs="Tahoma"/>
          <w:sz w:val="24"/>
          <w:szCs w:val="24"/>
        </w:rPr>
      </w:pPr>
      <w:r>
        <w:rPr>
          <w:rFonts w:ascii="Tahoma" w:hAnsi="Tahoma" w:cs="Tahoma"/>
          <w:sz w:val="24"/>
          <w:szCs w:val="24"/>
        </w:rPr>
        <w:t>PubMed (To access the MEDLINE database)</w:t>
      </w:r>
      <w:r w:rsidRPr="00332893">
        <w:rPr>
          <w:rFonts w:ascii="Tahoma" w:hAnsi="Tahoma" w:cs="Tahoma"/>
          <w:sz w:val="24"/>
          <w:szCs w:val="24"/>
        </w:rPr>
        <w:t xml:space="preserve"> </w:t>
      </w:r>
    </w:p>
    <w:p w:rsidR="00DF2B56" w:rsidRPr="00332893" w:rsidRDefault="00CC1D71" w:rsidP="000B260E">
      <w:pPr>
        <w:pStyle w:val="ListParagraph"/>
        <w:numPr>
          <w:ilvl w:val="0"/>
          <w:numId w:val="21"/>
        </w:numPr>
        <w:rPr>
          <w:rFonts w:ascii="Tahoma" w:hAnsi="Tahoma" w:cs="Tahoma"/>
          <w:sz w:val="24"/>
          <w:szCs w:val="24"/>
        </w:rPr>
      </w:pPr>
      <w:proofErr w:type="spellStart"/>
      <w:r>
        <w:rPr>
          <w:rFonts w:ascii="Tahoma" w:hAnsi="Tahoma" w:cs="Tahoma"/>
          <w:sz w:val="24"/>
          <w:szCs w:val="24"/>
        </w:rPr>
        <w:t>Embase</w:t>
      </w:r>
      <w:proofErr w:type="spellEnd"/>
    </w:p>
    <w:p w:rsidR="00DF2B56" w:rsidRPr="00332893" w:rsidRDefault="0074453F" w:rsidP="000B260E">
      <w:pPr>
        <w:pStyle w:val="ListParagraph"/>
        <w:numPr>
          <w:ilvl w:val="0"/>
          <w:numId w:val="21"/>
        </w:numPr>
        <w:rPr>
          <w:rFonts w:ascii="Tahoma" w:hAnsi="Tahoma" w:cs="Tahoma"/>
          <w:sz w:val="24"/>
          <w:szCs w:val="24"/>
        </w:rPr>
      </w:pPr>
      <w:r w:rsidRPr="00332893">
        <w:rPr>
          <w:rFonts w:ascii="Tahoma" w:hAnsi="Tahoma" w:cs="Tahoma"/>
          <w:sz w:val="24"/>
          <w:szCs w:val="24"/>
        </w:rPr>
        <w:t>National and regional databases e.g</w:t>
      </w:r>
      <w:r w:rsidR="00332893" w:rsidRPr="00332893">
        <w:rPr>
          <w:rFonts w:ascii="Tahoma" w:hAnsi="Tahoma" w:cs="Tahoma"/>
          <w:sz w:val="24"/>
          <w:szCs w:val="24"/>
        </w:rPr>
        <w:t>.</w:t>
      </w:r>
      <w:r w:rsidRPr="00332893">
        <w:rPr>
          <w:rFonts w:ascii="Tahoma" w:hAnsi="Tahoma" w:cs="Tahoma"/>
          <w:sz w:val="24"/>
          <w:szCs w:val="24"/>
        </w:rPr>
        <w:t xml:space="preserve"> African Index </w:t>
      </w:r>
      <w:proofErr w:type="spellStart"/>
      <w:r w:rsidRPr="00332893">
        <w:rPr>
          <w:rFonts w:ascii="Tahoma" w:hAnsi="Tahoma" w:cs="Tahoma"/>
          <w:sz w:val="24"/>
          <w:szCs w:val="24"/>
        </w:rPr>
        <w:t>Medicus</w:t>
      </w:r>
      <w:proofErr w:type="spellEnd"/>
    </w:p>
    <w:p w:rsidR="00DF2B56" w:rsidRPr="00332893" w:rsidRDefault="0074453F" w:rsidP="000B260E">
      <w:pPr>
        <w:pStyle w:val="ListParagraph"/>
        <w:numPr>
          <w:ilvl w:val="0"/>
          <w:numId w:val="21"/>
        </w:numPr>
        <w:rPr>
          <w:rFonts w:ascii="Tahoma" w:hAnsi="Tahoma" w:cs="Tahoma"/>
          <w:sz w:val="24"/>
          <w:szCs w:val="24"/>
        </w:rPr>
      </w:pPr>
      <w:r w:rsidRPr="00332893">
        <w:rPr>
          <w:rFonts w:ascii="Tahoma" w:hAnsi="Tahoma" w:cs="Tahoma"/>
          <w:sz w:val="24"/>
          <w:szCs w:val="24"/>
        </w:rPr>
        <w:t>Subject specific databases</w:t>
      </w:r>
    </w:p>
    <w:p w:rsidR="00DF2B56" w:rsidRPr="00332893" w:rsidRDefault="0074453F" w:rsidP="000B260E">
      <w:pPr>
        <w:pStyle w:val="ListParagraph"/>
        <w:numPr>
          <w:ilvl w:val="0"/>
          <w:numId w:val="21"/>
        </w:numPr>
        <w:rPr>
          <w:rFonts w:ascii="Tahoma" w:hAnsi="Tahoma" w:cs="Tahoma"/>
          <w:sz w:val="24"/>
          <w:szCs w:val="24"/>
        </w:rPr>
      </w:pPr>
      <w:r w:rsidRPr="00332893">
        <w:rPr>
          <w:rFonts w:ascii="Tahoma" w:hAnsi="Tahoma" w:cs="Tahoma"/>
          <w:sz w:val="24"/>
          <w:szCs w:val="24"/>
        </w:rPr>
        <w:t>Citation Indexes</w:t>
      </w:r>
    </w:p>
    <w:p w:rsidR="00DF2B56" w:rsidRPr="00332893" w:rsidRDefault="0074453F" w:rsidP="000B260E">
      <w:pPr>
        <w:pStyle w:val="ListParagraph"/>
        <w:numPr>
          <w:ilvl w:val="0"/>
          <w:numId w:val="21"/>
        </w:numPr>
        <w:rPr>
          <w:rFonts w:ascii="Tahoma" w:hAnsi="Tahoma" w:cs="Tahoma"/>
          <w:sz w:val="24"/>
          <w:szCs w:val="24"/>
        </w:rPr>
      </w:pPr>
      <w:r w:rsidRPr="00332893">
        <w:rPr>
          <w:rFonts w:ascii="Tahoma" w:hAnsi="Tahoma" w:cs="Tahoma"/>
          <w:sz w:val="24"/>
          <w:szCs w:val="24"/>
        </w:rPr>
        <w:t xml:space="preserve">Grey </w:t>
      </w:r>
      <w:r w:rsidR="00CC1D71">
        <w:rPr>
          <w:rFonts w:ascii="Tahoma" w:hAnsi="Tahoma" w:cs="Tahoma"/>
          <w:sz w:val="24"/>
          <w:szCs w:val="24"/>
        </w:rPr>
        <w:t>l</w:t>
      </w:r>
      <w:r w:rsidRPr="00332893">
        <w:rPr>
          <w:rFonts w:ascii="Tahoma" w:hAnsi="Tahoma" w:cs="Tahoma"/>
          <w:sz w:val="24"/>
          <w:szCs w:val="24"/>
        </w:rPr>
        <w:t>iterature database</w:t>
      </w:r>
    </w:p>
    <w:p w:rsidR="00332893" w:rsidRDefault="00332893" w:rsidP="000B260E">
      <w:pPr>
        <w:pStyle w:val="ListParagraph"/>
        <w:numPr>
          <w:ilvl w:val="0"/>
          <w:numId w:val="17"/>
        </w:numPr>
        <w:rPr>
          <w:rFonts w:ascii="Tahoma" w:hAnsi="Tahoma" w:cs="Tahoma"/>
          <w:sz w:val="24"/>
          <w:szCs w:val="24"/>
        </w:rPr>
      </w:pPr>
      <w:r w:rsidRPr="00332893">
        <w:rPr>
          <w:rFonts w:ascii="Tahoma" w:hAnsi="Tahoma" w:cs="Tahoma"/>
          <w:sz w:val="24"/>
          <w:szCs w:val="24"/>
        </w:rPr>
        <w:t>Journals and other non-bibliographic database sources</w:t>
      </w:r>
    </w:p>
    <w:p w:rsidR="00DF2B56" w:rsidRDefault="0074453F" w:rsidP="000B260E">
      <w:pPr>
        <w:pStyle w:val="ListParagraph"/>
        <w:numPr>
          <w:ilvl w:val="0"/>
          <w:numId w:val="18"/>
        </w:numPr>
        <w:rPr>
          <w:rFonts w:ascii="Tahoma" w:hAnsi="Tahoma" w:cs="Tahoma"/>
          <w:sz w:val="24"/>
          <w:szCs w:val="24"/>
        </w:rPr>
      </w:pPr>
      <w:r w:rsidRPr="00332893">
        <w:rPr>
          <w:rFonts w:ascii="Tahoma" w:hAnsi="Tahoma" w:cs="Tahoma"/>
          <w:sz w:val="24"/>
          <w:szCs w:val="24"/>
        </w:rPr>
        <w:t>Full text journals available electronically.</w:t>
      </w:r>
    </w:p>
    <w:p w:rsidR="0002693B" w:rsidRPr="00332893" w:rsidRDefault="0002693B" w:rsidP="000B260E">
      <w:pPr>
        <w:pStyle w:val="ListParagraph"/>
        <w:numPr>
          <w:ilvl w:val="0"/>
          <w:numId w:val="18"/>
        </w:numPr>
        <w:rPr>
          <w:rFonts w:ascii="Tahoma" w:hAnsi="Tahoma" w:cs="Tahoma"/>
          <w:sz w:val="24"/>
          <w:szCs w:val="24"/>
        </w:rPr>
      </w:pPr>
      <w:r w:rsidRPr="00332893">
        <w:rPr>
          <w:rFonts w:ascii="Tahoma" w:hAnsi="Tahoma" w:cs="Tahoma"/>
          <w:sz w:val="24"/>
          <w:szCs w:val="24"/>
        </w:rPr>
        <w:t>Hand</w:t>
      </w:r>
      <w:r>
        <w:rPr>
          <w:rFonts w:ascii="Tahoma" w:hAnsi="Tahoma" w:cs="Tahoma"/>
          <w:sz w:val="24"/>
          <w:szCs w:val="24"/>
        </w:rPr>
        <w:t>-</w:t>
      </w:r>
      <w:r w:rsidRPr="00332893">
        <w:rPr>
          <w:rFonts w:ascii="Tahoma" w:hAnsi="Tahoma" w:cs="Tahoma"/>
          <w:sz w:val="24"/>
          <w:szCs w:val="24"/>
        </w:rPr>
        <w:t>searching</w:t>
      </w:r>
    </w:p>
    <w:p w:rsidR="00DF2B56" w:rsidRDefault="0074453F" w:rsidP="000B260E">
      <w:pPr>
        <w:pStyle w:val="ListParagraph"/>
        <w:numPr>
          <w:ilvl w:val="0"/>
          <w:numId w:val="18"/>
        </w:numPr>
        <w:rPr>
          <w:rFonts w:ascii="Tahoma" w:hAnsi="Tahoma" w:cs="Tahoma"/>
          <w:sz w:val="24"/>
          <w:szCs w:val="24"/>
        </w:rPr>
      </w:pPr>
      <w:r w:rsidRPr="00332893">
        <w:rPr>
          <w:rFonts w:ascii="Tahoma" w:hAnsi="Tahoma" w:cs="Tahoma"/>
          <w:sz w:val="24"/>
          <w:szCs w:val="24"/>
        </w:rPr>
        <w:t>Conference abstracts or proceedings</w:t>
      </w:r>
      <w:r w:rsidR="0072500C">
        <w:rPr>
          <w:rFonts w:ascii="Tahoma" w:hAnsi="Tahoma" w:cs="Tahoma"/>
          <w:sz w:val="24"/>
          <w:szCs w:val="24"/>
        </w:rPr>
        <w:t>.</w:t>
      </w:r>
    </w:p>
    <w:p w:rsidR="008F4028" w:rsidRDefault="0072500C" w:rsidP="000B260E">
      <w:pPr>
        <w:rPr>
          <w:rFonts w:ascii="Tahoma" w:hAnsi="Tahoma" w:cs="Tahoma"/>
          <w:sz w:val="24"/>
          <w:szCs w:val="24"/>
        </w:rPr>
      </w:pPr>
      <w:r>
        <w:rPr>
          <w:rFonts w:ascii="Tahoma" w:hAnsi="Tahoma" w:cs="Tahoma"/>
          <w:sz w:val="24"/>
          <w:szCs w:val="24"/>
        </w:rPr>
        <w:t xml:space="preserve">Clinical evidence </w:t>
      </w:r>
      <w:r w:rsidR="00F21F52">
        <w:rPr>
          <w:rFonts w:ascii="Tahoma" w:hAnsi="Tahoma" w:cs="Tahoma"/>
          <w:sz w:val="24"/>
          <w:szCs w:val="24"/>
        </w:rPr>
        <w:t xml:space="preserve">that you will obtain from these sources will be in the form of reports and articles. These articles and reports </w:t>
      </w:r>
      <w:r w:rsidR="0002693B">
        <w:rPr>
          <w:rFonts w:ascii="Tahoma" w:hAnsi="Tahoma" w:cs="Tahoma"/>
          <w:sz w:val="24"/>
          <w:szCs w:val="24"/>
        </w:rPr>
        <w:t>provide information</w:t>
      </w:r>
      <w:r w:rsidR="00CC1D71">
        <w:rPr>
          <w:rFonts w:ascii="Tahoma" w:hAnsi="Tahoma" w:cs="Tahoma"/>
          <w:sz w:val="24"/>
          <w:szCs w:val="24"/>
        </w:rPr>
        <w:t xml:space="preserve"> on studies with</w:t>
      </w:r>
      <w:r>
        <w:rPr>
          <w:rFonts w:ascii="Tahoma" w:hAnsi="Tahoma" w:cs="Tahoma"/>
          <w:sz w:val="24"/>
          <w:szCs w:val="24"/>
        </w:rPr>
        <w:t xml:space="preserve"> different study designs which have different qualities of evidence. </w:t>
      </w:r>
    </w:p>
    <w:p w:rsidR="000C2C24" w:rsidRDefault="000C2C24" w:rsidP="000B260E">
      <w:pPr>
        <w:rPr>
          <w:rFonts w:ascii="Tahoma" w:hAnsi="Tahoma" w:cs="Tahoma"/>
          <w:sz w:val="24"/>
          <w:szCs w:val="24"/>
        </w:rPr>
      </w:pPr>
    </w:p>
    <w:p w:rsidR="008F4028" w:rsidRPr="008F4028" w:rsidRDefault="008F4028" w:rsidP="000B260E">
      <w:pPr>
        <w:rPr>
          <w:rFonts w:ascii="Tahoma" w:hAnsi="Tahoma" w:cs="Tahoma"/>
          <w:b/>
          <w:sz w:val="24"/>
          <w:szCs w:val="24"/>
        </w:rPr>
      </w:pPr>
      <w:r w:rsidRPr="008F4028">
        <w:rPr>
          <w:rFonts w:ascii="Tahoma" w:hAnsi="Tahoma" w:cs="Tahoma"/>
          <w:b/>
          <w:sz w:val="24"/>
          <w:szCs w:val="24"/>
        </w:rPr>
        <w:t>2.</w:t>
      </w:r>
      <w:r w:rsidR="00642FF7">
        <w:rPr>
          <w:rFonts w:ascii="Tahoma" w:hAnsi="Tahoma" w:cs="Tahoma"/>
          <w:b/>
          <w:sz w:val="24"/>
          <w:szCs w:val="24"/>
        </w:rPr>
        <w:t>2.1</w:t>
      </w:r>
      <w:r w:rsidRPr="008F4028">
        <w:rPr>
          <w:rFonts w:ascii="Tahoma" w:hAnsi="Tahoma" w:cs="Tahoma"/>
          <w:b/>
          <w:sz w:val="24"/>
          <w:szCs w:val="24"/>
        </w:rPr>
        <w:t xml:space="preserve"> Study designs</w:t>
      </w:r>
    </w:p>
    <w:p w:rsidR="00576E52" w:rsidRDefault="00F21F52" w:rsidP="000B260E">
      <w:pPr>
        <w:rPr>
          <w:rFonts w:ascii="Tahoma" w:hAnsi="Tahoma" w:cs="Tahoma"/>
          <w:sz w:val="24"/>
          <w:szCs w:val="24"/>
        </w:rPr>
      </w:pPr>
      <w:r>
        <w:rPr>
          <w:rFonts w:ascii="Tahoma" w:hAnsi="Tahoma" w:cs="Tahoma"/>
          <w:sz w:val="24"/>
          <w:szCs w:val="24"/>
        </w:rPr>
        <w:t>A study design is basically the manner in which a research study is conducted. S</w:t>
      </w:r>
      <w:r w:rsidR="0072500C">
        <w:rPr>
          <w:rFonts w:ascii="Tahoma" w:hAnsi="Tahoma" w:cs="Tahoma"/>
          <w:sz w:val="24"/>
          <w:szCs w:val="24"/>
        </w:rPr>
        <w:t xml:space="preserve">tudy designs can be experimental or observational, and the quality of evidence produced by the study design </w:t>
      </w:r>
      <w:r w:rsidR="00EF4072">
        <w:rPr>
          <w:rFonts w:ascii="Tahoma" w:hAnsi="Tahoma" w:cs="Tahoma"/>
          <w:sz w:val="24"/>
          <w:szCs w:val="24"/>
        </w:rPr>
        <w:t xml:space="preserve">is </w:t>
      </w:r>
      <w:r w:rsidR="0072500C">
        <w:rPr>
          <w:rFonts w:ascii="Tahoma" w:hAnsi="Tahoma" w:cs="Tahoma"/>
          <w:sz w:val="24"/>
          <w:szCs w:val="24"/>
        </w:rPr>
        <w:t>highly depend</w:t>
      </w:r>
      <w:r w:rsidR="00EF4072">
        <w:rPr>
          <w:rFonts w:ascii="Tahoma" w:hAnsi="Tahoma" w:cs="Tahoma"/>
          <w:sz w:val="24"/>
          <w:szCs w:val="24"/>
        </w:rPr>
        <w:t>ent</w:t>
      </w:r>
      <w:r w:rsidR="0072500C">
        <w:rPr>
          <w:rFonts w:ascii="Tahoma" w:hAnsi="Tahoma" w:cs="Tahoma"/>
          <w:sz w:val="24"/>
          <w:szCs w:val="24"/>
        </w:rPr>
        <w:t xml:space="preserve"> on the manner in which </w:t>
      </w:r>
      <w:r w:rsidR="00576E52">
        <w:rPr>
          <w:rFonts w:ascii="Tahoma" w:hAnsi="Tahoma" w:cs="Tahoma"/>
          <w:sz w:val="24"/>
          <w:szCs w:val="24"/>
        </w:rPr>
        <w:t xml:space="preserve">the study was conducted. Let us </w:t>
      </w:r>
      <w:r w:rsidR="00806F8C">
        <w:rPr>
          <w:rFonts w:ascii="Tahoma" w:hAnsi="Tahoma" w:cs="Tahoma"/>
          <w:sz w:val="24"/>
          <w:szCs w:val="24"/>
        </w:rPr>
        <w:t>now differentiate between</w:t>
      </w:r>
      <w:r w:rsidR="00576E52">
        <w:rPr>
          <w:rFonts w:ascii="Tahoma" w:hAnsi="Tahoma" w:cs="Tahoma"/>
          <w:sz w:val="24"/>
          <w:szCs w:val="24"/>
        </w:rPr>
        <w:t xml:space="preserve"> experimental and observational studies as well as the units of analysis for these studies</w:t>
      </w:r>
      <w:r w:rsidR="00E504CC">
        <w:rPr>
          <w:rFonts w:ascii="Tahoma" w:hAnsi="Tahoma" w:cs="Tahoma"/>
          <w:sz w:val="24"/>
          <w:szCs w:val="24"/>
        </w:rPr>
        <w:t xml:space="preserve"> (Figure 2)</w:t>
      </w:r>
      <w:r w:rsidR="00576E52">
        <w:rPr>
          <w:rFonts w:ascii="Tahoma" w:hAnsi="Tahoma" w:cs="Tahoma"/>
          <w:sz w:val="24"/>
          <w:szCs w:val="24"/>
        </w:rPr>
        <w:t>.</w:t>
      </w:r>
      <w:r w:rsidR="00806F8C">
        <w:rPr>
          <w:rFonts w:ascii="Tahoma" w:hAnsi="Tahoma" w:cs="Tahoma"/>
          <w:sz w:val="24"/>
          <w:szCs w:val="24"/>
        </w:rPr>
        <w:t xml:space="preserve"> In experimental studies, researchers are testing an intervention i.e. researchers will give the intervention to participants to test if it works; while in observational studies researchers do not actively intervene but merely</w:t>
      </w:r>
      <w:r>
        <w:rPr>
          <w:rFonts w:ascii="Tahoma" w:hAnsi="Tahoma" w:cs="Tahoma"/>
          <w:sz w:val="24"/>
          <w:szCs w:val="24"/>
        </w:rPr>
        <w:t xml:space="preserve"> “observe” what is already happening or what happened in the past</w:t>
      </w:r>
      <w:r w:rsidR="00806F8C">
        <w:rPr>
          <w:rFonts w:ascii="Tahoma" w:hAnsi="Tahoma" w:cs="Tahoma"/>
          <w:sz w:val="24"/>
          <w:szCs w:val="24"/>
        </w:rPr>
        <w:t>.</w:t>
      </w:r>
    </w:p>
    <w:p w:rsidR="00EF4072" w:rsidRDefault="00EF4072" w:rsidP="000B260E">
      <w:pPr>
        <w:rPr>
          <w:rFonts w:ascii="Tahoma" w:hAnsi="Tahoma" w:cs="Tahoma"/>
          <w:sz w:val="24"/>
          <w:szCs w:val="24"/>
        </w:rPr>
      </w:pPr>
    </w:p>
    <w:p w:rsidR="00847D38" w:rsidRDefault="00847D38" w:rsidP="000B260E">
      <w:pPr>
        <w:rPr>
          <w:rFonts w:ascii="Tahoma" w:hAnsi="Tahoma" w:cs="Tahoma"/>
          <w:b/>
          <w:sz w:val="24"/>
          <w:szCs w:val="24"/>
        </w:rPr>
      </w:pPr>
    </w:p>
    <w:p w:rsidR="00847D38" w:rsidRDefault="00847D38" w:rsidP="000B260E">
      <w:pPr>
        <w:rPr>
          <w:rFonts w:ascii="Tahoma" w:hAnsi="Tahoma" w:cs="Tahoma"/>
          <w:b/>
          <w:sz w:val="24"/>
          <w:szCs w:val="24"/>
        </w:rPr>
      </w:pPr>
    </w:p>
    <w:p w:rsidR="00847D38" w:rsidRDefault="00847D38" w:rsidP="000B260E">
      <w:pPr>
        <w:rPr>
          <w:rFonts w:ascii="Tahoma" w:hAnsi="Tahoma" w:cs="Tahoma"/>
          <w:b/>
          <w:sz w:val="24"/>
          <w:szCs w:val="24"/>
        </w:rPr>
      </w:pPr>
    </w:p>
    <w:p w:rsidR="00847D38" w:rsidRDefault="00847D38" w:rsidP="000B260E">
      <w:pPr>
        <w:rPr>
          <w:rFonts w:ascii="Tahoma" w:hAnsi="Tahoma" w:cs="Tahoma"/>
          <w:b/>
          <w:sz w:val="24"/>
          <w:szCs w:val="24"/>
        </w:rPr>
      </w:pPr>
    </w:p>
    <w:p w:rsidR="00847D38" w:rsidRDefault="00847D38" w:rsidP="000B260E">
      <w:pPr>
        <w:rPr>
          <w:rFonts w:ascii="Tahoma" w:hAnsi="Tahoma" w:cs="Tahoma"/>
          <w:b/>
          <w:sz w:val="24"/>
          <w:szCs w:val="24"/>
        </w:rPr>
      </w:pPr>
    </w:p>
    <w:p w:rsidR="00806F8C" w:rsidRDefault="00806F8C" w:rsidP="000B260E">
      <w:pPr>
        <w:rPr>
          <w:rFonts w:ascii="Tahoma" w:hAnsi="Tahoma" w:cs="Tahoma"/>
          <w:sz w:val="24"/>
          <w:szCs w:val="24"/>
        </w:rPr>
      </w:pPr>
    </w:p>
    <w:p w:rsidR="005142DF" w:rsidRDefault="005142DF" w:rsidP="000B260E">
      <w:r>
        <w:rPr>
          <w:noProof/>
          <w:lang w:eastAsia="en-ZA"/>
        </w:rPr>
        <mc:AlternateContent>
          <mc:Choice Requires="wps">
            <w:drawing>
              <wp:anchor distT="0" distB="0" distL="114300" distR="114300" simplePos="0" relativeHeight="251782144" behindDoc="0" locked="0" layoutInCell="1" allowOverlap="1" wp14:anchorId="6E6A8315" wp14:editId="0733AEC0">
                <wp:simplePos x="0" y="0"/>
                <wp:positionH relativeFrom="column">
                  <wp:posOffset>3642360</wp:posOffset>
                </wp:positionH>
                <wp:positionV relativeFrom="paragraph">
                  <wp:posOffset>2217420</wp:posOffset>
                </wp:positionV>
                <wp:extent cx="1242060" cy="1211580"/>
                <wp:effectExtent l="0" t="0" r="72390" b="64770"/>
                <wp:wrapNone/>
                <wp:docPr id="19" name="Straight Arrow Connector 19"/>
                <wp:cNvGraphicFramePr/>
                <a:graphic xmlns:a="http://schemas.openxmlformats.org/drawingml/2006/main">
                  <a:graphicData uri="http://schemas.microsoft.com/office/word/2010/wordprocessingShape">
                    <wps:wsp>
                      <wps:cNvCnPr/>
                      <wps:spPr>
                        <a:xfrm>
                          <a:off x="0" y="0"/>
                          <a:ext cx="1242060" cy="12115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286.8pt;margin-top:174.6pt;width:97.8pt;height:95.4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" strokecolor="#4579b8 [3044]">
                <v:stroke endarrow="open"/>
              </v:shape>
            </w:pict>
          </mc:Fallback>
        </mc:AlternateContent>
      </w:r>
      <w:r>
        <w:rPr>
          <w:noProof/>
          <w:lang w:eastAsia="en-ZA"/>
        </w:rPr>
        <mc:AlternateContent>
          <mc:Choice Requires="wps">
            <w:drawing>
              <wp:anchor distT="0" distB="0" distL="114300" distR="114300" simplePos="0" relativeHeight="251781120" behindDoc="0" locked="0" layoutInCell="1" allowOverlap="1" wp14:anchorId="64C3A170" wp14:editId="40152D8A">
                <wp:simplePos x="0" y="0"/>
                <wp:positionH relativeFrom="column">
                  <wp:posOffset>2407920</wp:posOffset>
                </wp:positionH>
                <wp:positionV relativeFrom="paragraph">
                  <wp:posOffset>2217420</wp:posOffset>
                </wp:positionV>
                <wp:extent cx="1234440" cy="1280160"/>
                <wp:effectExtent l="38100" t="0" r="22860" b="53340"/>
                <wp:wrapNone/>
                <wp:docPr id="18" name="Straight Arrow Connector 18"/>
                <wp:cNvGraphicFramePr/>
                <a:graphic xmlns:a="http://schemas.openxmlformats.org/drawingml/2006/main">
                  <a:graphicData uri="http://schemas.microsoft.com/office/word/2010/wordprocessingShape">
                    <wps:wsp>
                      <wps:cNvCnPr/>
                      <wps:spPr>
                        <a:xfrm flipH="1">
                          <a:off x="0" y="0"/>
                          <a:ext cx="1234440" cy="12801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89.6pt;margin-top:174.6pt;width:97.2pt;height:100.8p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" strokecolor="#4579b8 [3044]">
                <v:stroke endarrow="open"/>
              </v:shape>
            </w:pict>
          </mc:Fallback>
        </mc:AlternateContent>
      </w:r>
      <w:r>
        <w:rPr>
          <w:noProof/>
          <w:lang w:eastAsia="en-ZA"/>
        </w:rPr>
        <mc:AlternateContent>
          <mc:Choice Requires="wps">
            <w:drawing>
              <wp:anchor distT="0" distB="0" distL="114300" distR="114300" simplePos="0" relativeHeight="251768832" behindDoc="0" locked="0" layoutInCell="1" allowOverlap="1" wp14:anchorId="0780D789" wp14:editId="74D9526C">
                <wp:simplePos x="0" y="0"/>
                <wp:positionH relativeFrom="column">
                  <wp:posOffset>3032760</wp:posOffset>
                </wp:positionH>
                <wp:positionV relativeFrom="paragraph">
                  <wp:posOffset>1569720</wp:posOffset>
                </wp:positionV>
                <wp:extent cx="1386840" cy="647700"/>
                <wp:effectExtent l="0" t="0" r="22860" b="19050"/>
                <wp:wrapNone/>
                <wp:docPr id="6" name="Rounded Rectangle 6"/>
                <wp:cNvGraphicFramePr/>
                <a:graphic xmlns:a="http://schemas.openxmlformats.org/drawingml/2006/main">
                  <a:graphicData uri="http://schemas.microsoft.com/office/word/2010/wordprocessingShape">
                    <wps:wsp>
                      <wps:cNvSpPr/>
                      <wps:spPr>
                        <a:xfrm>
                          <a:off x="0" y="0"/>
                          <a:ext cx="1386840" cy="647700"/>
                        </a:xfrm>
                        <a:prstGeom prst="roundRect">
                          <a:avLst/>
                        </a:prstGeom>
                        <a:ln/>
                      </wps:spPr>
                      <wps:style>
                        <a:lnRef idx="2">
                          <a:schemeClr val="accent3"/>
                        </a:lnRef>
                        <a:fillRef idx="1">
                          <a:schemeClr val="lt1"/>
                        </a:fillRef>
                        <a:effectRef idx="0">
                          <a:schemeClr val="accent3"/>
                        </a:effectRef>
                        <a:fontRef idx="minor">
                          <a:schemeClr val="dk1"/>
                        </a:fontRef>
                      </wps:style>
                      <wps:txbx>
                        <w:txbxContent>
                          <w:p w:rsidR="00E72E90" w:rsidRDefault="00E72E90" w:rsidP="005142DF">
                            <w:pPr>
                              <w:jc w:val="center"/>
                            </w:pPr>
                            <w:r>
                              <w:t>Analytic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238.8pt;margin-top:123.6pt;width:109.2pt;height:5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" fillcolor="white [3201]" strokecolor="#9bbb59 [3206]" strokeweight="2pt">
                <v:textbox>
                  <w:txbxContent>
                    <w:p w:rsidR="00E72E90" w:rsidRDefault="00E72E90" w:rsidP="005142DF">
                      <w:pPr>
                        <w:jc w:val="center"/>
                      </w:pPr>
                      <w:r>
                        <w:t>Analytic Study</w:t>
                      </w:r>
                    </w:p>
                  </w:txbxContent>
                </v:textbox>
              </v:roundrect>
            </w:pict>
          </mc:Fallback>
        </mc:AlternateContent>
      </w:r>
      <w:r>
        <w:rPr>
          <w:noProof/>
          <w:lang w:eastAsia="en-ZA"/>
        </w:rPr>
        <mc:AlternateContent>
          <mc:Choice Requires="wps">
            <w:drawing>
              <wp:anchor distT="0" distB="0" distL="114300" distR="114300" simplePos="0" relativeHeight="251769856" behindDoc="0" locked="0" layoutInCell="1" allowOverlap="1" wp14:anchorId="503BE727" wp14:editId="251FAEFE">
                <wp:simplePos x="0" y="0"/>
                <wp:positionH relativeFrom="column">
                  <wp:posOffset>4884420</wp:posOffset>
                </wp:positionH>
                <wp:positionV relativeFrom="paragraph">
                  <wp:posOffset>1569720</wp:posOffset>
                </wp:positionV>
                <wp:extent cx="1409700" cy="64770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1409700" cy="647700"/>
                        </a:xfrm>
                        <a:prstGeom prst="roundRect">
                          <a:avLst/>
                        </a:prstGeom>
                        <a:ln/>
                      </wps:spPr>
                      <wps:style>
                        <a:lnRef idx="2">
                          <a:schemeClr val="accent3"/>
                        </a:lnRef>
                        <a:fillRef idx="1">
                          <a:schemeClr val="lt1"/>
                        </a:fillRef>
                        <a:effectRef idx="0">
                          <a:schemeClr val="accent3"/>
                        </a:effectRef>
                        <a:fontRef idx="minor">
                          <a:schemeClr val="dk1"/>
                        </a:fontRef>
                      </wps:style>
                      <wps:txbx>
                        <w:txbxContent>
                          <w:p w:rsidR="00E72E90" w:rsidRDefault="00E72E90" w:rsidP="005142DF">
                            <w:pPr>
                              <w:jc w:val="center"/>
                            </w:pPr>
                            <w:r>
                              <w:t>Descriptive Study</w:t>
                            </w:r>
                          </w:p>
                          <w:p w:rsidR="00E72E90" w:rsidRPr="007F5909" w:rsidRDefault="00E72E90" w:rsidP="005142DF">
                            <w:pPr>
                              <w:jc w:val="center"/>
                              <w:rPr>
                                <w:i/>
                              </w:rPr>
                            </w:pPr>
                            <w:r w:rsidRPr="007F5909">
                              <w:rPr>
                                <w:i/>
                              </w:rPr>
                              <w:t>(Individuals)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27" style="position:absolute;margin-left:384.6pt;margin-top:123.6pt;width:111pt;height:5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" fillcolor="white [3201]" strokecolor="#9bbb59 [3206]" strokeweight="2pt">
                <v:textbox>
                  <w:txbxContent>
                    <w:p w:rsidR="00E72E90" w:rsidRDefault="00E72E90" w:rsidP="005142DF">
                      <w:pPr>
                        <w:jc w:val="center"/>
                      </w:pPr>
                      <w:r>
                        <w:t>Descriptive Study</w:t>
                      </w:r>
                    </w:p>
                    <w:p w:rsidR="00E72E90" w:rsidRPr="007F5909" w:rsidRDefault="00E72E90" w:rsidP="005142DF">
                      <w:pPr>
                        <w:jc w:val="center"/>
                        <w:rPr>
                          <w:i/>
                        </w:rPr>
                      </w:pPr>
                      <w:r w:rsidRPr="007F5909">
                        <w:rPr>
                          <w:i/>
                        </w:rPr>
                        <w:t>(Individuals)</w:t>
                      </w:r>
                    </w:p>
                  </w:txbxContent>
                </v:textbox>
              </v:roundrect>
            </w:pict>
          </mc:Fallback>
        </mc:AlternateContent>
      </w:r>
      <w:r>
        <w:rPr>
          <w:noProof/>
          <w:lang w:eastAsia="en-ZA"/>
        </w:rPr>
        <mc:AlternateContent>
          <mc:Choice Requires="wps">
            <w:drawing>
              <wp:anchor distT="0" distB="0" distL="114300" distR="114300" simplePos="0" relativeHeight="251767808" behindDoc="0" locked="0" layoutInCell="1" allowOverlap="1" wp14:anchorId="4B89085C" wp14:editId="63129334">
                <wp:simplePos x="0" y="0"/>
                <wp:positionH relativeFrom="column">
                  <wp:posOffset>914400</wp:posOffset>
                </wp:positionH>
                <wp:positionV relativeFrom="paragraph">
                  <wp:posOffset>1569720</wp:posOffset>
                </wp:positionV>
                <wp:extent cx="1394460" cy="883920"/>
                <wp:effectExtent l="0" t="0" r="15240" b="11430"/>
                <wp:wrapNone/>
                <wp:docPr id="5" name="Rounded Rectangle 5"/>
                <wp:cNvGraphicFramePr/>
                <a:graphic xmlns:a="http://schemas.openxmlformats.org/drawingml/2006/main">
                  <a:graphicData uri="http://schemas.microsoft.com/office/word/2010/wordprocessingShape">
                    <wps:wsp>
                      <wps:cNvSpPr/>
                      <wps:spPr>
                        <a:xfrm>
                          <a:off x="0" y="0"/>
                          <a:ext cx="1394460" cy="88392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E72E90" w:rsidRDefault="00E72E90" w:rsidP="005142DF">
                            <w:pPr>
                              <w:jc w:val="center"/>
                            </w:pPr>
                            <w:r>
                              <w:t>Community Randomized Trial</w:t>
                            </w:r>
                          </w:p>
                          <w:p w:rsidR="00E72E90" w:rsidRPr="005142DF" w:rsidRDefault="00E72E90" w:rsidP="005142DF">
                            <w:pPr>
                              <w:jc w:val="center"/>
                              <w:rPr>
                                <w:i/>
                                <w:color w:val="215868" w:themeColor="accent5" w:themeShade="80"/>
                              </w:rPr>
                            </w:pPr>
                            <w:r w:rsidRPr="005142DF">
                              <w:rPr>
                                <w:i/>
                                <w:color w:val="215868" w:themeColor="accent5" w:themeShade="80"/>
                              </w:rPr>
                              <w:t>(Communities)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margin-left:1in;margin-top:123.6pt;width:109.8pt;height:69.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" fillcolor="white [3201]" strokecolor="#4f81bd [3204]" strokeweight="2pt">
                <v:textbox>
                  <w:txbxContent>
                    <w:p w:rsidR="00E72E90" w:rsidRDefault="00E72E90" w:rsidP="005142DF">
                      <w:pPr>
                        <w:jc w:val="center"/>
                      </w:pPr>
                      <w:r>
                        <w:t>Community Randomized Trial</w:t>
                      </w:r>
                    </w:p>
                    <w:p w:rsidR="00E72E90" w:rsidRPr="005142DF" w:rsidRDefault="00E72E90" w:rsidP="005142DF">
                      <w:pPr>
                        <w:jc w:val="center"/>
                        <w:rPr>
                          <w:i/>
                          <w:color w:val="215868" w:themeColor="accent5" w:themeShade="80"/>
                        </w:rPr>
                      </w:pPr>
                      <w:r w:rsidRPr="005142DF">
                        <w:rPr>
                          <w:i/>
                          <w:color w:val="215868" w:themeColor="accent5" w:themeShade="80"/>
                        </w:rPr>
                        <w:t>(Communities)</w:t>
                      </w:r>
                    </w:p>
                  </w:txbxContent>
                </v:textbox>
              </v:roundrect>
            </w:pict>
          </mc:Fallback>
        </mc:AlternateContent>
      </w:r>
      <w:r>
        <w:rPr>
          <w:noProof/>
          <w:lang w:eastAsia="en-ZA"/>
        </w:rPr>
        <mc:AlternateContent>
          <mc:Choice Requires="wps">
            <w:drawing>
              <wp:anchor distT="0" distB="0" distL="114300" distR="114300" simplePos="0" relativeHeight="251766784" behindDoc="0" locked="0" layoutInCell="1" allowOverlap="1" wp14:anchorId="5AA60D4D" wp14:editId="2F5933E4">
                <wp:simplePos x="0" y="0"/>
                <wp:positionH relativeFrom="column">
                  <wp:posOffset>-685800</wp:posOffset>
                </wp:positionH>
                <wp:positionV relativeFrom="paragraph">
                  <wp:posOffset>1569720</wp:posOffset>
                </wp:positionV>
                <wp:extent cx="1318260" cy="883920"/>
                <wp:effectExtent l="0" t="0" r="15240" b="11430"/>
                <wp:wrapNone/>
                <wp:docPr id="4" name="Rounded Rectangle 4"/>
                <wp:cNvGraphicFramePr/>
                <a:graphic xmlns:a="http://schemas.openxmlformats.org/drawingml/2006/main">
                  <a:graphicData uri="http://schemas.microsoft.com/office/word/2010/wordprocessingShape">
                    <wps:wsp>
                      <wps:cNvSpPr/>
                      <wps:spPr>
                        <a:xfrm>
                          <a:off x="0" y="0"/>
                          <a:ext cx="1318260" cy="88392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E72E90" w:rsidRDefault="00E72E90" w:rsidP="005142DF">
                            <w:pPr>
                              <w:jc w:val="center"/>
                            </w:pPr>
                            <w:r>
                              <w:t>Randomized Controlled Trial</w:t>
                            </w:r>
                          </w:p>
                          <w:p w:rsidR="00E72E90" w:rsidRPr="007F5909" w:rsidRDefault="00E72E90" w:rsidP="005142DF">
                            <w:pPr>
                              <w:jc w:val="center"/>
                              <w:rPr>
                                <w:i/>
                              </w:rPr>
                            </w:pPr>
                            <w:r w:rsidRPr="005142DF">
                              <w:rPr>
                                <w:i/>
                                <w:color w:val="215868" w:themeColor="accent5" w:themeShade="80"/>
                              </w:rPr>
                              <w:t>(Individuals</w:t>
                            </w:r>
                            <w:r w:rsidRPr="007F5909">
                              <w:rPr>
                                <w:i/>
                              </w:rPr>
                              <w:t>)</w:t>
                            </w:r>
                          </w:p>
                          <w:p w:rsidR="00E72E90" w:rsidRDefault="00E72E90" w:rsidP="005142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9" style="position:absolute;margin-left:-54pt;margin-top:123.6pt;width:103.8pt;height:69.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" fillcolor="white [3201]" strokecolor="#4f81bd [3204]" strokeweight="2pt">
                <v:textbox>
                  <w:txbxContent>
                    <w:p w:rsidR="00E72E90" w:rsidRDefault="00E72E90" w:rsidP="005142DF">
                      <w:pPr>
                        <w:jc w:val="center"/>
                      </w:pPr>
                      <w:r>
                        <w:t>Randomized Controlled Trial</w:t>
                      </w:r>
                    </w:p>
                    <w:p w:rsidR="00E72E90" w:rsidRPr="007F5909" w:rsidRDefault="00E72E90" w:rsidP="005142DF">
                      <w:pPr>
                        <w:jc w:val="center"/>
                        <w:rPr>
                          <w:i/>
                        </w:rPr>
                      </w:pPr>
                      <w:r w:rsidRPr="005142DF">
                        <w:rPr>
                          <w:i/>
                          <w:color w:val="215868" w:themeColor="accent5" w:themeShade="80"/>
                        </w:rPr>
                        <w:t>(Individuals</w:t>
                      </w:r>
                      <w:r w:rsidRPr="007F5909">
                        <w:rPr>
                          <w:i/>
                        </w:rPr>
                        <w:t>)</w:t>
                      </w:r>
                    </w:p>
                    <w:p w:rsidR="00E72E90" w:rsidRDefault="00E72E90" w:rsidP="005142DF">
                      <w:pPr>
                        <w:jc w:val="center"/>
                      </w:pPr>
                    </w:p>
                  </w:txbxContent>
                </v:textbox>
              </v:roundrect>
            </w:pict>
          </mc:Fallback>
        </mc:AlternateContent>
      </w:r>
      <w:r>
        <w:rPr>
          <w:noProof/>
          <w:lang w:eastAsia="en-ZA"/>
        </w:rPr>
        <mc:AlternateContent>
          <mc:Choice Requires="wps">
            <w:drawing>
              <wp:anchor distT="0" distB="0" distL="114300" distR="114300" simplePos="0" relativeHeight="251770880" behindDoc="0" locked="0" layoutInCell="1" allowOverlap="1" wp14:anchorId="0C288168" wp14:editId="08F92284">
                <wp:simplePos x="0" y="0"/>
                <wp:positionH relativeFrom="column">
                  <wp:posOffset>3954780</wp:posOffset>
                </wp:positionH>
                <wp:positionV relativeFrom="paragraph">
                  <wp:posOffset>3429000</wp:posOffset>
                </wp:positionV>
                <wp:extent cx="1950720" cy="1173480"/>
                <wp:effectExtent l="0" t="0" r="11430" b="26670"/>
                <wp:wrapNone/>
                <wp:docPr id="8" name="Rounded Rectangle 8"/>
                <wp:cNvGraphicFramePr/>
                <a:graphic xmlns:a="http://schemas.openxmlformats.org/drawingml/2006/main">
                  <a:graphicData uri="http://schemas.microsoft.com/office/word/2010/wordprocessingShape">
                    <wps:wsp>
                      <wps:cNvSpPr/>
                      <wps:spPr>
                        <a:xfrm>
                          <a:off x="0" y="0"/>
                          <a:ext cx="1950720" cy="1173480"/>
                        </a:xfrm>
                        <a:prstGeom prst="roundRect">
                          <a:avLst/>
                        </a:prstGeom>
                        <a:ln/>
                      </wps:spPr>
                      <wps:style>
                        <a:lnRef idx="2">
                          <a:schemeClr val="accent3"/>
                        </a:lnRef>
                        <a:fillRef idx="1">
                          <a:schemeClr val="lt1"/>
                        </a:fillRef>
                        <a:effectRef idx="0">
                          <a:schemeClr val="accent3"/>
                        </a:effectRef>
                        <a:fontRef idx="minor">
                          <a:schemeClr val="dk1"/>
                        </a:fontRef>
                      </wps:style>
                      <wps:txbx>
                        <w:txbxContent>
                          <w:p w:rsidR="00E72E90" w:rsidRDefault="00E72E90" w:rsidP="005142DF">
                            <w:pPr>
                              <w:jc w:val="center"/>
                            </w:pPr>
                            <w:r>
                              <w:t>Ecological Study</w:t>
                            </w:r>
                          </w:p>
                          <w:p w:rsidR="00E72E90" w:rsidRPr="005142DF" w:rsidRDefault="00E72E90" w:rsidP="005142DF">
                            <w:pPr>
                              <w:jc w:val="center"/>
                              <w:rPr>
                                <w:i/>
                                <w:color w:val="215868" w:themeColor="accent5" w:themeShade="80"/>
                              </w:rPr>
                            </w:pPr>
                            <w:r w:rsidRPr="005142DF">
                              <w:rPr>
                                <w:i/>
                                <w:color w:val="215868" w:themeColor="accent5" w:themeShade="80"/>
                              </w:rPr>
                              <w:t>(Groups)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0" style="position:absolute;margin-left:311.4pt;margin-top:270pt;width:153.6pt;height:92.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" fillcolor="white [3201]" strokecolor="#9bbb59 [3206]" strokeweight="2pt">
                <v:textbox>
                  <w:txbxContent>
                    <w:p w:rsidR="00E72E90" w:rsidRDefault="00E72E90" w:rsidP="005142DF">
                      <w:pPr>
                        <w:jc w:val="center"/>
                      </w:pPr>
                      <w:r>
                        <w:t>Ecological Study</w:t>
                      </w:r>
                    </w:p>
                    <w:p w:rsidR="00E72E90" w:rsidRPr="005142DF" w:rsidRDefault="00E72E90" w:rsidP="005142DF">
                      <w:pPr>
                        <w:jc w:val="center"/>
                        <w:rPr>
                          <w:i/>
                          <w:color w:val="215868" w:themeColor="accent5" w:themeShade="80"/>
                        </w:rPr>
                      </w:pPr>
                      <w:r w:rsidRPr="005142DF">
                        <w:rPr>
                          <w:i/>
                          <w:color w:val="215868" w:themeColor="accent5" w:themeShade="80"/>
                        </w:rPr>
                        <w:t>(Groups)</w:t>
                      </w:r>
                    </w:p>
                  </w:txbxContent>
                </v:textbox>
              </v:roundrect>
            </w:pict>
          </mc:Fallback>
        </mc:AlternateContent>
      </w:r>
      <w:r>
        <w:rPr>
          <w:noProof/>
          <w:lang w:eastAsia="en-ZA"/>
        </w:rPr>
        <mc:AlternateContent>
          <mc:Choice Requires="wps">
            <w:drawing>
              <wp:anchor distT="0" distB="0" distL="114300" distR="114300" simplePos="0" relativeHeight="251771904" behindDoc="0" locked="0" layoutInCell="1" allowOverlap="1" wp14:anchorId="58ADCA1D" wp14:editId="1E2FA22A">
                <wp:simplePos x="0" y="0"/>
                <wp:positionH relativeFrom="column">
                  <wp:posOffset>876300</wp:posOffset>
                </wp:positionH>
                <wp:positionV relativeFrom="paragraph">
                  <wp:posOffset>3497580</wp:posOffset>
                </wp:positionV>
                <wp:extent cx="2552700" cy="11049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2552700" cy="1104900"/>
                        </a:xfrm>
                        <a:prstGeom prst="roundRect">
                          <a:avLst/>
                        </a:prstGeom>
                        <a:ln/>
                      </wps:spPr>
                      <wps:style>
                        <a:lnRef idx="2">
                          <a:schemeClr val="accent3"/>
                        </a:lnRef>
                        <a:fillRef idx="1">
                          <a:schemeClr val="lt1"/>
                        </a:fillRef>
                        <a:effectRef idx="0">
                          <a:schemeClr val="accent3"/>
                        </a:effectRef>
                        <a:fontRef idx="minor">
                          <a:schemeClr val="dk1"/>
                        </a:fontRef>
                      </wps:style>
                      <wps:txbx>
                        <w:txbxContent>
                          <w:p w:rsidR="00E72E90" w:rsidRDefault="00E72E90" w:rsidP="005142DF">
                            <w:pPr>
                              <w:pStyle w:val="ListParagraph"/>
                              <w:numPr>
                                <w:ilvl w:val="0"/>
                                <w:numId w:val="56"/>
                              </w:numPr>
                              <w:spacing w:after="200"/>
                            </w:pPr>
                            <w:r>
                              <w:t>Cohort Study</w:t>
                            </w:r>
                          </w:p>
                          <w:p w:rsidR="00E72E90" w:rsidRDefault="00E72E90" w:rsidP="005142DF">
                            <w:pPr>
                              <w:pStyle w:val="ListParagraph"/>
                              <w:numPr>
                                <w:ilvl w:val="0"/>
                                <w:numId w:val="56"/>
                              </w:numPr>
                              <w:spacing w:after="200"/>
                            </w:pPr>
                            <w:r>
                              <w:t>Case controlled Study</w:t>
                            </w:r>
                          </w:p>
                          <w:p w:rsidR="00E72E90" w:rsidRDefault="00E72E90" w:rsidP="005142DF">
                            <w:pPr>
                              <w:pStyle w:val="ListParagraph"/>
                              <w:numPr>
                                <w:ilvl w:val="0"/>
                                <w:numId w:val="56"/>
                              </w:numPr>
                              <w:spacing w:after="200"/>
                            </w:pPr>
                            <w:r>
                              <w:t>Cross sectional Study</w:t>
                            </w:r>
                          </w:p>
                          <w:p w:rsidR="00E72E90" w:rsidRPr="005142DF" w:rsidRDefault="00E72E90" w:rsidP="005142DF">
                            <w:pPr>
                              <w:ind w:left="360"/>
                              <w:rPr>
                                <w:i/>
                                <w:color w:val="215868" w:themeColor="accent5" w:themeShade="80"/>
                              </w:rPr>
                            </w:pPr>
                            <w:r w:rsidRPr="005142DF">
                              <w:rPr>
                                <w:i/>
                                <w:color w:val="215868" w:themeColor="accent5" w:themeShade="80"/>
                              </w:rPr>
                              <w:t>(Individuals)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1" style="position:absolute;margin-left:69pt;margin-top:275.4pt;width:201pt;height:8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" fillcolor="white [3201]" strokecolor="#9bbb59 [3206]" strokeweight="2pt">
                <v:textbox>
                  <w:txbxContent>
                    <w:p w:rsidR="00E72E90" w:rsidRDefault="00E72E90" w:rsidP="005142DF">
                      <w:pPr>
                        <w:pStyle w:val="ListParagraph"/>
                        <w:numPr>
                          <w:ilvl w:val="0"/>
                          <w:numId w:val="56"/>
                        </w:numPr>
                        <w:spacing w:after="200"/>
                      </w:pPr>
                      <w:r>
                        <w:t>Cohort Study</w:t>
                      </w:r>
                    </w:p>
                    <w:p w:rsidR="00E72E90" w:rsidRDefault="00E72E90" w:rsidP="005142DF">
                      <w:pPr>
                        <w:pStyle w:val="ListParagraph"/>
                        <w:numPr>
                          <w:ilvl w:val="0"/>
                          <w:numId w:val="56"/>
                        </w:numPr>
                        <w:spacing w:after="200"/>
                      </w:pPr>
                      <w:r>
                        <w:t>Case controlled Study</w:t>
                      </w:r>
                    </w:p>
                    <w:p w:rsidR="00E72E90" w:rsidRDefault="00E72E90" w:rsidP="005142DF">
                      <w:pPr>
                        <w:pStyle w:val="ListParagraph"/>
                        <w:numPr>
                          <w:ilvl w:val="0"/>
                          <w:numId w:val="56"/>
                        </w:numPr>
                        <w:spacing w:after="200"/>
                      </w:pPr>
                      <w:r>
                        <w:t>Cross sectional Study</w:t>
                      </w:r>
                    </w:p>
                    <w:p w:rsidR="00E72E90" w:rsidRPr="005142DF" w:rsidRDefault="00E72E90" w:rsidP="005142DF">
                      <w:pPr>
                        <w:ind w:left="360"/>
                        <w:rPr>
                          <w:i/>
                          <w:color w:val="215868" w:themeColor="accent5" w:themeShade="80"/>
                        </w:rPr>
                      </w:pPr>
                      <w:r w:rsidRPr="005142DF">
                        <w:rPr>
                          <w:i/>
                          <w:color w:val="215868" w:themeColor="accent5" w:themeShade="80"/>
                        </w:rPr>
                        <w:t>(Individuals)</w:t>
                      </w:r>
                    </w:p>
                  </w:txbxContent>
                </v:textbox>
              </v:roundrect>
            </w:pict>
          </mc:Fallback>
        </mc:AlternateContent>
      </w:r>
      <w:r>
        <w:rPr>
          <w:noProof/>
          <w:lang w:eastAsia="en-ZA"/>
        </w:rPr>
        <mc:AlternateContent>
          <mc:Choice Requires="wps">
            <w:drawing>
              <wp:anchor distT="0" distB="0" distL="114300" distR="114300" simplePos="0" relativeHeight="251780096" behindDoc="0" locked="0" layoutInCell="1" allowOverlap="1" wp14:anchorId="246CE0C1" wp14:editId="7FF70821">
                <wp:simplePos x="0" y="0"/>
                <wp:positionH relativeFrom="column">
                  <wp:posOffset>4930140</wp:posOffset>
                </wp:positionH>
                <wp:positionV relativeFrom="paragraph">
                  <wp:posOffset>998220</wp:posOffset>
                </wp:positionV>
                <wp:extent cx="746760" cy="571500"/>
                <wp:effectExtent l="0" t="0" r="72390" b="57150"/>
                <wp:wrapNone/>
                <wp:docPr id="17" name="Straight Arrow Connector 17"/>
                <wp:cNvGraphicFramePr/>
                <a:graphic xmlns:a="http://schemas.openxmlformats.org/drawingml/2006/main">
                  <a:graphicData uri="http://schemas.microsoft.com/office/word/2010/wordprocessingShape">
                    <wps:wsp>
                      <wps:cNvCnPr/>
                      <wps:spPr>
                        <a:xfrm>
                          <a:off x="0" y="0"/>
                          <a:ext cx="746760"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7" o:spid="_x0000_s1026" type="#_x0000_t32" style="position:absolute;margin-left:388.2pt;margin-top:78.6pt;width:58.8pt;height:45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" strokecolor="#4579b8 [3044]">
                <v:stroke endarrow="open"/>
              </v:shape>
            </w:pict>
          </mc:Fallback>
        </mc:AlternateContent>
      </w:r>
      <w:r>
        <w:rPr>
          <w:noProof/>
          <w:lang w:eastAsia="en-ZA"/>
        </w:rPr>
        <mc:AlternateContent>
          <mc:Choice Requires="wps">
            <w:drawing>
              <wp:anchor distT="0" distB="0" distL="114300" distR="114300" simplePos="0" relativeHeight="251779072" behindDoc="0" locked="0" layoutInCell="1" allowOverlap="1" wp14:anchorId="42FFC6C9" wp14:editId="6979DCF7">
                <wp:simplePos x="0" y="0"/>
                <wp:positionH relativeFrom="column">
                  <wp:posOffset>4023360</wp:posOffset>
                </wp:positionH>
                <wp:positionV relativeFrom="paragraph">
                  <wp:posOffset>998220</wp:posOffset>
                </wp:positionV>
                <wp:extent cx="906780" cy="571500"/>
                <wp:effectExtent l="38100" t="0" r="26670" b="57150"/>
                <wp:wrapNone/>
                <wp:docPr id="16" name="Straight Arrow Connector 16"/>
                <wp:cNvGraphicFramePr/>
                <a:graphic xmlns:a="http://schemas.openxmlformats.org/drawingml/2006/main">
                  <a:graphicData uri="http://schemas.microsoft.com/office/word/2010/wordprocessingShape">
                    <wps:wsp>
                      <wps:cNvCnPr/>
                      <wps:spPr>
                        <a:xfrm flipH="1">
                          <a:off x="0" y="0"/>
                          <a:ext cx="906780"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6" o:spid="_x0000_s1026" type="#_x0000_t32" style="position:absolute;margin-left:316.8pt;margin-top:78.6pt;width:71.4pt;height:45pt;flip:x;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" strokecolor="#4579b8 [3044]">
                <v:stroke endarrow="open"/>
              </v:shape>
            </w:pict>
          </mc:Fallback>
        </mc:AlternateContent>
      </w:r>
      <w:r>
        <w:rPr>
          <w:noProof/>
          <w:lang w:eastAsia="en-ZA"/>
        </w:rPr>
        <mc:AlternateContent>
          <mc:Choice Requires="wps">
            <w:drawing>
              <wp:anchor distT="0" distB="0" distL="114300" distR="114300" simplePos="0" relativeHeight="251777024" behindDoc="0" locked="0" layoutInCell="1" allowOverlap="1" wp14:anchorId="031EE8AB" wp14:editId="53D0A20A">
                <wp:simplePos x="0" y="0"/>
                <wp:positionH relativeFrom="column">
                  <wp:posOffset>-228600</wp:posOffset>
                </wp:positionH>
                <wp:positionV relativeFrom="paragraph">
                  <wp:posOffset>937260</wp:posOffset>
                </wp:positionV>
                <wp:extent cx="662940" cy="632460"/>
                <wp:effectExtent l="38100" t="0" r="22860" b="53340"/>
                <wp:wrapNone/>
                <wp:docPr id="14" name="Straight Arrow Connector 14"/>
                <wp:cNvGraphicFramePr/>
                <a:graphic xmlns:a="http://schemas.openxmlformats.org/drawingml/2006/main">
                  <a:graphicData uri="http://schemas.microsoft.com/office/word/2010/wordprocessingShape">
                    <wps:wsp>
                      <wps:cNvCnPr/>
                      <wps:spPr>
                        <a:xfrm flipH="1">
                          <a:off x="0" y="0"/>
                          <a:ext cx="662940" cy="6324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4" o:spid="_x0000_s1026" type="#_x0000_t32" style="position:absolute;margin-left:-18pt;margin-top:73.8pt;width:52.2pt;height:49.8pt;flip:x;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" strokecolor="#4579b8 [3044]">
                <v:stroke endarrow="open"/>
              </v:shape>
            </w:pict>
          </mc:Fallback>
        </mc:AlternateContent>
      </w:r>
      <w:r>
        <w:rPr>
          <w:noProof/>
          <w:lang w:eastAsia="en-ZA"/>
        </w:rPr>
        <mc:AlternateContent>
          <mc:Choice Requires="wps">
            <w:drawing>
              <wp:anchor distT="0" distB="0" distL="114300" distR="114300" simplePos="0" relativeHeight="251778048" behindDoc="0" locked="0" layoutInCell="1" allowOverlap="1" wp14:anchorId="05E54323" wp14:editId="474D569A">
                <wp:simplePos x="0" y="0"/>
                <wp:positionH relativeFrom="column">
                  <wp:posOffset>434340</wp:posOffset>
                </wp:positionH>
                <wp:positionV relativeFrom="paragraph">
                  <wp:posOffset>937260</wp:posOffset>
                </wp:positionV>
                <wp:extent cx="655320" cy="632460"/>
                <wp:effectExtent l="0" t="0" r="68580" b="53340"/>
                <wp:wrapNone/>
                <wp:docPr id="15" name="Straight Arrow Connector 15"/>
                <wp:cNvGraphicFramePr/>
                <a:graphic xmlns:a="http://schemas.openxmlformats.org/drawingml/2006/main">
                  <a:graphicData uri="http://schemas.microsoft.com/office/word/2010/wordprocessingShape">
                    <wps:wsp>
                      <wps:cNvCnPr/>
                      <wps:spPr>
                        <a:xfrm>
                          <a:off x="0" y="0"/>
                          <a:ext cx="655320" cy="6324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34.2pt;margin-top:73.8pt;width:51.6pt;height:49.8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" strokecolor="#4579b8 [3044]">
                <v:stroke endarrow="open"/>
              </v:shape>
            </w:pict>
          </mc:Fallback>
        </mc:AlternateContent>
      </w:r>
      <w:r>
        <w:rPr>
          <w:noProof/>
          <w:lang w:eastAsia="en-ZA"/>
        </w:rPr>
        <mc:AlternateContent>
          <mc:Choice Requires="wps">
            <w:drawing>
              <wp:anchor distT="0" distB="0" distL="114300" distR="114300" simplePos="0" relativeHeight="251774976" behindDoc="0" locked="0" layoutInCell="1" allowOverlap="1" wp14:anchorId="7D003752" wp14:editId="0C573BC7">
                <wp:simplePos x="0" y="0"/>
                <wp:positionH relativeFrom="column">
                  <wp:posOffset>586740</wp:posOffset>
                </wp:positionH>
                <wp:positionV relativeFrom="paragraph">
                  <wp:posOffset>15240</wp:posOffset>
                </wp:positionV>
                <wp:extent cx="7620" cy="289560"/>
                <wp:effectExtent l="76200" t="0" r="68580" b="53340"/>
                <wp:wrapNone/>
                <wp:docPr id="12" name="Straight Arrow Connector 12"/>
                <wp:cNvGraphicFramePr/>
                <a:graphic xmlns:a="http://schemas.openxmlformats.org/drawingml/2006/main">
                  <a:graphicData uri="http://schemas.microsoft.com/office/word/2010/wordprocessingShape">
                    <wps:wsp>
                      <wps:cNvCnPr/>
                      <wps:spPr>
                        <a:xfrm flipH="1">
                          <a:off x="0" y="0"/>
                          <a:ext cx="7620" cy="2895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2" o:spid="_x0000_s1026" type="#_x0000_t32" style="position:absolute;margin-left:46.2pt;margin-top:1.2pt;width:.6pt;height:22.8pt;flip:x;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" strokecolor="#4579b8 [3044]">
                <v:stroke endarrow="open"/>
              </v:shape>
            </w:pict>
          </mc:Fallback>
        </mc:AlternateContent>
      </w:r>
      <w:r>
        <w:rPr>
          <w:noProof/>
          <w:lang w:eastAsia="en-ZA"/>
        </w:rPr>
        <mc:AlternateContent>
          <mc:Choice Requires="wps">
            <w:drawing>
              <wp:anchor distT="0" distB="0" distL="114300" distR="114300" simplePos="0" relativeHeight="251776000" behindDoc="0" locked="0" layoutInCell="1" allowOverlap="1" wp14:anchorId="099D05DB" wp14:editId="67F65DC0">
                <wp:simplePos x="0" y="0"/>
                <wp:positionH relativeFrom="column">
                  <wp:posOffset>4739640</wp:posOffset>
                </wp:positionH>
                <wp:positionV relativeFrom="paragraph">
                  <wp:posOffset>30480</wp:posOffset>
                </wp:positionV>
                <wp:extent cx="0" cy="365760"/>
                <wp:effectExtent l="95250" t="0" r="95250" b="53340"/>
                <wp:wrapNone/>
                <wp:docPr id="13" name="Straight Arrow Connector 13"/>
                <wp:cNvGraphicFramePr/>
                <a:graphic xmlns:a="http://schemas.openxmlformats.org/drawingml/2006/main">
                  <a:graphicData uri="http://schemas.microsoft.com/office/word/2010/wordprocessingShape">
                    <wps:wsp>
                      <wps:cNvCnPr/>
                      <wps:spPr>
                        <a:xfrm>
                          <a:off x="0" y="0"/>
                          <a:ext cx="0" cy="3657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373.2pt;margin-top:2.4pt;width:0;height:28.8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" strokecolor="#4579b8 [3044]">
                <v:stroke endarrow="open"/>
              </v:shape>
            </w:pict>
          </mc:Fallback>
        </mc:AlternateContent>
      </w:r>
      <w:r>
        <w:rPr>
          <w:noProof/>
          <w:lang w:eastAsia="en-ZA"/>
        </w:rPr>
        <mc:AlternateContent>
          <mc:Choice Requires="wps">
            <w:drawing>
              <wp:anchor distT="0" distB="0" distL="114300" distR="114300" simplePos="0" relativeHeight="251773952" behindDoc="0" locked="0" layoutInCell="1" allowOverlap="1" wp14:anchorId="71777B9E" wp14:editId="0FCE59AF">
                <wp:simplePos x="0" y="0"/>
                <wp:positionH relativeFrom="column">
                  <wp:posOffset>594360</wp:posOffset>
                </wp:positionH>
                <wp:positionV relativeFrom="paragraph">
                  <wp:posOffset>15240</wp:posOffset>
                </wp:positionV>
                <wp:extent cx="1097280" cy="0"/>
                <wp:effectExtent l="0" t="0" r="26670" b="19050"/>
                <wp:wrapNone/>
                <wp:docPr id="11" name="Straight Connector 11"/>
                <wp:cNvGraphicFramePr/>
                <a:graphic xmlns:a="http://schemas.openxmlformats.org/drawingml/2006/main">
                  <a:graphicData uri="http://schemas.microsoft.com/office/word/2010/wordprocessingShape">
                    <wps:wsp>
                      <wps:cNvCnPr/>
                      <wps:spPr>
                        <a:xfrm>
                          <a:off x="0" y="0"/>
                          <a:ext cx="10972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1"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46.8pt,1.2pt" to="133.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" strokecolor="#4a7ebb"/>
            </w:pict>
          </mc:Fallback>
        </mc:AlternateContent>
      </w:r>
      <w:r>
        <w:rPr>
          <w:noProof/>
          <w:lang w:eastAsia="en-ZA"/>
        </w:rPr>
        <mc:AlternateContent>
          <mc:Choice Requires="wps">
            <w:drawing>
              <wp:anchor distT="0" distB="0" distL="114300" distR="114300" simplePos="0" relativeHeight="251772928" behindDoc="0" locked="0" layoutInCell="1" allowOverlap="1" wp14:anchorId="7A5336A8" wp14:editId="6564D20D">
                <wp:simplePos x="0" y="0"/>
                <wp:positionH relativeFrom="column">
                  <wp:posOffset>3642360</wp:posOffset>
                </wp:positionH>
                <wp:positionV relativeFrom="paragraph">
                  <wp:posOffset>30480</wp:posOffset>
                </wp:positionV>
                <wp:extent cx="1097280" cy="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1097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286.8pt,2.4pt" to="373.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" strokecolor="#4579b8 [3044]"/>
            </w:pict>
          </mc:Fallback>
        </mc:AlternateContent>
      </w:r>
      <w:r>
        <w:rPr>
          <w:noProof/>
          <w:lang w:eastAsia="en-ZA"/>
        </w:rPr>
        <mc:AlternateContent>
          <mc:Choice Requires="wps">
            <w:drawing>
              <wp:anchor distT="0" distB="0" distL="114300" distR="114300" simplePos="0" relativeHeight="251764736" behindDoc="0" locked="0" layoutInCell="1" allowOverlap="1" wp14:anchorId="67DB22D9" wp14:editId="5CD4CEC6">
                <wp:simplePos x="0" y="0"/>
                <wp:positionH relativeFrom="column">
                  <wp:posOffset>-533400</wp:posOffset>
                </wp:positionH>
                <wp:positionV relativeFrom="paragraph">
                  <wp:posOffset>304800</wp:posOffset>
                </wp:positionV>
                <wp:extent cx="1722120" cy="632460"/>
                <wp:effectExtent l="0" t="0" r="11430" b="15240"/>
                <wp:wrapNone/>
                <wp:docPr id="2" name="Rounded Rectangle 2"/>
                <wp:cNvGraphicFramePr/>
                <a:graphic xmlns:a="http://schemas.openxmlformats.org/drawingml/2006/main">
                  <a:graphicData uri="http://schemas.microsoft.com/office/word/2010/wordprocessingShape">
                    <wps:wsp>
                      <wps:cNvSpPr/>
                      <wps:spPr>
                        <a:xfrm>
                          <a:off x="0" y="0"/>
                          <a:ext cx="1722120" cy="63246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E72E90" w:rsidRDefault="00E72E90" w:rsidP="005142DF">
                            <w:pPr>
                              <w:jc w:val="center"/>
                            </w:pPr>
                            <w:r>
                              <w:t>Experimental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2" style="position:absolute;margin-left:-42pt;margin-top:24pt;width:135.6pt;height:49.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" fillcolor="white [3201]" strokecolor="#4f81bd [3204]" strokeweight="2pt">
                <v:textbox>
                  <w:txbxContent>
                    <w:p w:rsidR="00E72E90" w:rsidRDefault="00E72E90" w:rsidP="005142DF">
                      <w:pPr>
                        <w:jc w:val="center"/>
                      </w:pPr>
                      <w:r>
                        <w:t>Experimental Study</w:t>
                      </w:r>
                    </w:p>
                  </w:txbxContent>
                </v:textbox>
              </v:roundrect>
            </w:pict>
          </mc:Fallback>
        </mc:AlternateContent>
      </w:r>
      <w:r>
        <w:rPr>
          <w:noProof/>
          <w:lang w:eastAsia="en-ZA"/>
        </w:rPr>
        <mc:AlternateContent>
          <mc:Choice Requires="wps">
            <w:drawing>
              <wp:anchor distT="0" distB="0" distL="114300" distR="114300" simplePos="0" relativeHeight="251765760" behindDoc="0" locked="0" layoutInCell="1" allowOverlap="1" wp14:anchorId="6B0D6A01" wp14:editId="7CA88DAA">
                <wp:simplePos x="0" y="0"/>
                <wp:positionH relativeFrom="column">
                  <wp:posOffset>4198620</wp:posOffset>
                </wp:positionH>
                <wp:positionV relativeFrom="paragraph">
                  <wp:posOffset>396240</wp:posOffset>
                </wp:positionV>
                <wp:extent cx="1706880" cy="601980"/>
                <wp:effectExtent l="0" t="0" r="26670" b="26670"/>
                <wp:wrapNone/>
                <wp:docPr id="21" name="Rounded Rectangle 21"/>
                <wp:cNvGraphicFramePr/>
                <a:graphic xmlns:a="http://schemas.openxmlformats.org/drawingml/2006/main">
                  <a:graphicData uri="http://schemas.microsoft.com/office/word/2010/wordprocessingShape">
                    <wps:wsp>
                      <wps:cNvSpPr/>
                      <wps:spPr>
                        <a:xfrm>
                          <a:off x="0" y="0"/>
                          <a:ext cx="1706880" cy="601980"/>
                        </a:xfrm>
                        <a:prstGeom prst="roundRect">
                          <a:avLst/>
                        </a:prstGeom>
                        <a:ln/>
                      </wps:spPr>
                      <wps:style>
                        <a:lnRef idx="2">
                          <a:schemeClr val="accent3"/>
                        </a:lnRef>
                        <a:fillRef idx="1">
                          <a:schemeClr val="lt1"/>
                        </a:fillRef>
                        <a:effectRef idx="0">
                          <a:schemeClr val="accent3"/>
                        </a:effectRef>
                        <a:fontRef idx="minor">
                          <a:schemeClr val="dk1"/>
                        </a:fontRef>
                      </wps:style>
                      <wps:txbx>
                        <w:txbxContent>
                          <w:p w:rsidR="00E72E90" w:rsidRDefault="00E72E90" w:rsidP="005142DF">
                            <w:pPr>
                              <w:jc w:val="center"/>
                            </w:pPr>
                            <w:r>
                              <w:t>Observational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33" style="position:absolute;margin-left:330.6pt;margin-top:31.2pt;width:134.4pt;height:47.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" fillcolor="white [3201]" strokecolor="#9bbb59 [3206]" strokeweight="2pt">
                <v:textbox>
                  <w:txbxContent>
                    <w:p w:rsidR="00E72E90" w:rsidRDefault="00E72E90" w:rsidP="005142DF">
                      <w:pPr>
                        <w:jc w:val="center"/>
                      </w:pPr>
                      <w:r>
                        <w:t>Observational Study</w:t>
                      </w:r>
                    </w:p>
                  </w:txbxContent>
                </v:textbox>
              </v:roundrect>
            </w:pict>
          </mc:Fallback>
        </mc:AlternateContent>
      </w:r>
      <w:r>
        <w:rPr>
          <w:noProof/>
          <w:lang w:eastAsia="en-ZA"/>
        </w:rPr>
        <mc:AlternateContent>
          <mc:Choice Requires="wps">
            <w:drawing>
              <wp:anchor distT="0" distB="0" distL="114300" distR="114300" simplePos="0" relativeHeight="251763712" behindDoc="0" locked="0" layoutInCell="1" allowOverlap="1" wp14:anchorId="694FA2C6" wp14:editId="2F24750D">
                <wp:simplePos x="0" y="0"/>
                <wp:positionH relativeFrom="column">
                  <wp:posOffset>1691640</wp:posOffset>
                </wp:positionH>
                <wp:positionV relativeFrom="paragraph">
                  <wp:posOffset>-320040</wp:posOffset>
                </wp:positionV>
                <wp:extent cx="1950720" cy="914400"/>
                <wp:effectExtent l="0" t="0" r="11430" b="19050"/>
                <wp:wrapNone/>
                <wp:docPr id="22" name="Rounded Rectangle 22"/>
                <wp:cNvGraphicFramePr/>
                <a:graphic xmlns:a="http://schemas.openxmlformats.org/drawingml/2006/main">
                  <a:graphicData uri="http://schemas.microsoft.com/office/word/2010/wordprocessingShape">
                    <wps:wsp>
                      <wps:cNvSpPr/>
                      <wps:spPr>
                        <a:xfrm>
                          <a:off x="0" y="0"/>
                          <a:ext cx="1950720" cy="914400"/>
                        </a:xfrm>
                        <a:prstGeom prst="roundRect">
                          <a:avLst/>
                        </a:prstGeom>
                      </wps:spPr>
                      <wps:style>
                        <a:lnRef idx="2">
                          <a:schemeClr val="dk1"/>
                        </a:lnRef>
                        <a:fillRef idx="1">
                          <a:schemeClr val="lt1"/>
                        </a:fillRef>
                        <a:effectRef idx="0">
                          <a:schemeClr val="dk1"/>
                        </a:effectRef>
                        <a:fontRef idx="minor">
                          <a:schemeClr val="dk1"/>
                        </a:fontRef>
                      </wps:style>
                      <wps:txbx>
                        <w:txbxContent>
                          <w:p w:rsidR="00E72E90" w:rsidRDefault="00E72E90" w:rsidP="005142DF">
                            <w:pPr>
                              <w:jc w:val="center"/>
                            </w:pPr>
                            <w:r>
                              <w:t>Type of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2" o:spid="_x0000_s1034" style="position:absolute;margin-left:133.2pt;margin-top:-25.2pt;width:153.6pt;height:1in;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" fillcolor="white [3201]" strokecolor="black [3200]" strokeweight="2pt">
                <v:textbox>
                  <w:txbxContent>
                    <w:p w:rsidR="00E72E90" w:rsidRDefault="00E72E90" w:rsidP="005142DF">
                      <w:pPr>
                        <w:jc w:val="center"/>
                      </w:pPr>
                      <w:r>
                        <w:t>Type of Study</w:t>
                      </w:r>
                    </w:p>
                  </w:txbxContent>
                </v:textbox>
              </v:roundrect>
            </w:pict>
          </mc:Fallback>
        </mc:AlternateContent>
      </w:r>
    </w:p>
    <w:p w:rsidR="00847D38" w:rsidRDefault="00847D38" w:rsidP="000B260E">
      <w:pPr>
        <w:rPr>
          <w:rFonts w:ascii="Tahoma" w:hAnsi="Tahoma" w:cs="Tahoma"/>
          <w:sz w:val="24"/>
          <w:szCs w:val="24"/>
        </w:rPr>
      </w:pPr>
    </w:p>
    <w:p w:rsidR="00847D38" w:rsidRDefault="00847D38" w:rsidP="000B260E">
      <w:pPr>
        <w:rPr>
          <w:rFonts w:ascii="Tahoma" w:hAnsi="Tahoma" w:cs="Tahoma"/>
          <w:sz w:val="24"/>
          <w:szCs w:val="24"/>
        </w:rPr>
      </w:pPr>
    </w:p>
    <w:p w:rsidR="005142DF" w:rsidRDefault="005142DF" w:rsidP="000B260E">
      <w:pPr>
        <w:rPr>
          <w:rFonts w:ascii="Tahoma" w:hAnsi="Tahoma" w:cs="Tahoma"/>
          <w:sz w:val="24"/>
          <w:szCs w:val="24"/>
        </w:rPr>
      </w:pPr>
    </w:p>
    <w:p w:rsidR="005142DF" w:rsidRDefault="005142DF" w:rsidP="000B260E">
      <w:pPr>
        <w:rPr>
          <w:rFonts w:ascii="Tahoma" w:hAnsi="Tahoma" w:cs="Tahoma"/>
          <w:sz w:val="24"/>
          <w:szCs w:val="24"/>
        </w:rPr>
      </w:pPr>
    </w:p>
    <w:p w:rsidR="005142DF" w:rsidRDefault="005142DF" w:rsidP="000B260E">
      <w:pPr>
        <w:rPr>
          <w:rFonts w:ascii="Tahoma" w:hAnsi="Tahoma" w:cs="Tahoma"/>
          <w:sz w:val="24"/>
          <w:szCs w:val="24"/>
        </w:rPr>
      </w:pPr>
    </w:p>
    <w:p w:rsidR="005142DF" w:rsidRDefault="005142DF" w:rsidP="000B260E">
      <w:pPr>
        <w:rPr>
          <w:rFonts w:ascii="Tahoma" w:hAnsi="Tahoma" w:cs="Tahoma"/>
          <w:sz w:val="24"/>
          <w:szCs w:val="24"/>
        </w:rPr>
      </w:pPr>
    </w:p>
    <w:p w:rsidR="005142DF" w:rsidRDefault="005142DF" w:rsidP="000B260E">
      <w:pPr>
        <w:rPr>
          <w:rFonts w:ascii="Tahoma" w:hAnsi="Tahoma" w:cs="Tahoma"/>
          <w:sz w:val="24"/>
          <w:szCs w:val="24"/>
        </w:rPr>
      </w:pPr>
    </w:p>
    <w:p w:rsidR="005142DF" w:rsidRDefault="005142DF" w:rsidP="000B260E">
      <w:pPr>
        <w:rPr>
          <w:rFonts w:ascii="Tahoma" w:hAnsi="Tahoma" w:cs="Tahoma"/>
          <w:sz w:val="24"/>
          <w:szCs w:val="24"/>
        </w:rPr>
      </w:pPr>
    </w:p>
    <w:p w:rsidR="005142DF" w:rsidRDefault="005142DF" w:rsidP="000B260E">
      <w:pPr>
        <w:rPr>
          <w:rFonts w:ascii="Tahoma" w:hAnsi="Tahoma" w:cs="Tahoma"/>
          <w:sz w:val="24"/>
          <w:szCs w:val="24"/>
        </w:rPr>
      </w:pPr>
    </w:p>
    <w:p w:rsidR="005142DF" w:rsidRDefault="005142DF" w:rsidP="000B260E">
      <w:pPr>
        <w:rPr>
          <w:rFonts w:ascii="Tahoma" w:hAnsi="Tahoma" w:cs="Tahoma"/>
          <w:sz w:val="24"/>
          <w:szCs w:val="24"/>
        </w:rPr>
      </w:pPr>
    </w:p>
    <w:p w:rsidR="005142DF" w:rsidRDefault="005142DF" w:rsidP="000B260E">
      <w:pPr>
        <w:rPr>
          <w:rFonts w:ascii="Tahoma" w:hAnsi="Tahoma" w:cs="Tahoma"/>
          <w:sz w:val="24"/>
          <w:szCs w:val="24"/>
        </w:rPr>
      </w:pPr>
    </w:p>
    <w:p w:rsidR="005142DF" w:rsidRDefault="005142DF" w:rsidP="000B260E">
      <w:pPr>
        <w:rPr>
          <w:rFonts w:ascii="Tahoma" w:hAnsi="Tahoma" w:cs="Tahoma"/>
          <w:sz w:val="24"/>
          <w:szCs w:val="24"/>
        </w:rPr>
      </w:pPr>
    </w:p>
    <w:p w:rsidR="005142DF" w:rsidRDefault="005142DF" w:rsidP="000B260E">
      <w:pPr>
        <w:rPr>
          <w:rFonts w:ascii="Tahoma" w:hAnsi="Tahoma" w:cs="Tahoma"/>
          <w:sz w:val="24"/>
          <w:szCs w:val="24"/>
        </w:rPr>
      </w:pPr>
    </w:p>
    <w:p w:rsidR="005142DF" w:rsidRDefault="005142DF" w:rsidP="000B260E">
      <w:pPr>
        <w:rPr>
          <w:rFonts w:ascii="Tahoma" w:hAnsi="Tahoma" w:cs="Tahoma"/>
          <w:sz w:val="24"/>
          <w:szCs w:val="24"/>
        </w:rPr>
      </w:pPr>
    </w:p>
    <w:p w:rsidR="005142DF" w:rsidRDefault="005142DF" w:rsidP="000B260E">
      <w:pPr>
        <w:rPr>
          <w:rFonts w:ascii="Tahoma" w:hAnsi="Tahoma" w:cs="Tahoma"/>
          <w:sz w:val="24"/>
          <w:szCs w:val="24"/>
        </w:rPr>
      </w:pPr>
    </w:p>
    <w:p w:rsidR="005142DF" w:rsidRDefault="005142DF" w:rsidP="000B260E">
      <w:pPr>
        <w:rPr>
          <w:rFonts w:ascii="Tahoma" w:hAnsi="Tahoma" w:cs="Tahoma"/>
          <w:sz w:val="24"/>
          <w:szCs w:val="24"/>
        </w:rPr>
      </w:pPr>
    </w:p>
    <w:p w:rsidR="005142DF" w:rsidRDefault="005142DF" w:rsidP="000B260E">
      <w:pPr>
        <w:rPr>
          <w:rFonts w:ascii="Tahoma" w:hAnsi="Tahoma" w:cs="Tahoma"/>
          <w:sz w:val="24"/>
          <w:szCs w:val="24"/>
        </w:rPr>
      </w:pPr>
    </w:p>
    <w:p w:rsidR="005142DF" w:rsidRDefault="005142DF" w:rsidP="000B260E">
      <w:pPr>
        <w:rPr>
          <w:rFonts w:ascii="Tahoma" w:hAnsi="Tahoma" w:cs="Tahoma"/>
          <w:sz w:val="24"/>
          <w:szCs w:val="24"/>
        </w:rPr>
      </w:pPr>
    </w:p>
    <w:p w:rsidR="005142DF" w:rsidRDefault="005142DF" w:rsidP="000B260E">
      <w:pPr>
        <w:rPr>
          <w:rFonts w:ascii="Tahoma" w:hAnsi="Tahoma" w:cs="Tahoma"/>
          <w:sz w:val="24"/>
          <w:szCs w:val="24"/>
        </w:rPr>
      </w:pPr>
    </w:p>
    <w:p w:rsidR="005142DF" w:rsidRDefault="005142DF" w:rsidP="000B260E">
      <w:pPr>
        <w:rPr>
          <w:rFonts w:ascii="Tahoma" w:hAnsi="Tahoma" w:cs="Tahoma"/>
          <w:sz w:val="24"/>
          <w:szCs w:val="24"/>
        </w:rPr>
      </w:pPr>
    </w:p>
    <w:p w:rsidR="005142DF" w:rsidRDefault="005142DF" w:rsidP="000B260E">
      <w:pPr>
        <w:rPr>
          <w:rFonts w:ascii="Tahoma" w:hAnsi="Tahoma" w:cs="Tahoma"/>
          <w:sz w:val="24"/>
          <w:szCs w:val="24"/>
        </w:rPr>
      </w:pPr>
    </w:p>
    <w:p w:rsidR="005142DF" w:rsidRDefault="005142DF" w:rsidP="000B260E">
      <w:pPr>
        <w:rPr>
          <w:rFonts w:ascii="Tahoma" w:hAnsi="Tahoma" w:cs="Tahoma"/>
          <w:sz w:val="24"/>
          <w:szCs w:val="24"/>
        </w:rPr>
      </w:pPr>
    </w:p>
    <w:p w:rsidR="005142DF" w:rsidRDefault="005142DF" w:rsidP="000B260E">
      <w:pPr>
        <w:rPr>
          <w:rFonts w:ascii="Tahoma" w:hAnsi="Tahoma" w:cs="Tahoma"/>
          <w:sz w:val="24"/>
          <w:szCs w:val="24"/>
        </w:rPr>
      </w:pPr>
    </w:p>
    <w:p w:rsidR="00847D38" w:rsidRPr="00FE1045" w:rsidRDefault="00847D38" w:rsidP="000B260E">
      <w:pPr>
        <w:rPr>
          <w:rFonts w:ascii="Tahoma" w:hAnsi="Tahoma" w:cs="Tahoma"/>
          <w:b/>
          <w:sz w:val="22"/>
          <w:szCs w:val="22"/>
        </w:rPr>
      </w:pPr>
      <w:r w:rsidRPr="00FE1045">
        <w:rPr>
          <w:rFonts w:ascii="Tahoma" w:hAnsi="Tahoma" w:cs="Tahoma"/>
          <w:b/>
          <w:sz w:val="22"/>
          <w:szCs w:val="22"/>
        </w:rPr>
        <w:t>Figure 2: Study designs and their units of analysis.</w:t>
      </w:r>
    </w:p>
    <w:p w:rsidR="00847D38" w:rsidRDefault="00847D38" w:rsidP="000B260E">
      <w:pPr>
        <w:rPr>
          <w:rFonts w:ascii="Tahoma" w:hAnsi="Tahoma" w:cs="Tahoma"/>
          <w:sz w:val="24"/>
          <w:szCs w:val="24"/>
        </w:rPr>
      </w:pPr>
    </w:p>
    <w:p w:rsidR="00072EC0" w:rsidRPr="00072EC0" w:rsidRDefault="00072EC0" w:rsidP="000B260E">
      <w:pPr>
        <w:rPr>
          <w:rFonts w:ascii="Tahoma" w:hAnsi="Tahoma" w:cs="Tahoma"/>
          <w:color w:val="215868" w:themeColor="accent5" w:themeShade="80"/>
        </w:rPr>
      </w:pPr>
      <w:r w:rsidRPr="00072EC0">
        <w:rPr>
          <w:rFonts w:ascii="Tahoma" w:hAnsi="Tahoma" w:cs="Tahoma"/>
          <w:color w:val="215868" w:themeColor="accent5" w:themeShade="80"/>
        </w:rPr>
        <w:t xml:space="preserve">** Unit of analysis: the study design will answer the question of interest for </w:t>
      </w:r>
      <w:r w:rsidRPr="00072EC0">
        <w:rPr>
          <w:rFonts w:ascii="Tahoma" w:hAnsi="Tahoma" w:cs="Tahoma"/>
          <w:i/>
          <w:color w:val="215868" w:themeColor="accent5" w:themeShade="80"/>
        </w:rPr>
        <w:t>individual</w:t>
      </w:r>
      <w:r w:rsidRPr="00072EC0">
        <w:rPr>
          <w:rFonts w:ascii="Tahoma" w:hAnsi="Tahoma" w:cs="Tahoma"/>
          <w:color w:val="215868" w:themeColor="accent5" w:themeShade="80"/>
        </w:rPr>
        <w:t xml:space="preserve"> participants, or </w:t>
      </w:r>
      <w:r w:rsidRPr="00072EC0">
        <w:rPr>
          <w:rFonts w:ascii="Tahoma" w:hAnsi="Tahoma" w:cs="Tahoma"/>
          <w:i/>
          <w:color w:val="215868" w:themeColor="accent5" w:themeShade="80"/>
        </w:rPr>
        <w:t>communities</w:t>
      </w:r>
      <w:r w:rsidRPr="00072EC0">
        <w:rPr>
          <w:rFonts w:ascii="Tahoma" w:hAnsi="Tahoma" w:cs="Tahoma"/>
          <w:color w:val="215868" w:themeColor="accent5" w:themeShade="80"/>
        </w:rPr>
        <w:t xml:space="preserve">, or </w:t>
      </w:r>
      <w:r w:rsidRPr="00072EC0">
        <w:rPr>
          <w:rFonts w:ascii="Tahoma" w:hAnsi="Tahoma" w:cs="Tahoma"/>
          <w:i/>
          <w:color w:val="215868" w:themeColor="accent5" w:themeShade="80"/>
        </w:rPr>
        <w:t>groups</w:t>
      </w:r>
      <w:r w:rsidRPr="00072EC0">
        <w:rPr>
          <w:rFonts w:ascii="Tahoma" w:hAnsi="Tahoma" w:cs="Tahoma"/>
          <w:color w:val="215868" w:themeColor="accent5" w:themeShade="80"/>
        </w:rPr>
        <w:t>. **</w:t>
      </w:r>
    </w:p>
    <w:p w:rsidR="00806F8C" w:rsidRDefault="00806F8C" w:rsidP="000B260E">
      <w:pPr>
        <w:rPr>
          <w:rFonts w:ascii="Tahoma" w:hAnsi="Tahoma" w:cs="Tahoma"/>
          <w:sz w:val="24"/>
          <w:szCs w:val="24"/>
        </w:rPr>
      </w:pPr>
    </w:p>
    <w:p w:rsidR="0002693B" w:rsidRDefault="00D673DA" w:rsidP="000B260E">
      <w:pPr>
        <w:rPr>
          <w:rFonts w:ascii="Tahoma" w:hAnsi="Tahoma" w:cs="Tahoma"/>
          <w:sz w:val="24"/>
          <w:szCs w:val="24"/>
        </w:rPr>
      </w:pPr>
      <w:r>
        <w:rPr>
          <w:rFonts w:ascii="Tahoma" w:hAnsi="Tahoma" w:cs="Tahoma"/>
          <w:sz w:val="24"/>
          <w:szCs w:val="24"/>
        </w:rPr>
        <w:t xml:space="preserve">We use study designs to answer different kinds of questions. </w:t>
      </w:r>
    </w:p>
    <w:p w:rsidR="00D673DA" w:rsidRDefault="00D673DA" w:rsidP="000B260E">
      <w:pPr>
        <w:rPr>
          <w:rFonts w:ascii="Tahoma" w:hAnsi="Tahoma" w:cs="Tahoma"/>
          <w:sz w:val="24"/>
          <w:szCs w:val="24"/>
        </w:rPr>
      </w:pPr>
      <w:r>
        <w:rPr>
          <w:rFonts w:ascii="Tahoma" w:hAnsi="Tahoma" w:cs="Tahoma"/>
          <w:sz w:val="24"/>
          <w:szCs w:val="24"/>
        </w:rPr>
        <w:t>For instance if it is a:</w:t>
      </w:r>
    </w:p>
    <w:p w:rsidR="00D673DA" w:rsidRDefault="00D673DA" w:rsidP="000B260E">
      <w:pPr>
        <w:pStyle w:val="ListParagraph"/>
        <w:numPr>
          <w:ilvl w:val="0"/>
          <w:numId w:val="23"/>
        </w:numPr>
        <w:rPr>
          <w:rFonts w:ascii="Tahoma" w:hAnsi="Tahoma" w:cs="Tahoma"/>
          <w:sz w:val="24"/>
          <w:szCs w:val="24"/>
        </w:rPr>
      </w:pPr>
      <w:r w:rsidRPr="00F21F52">
        <w:rPr>
          <w:rFonts w:ascii="Tahoma" w:hAnsi="Tahoma" w:cs="Tahoma"/>
          <w:i/>
          <w:sz w:val="24"/>
          <w:szCs w:val="24"/>
        </w:rPr>
        <w:t>Treatment</w:t>
      </w:r>
      <w:r>
        <w:rPr>
          <w:rFonts w:ascii="Tahoma" w:hAnsi="Tahoma" w:cs="Tahoma"/>
          <w:sz w:val="24"/>
          <w:szCs w:val="24"/>
        </w:rPr>
        <w:t xml:space="preserve"> question</w:t>
      </w:r>
      <w:r w:rsidR="00E72E90">
        <w:rPr>
          <w:rFonts w:ascii="Tahoma" w:hAnsi="Tahoma" w:cs="Tahoma"/>
          <w:sz w:val="24"/>
          <w:szCs w:val="24"/>
        </w:rPr>
        <w:t xml:space="preserve"> -</w:t>
      </w:r>
      <w:r>
        <w:rPr>
          <w:rFonts w:ascii="Tahoma" w:hAnsi="Tahoma" w:cs="Tahoma"/>
          <w:sz w:val="24"/>
          <w:szCs w:val="24"/>
        </w:rPr>
        <w:t xml:space="preserve"> </w:t>
      </w:r>
      <w:r w:rsidR="00CC1D71">
        <w:rPr>
          <w:rFonts w:ascii="Tahoma" w:hAnsi="Tahoma" w:cs="Tahoma"/>
          <w:sz w:val="24"/>
          <w:szCs w:val="24"/>
        </w:rPr>
        <w:t xml:space="preserve">ideally </w:t>
      </w:r>
      <w:r>
        <w:rPr>
          <w:rFonts w:ascii="Tahoma" w:hAnsi="Tahoma" w:cs="Tahoma"/>
          <w:sz w:val="24"/>
          <w:szCs w:val="24"/>
        </w:rPr>
        <w:t xml:space="preserve">we </w:t>
      </w:r>
      <w:r w:rsidR="0002693B">
        <w:rPr>
          <w:rFonts w:ascii="Tahoma" w:hAnsi="Tahoma" w:cs="Tahoma"/>
          <w:sz w:val="24"/>
          <w:szCs w:val="24"/>
        </w:rPr>
        <w:t xml:space="preserve">would </w:t>
      </w:r>
      <w:r>
        <w:rPr>
          <w:rFonts w:ascii="Tahoma" w:hAnsi="Tahoma" w:cs="Tahoma"/>
          <w:sz w:val="24"/>
          <w:szCs w:val="24"/>
        </w:rPr>
        <w:t xml:space="preserve">use a </w:t>
      </w:r>
      <w:r w:rsidRPr="00F21F52">
        <w:rPr>
          <w:rFonts w:ascii="Tahoma" w:hAnsi="Tahoma" w:cs="Tahoma"/>
          <w:i/>
          <w:sz w:val="24"/>
          <w:szCs w:val="24"/>
        </w:rPr>
        <w:t>randomized controlled trial</w:t>
      </w:r>
      <w:r>
        <w:rPr>
          <w:rFonts w:ascii="Tahoma" w:hAnsi="Tahoma" w:cs="Tahoma"/>
          <w:sz w:val="24"/>
          <w:szCs w:val="24"/>
        </w:rPr>
        <w:t>.</w:t>
      </w:r>
    </w:p>
    <w:p w:rsidR="00D673DA" w:rsidRDefault="00D673DA" w:rsidP="000B260E">
      <w:pPr>
        <w:pStyle w:val="ListParagraph"/>
        <w:numPr>
          <w:ilvl w:val="0"/>
          <w:numId w:val="23"/>
        </w:numPr>
        <w:rPr>
          <w:rFonts w:ascii="Tahoma" w:hAnsi="Tahoma" w:cs="Tahoma"/>
          <w:sz w:val="24"/>
          <w:szCs w:val="24"/>
        </w:rPr>
      </w:pPr>
      <w:r w:rsidRPr="00F21F52">
        <w:rPr>
          <w:rFonts w:ascii="Tahoma" w:hAnsi="Tahoma" w:cs="Tahoma"/>
          <w:i/>
          <w:sz w:val="24"/>
          <w:szCs w:val="24"/>
        </w:rPr>
        <w:t>Diagnostic</w:t>
      </w:r>
      <w:r>
        <w:rPr>
          <w:rFonts w:ascii="Tahoma" w:hAnsi="Tahoma" w:cs="Tahoma"/>
          <w:sz w:val="24"/>
          <w:szCs w:val="24"/>
        </w:rPr>
        <w:t xml:space="preserve"> question</w:t>
      </w:r>
      <w:r w:rsidR="00E72E90">
        <w:rPr>
          <w:rFonts w:ascii="Tahoma" w:hAnsi="Tahoma" w:cs="Tahoma"/>
          <w:sz w:val="24"/>
          <w:szCs w:val="24"/>
        </w:rPr>
        <w:t xml:space="preserve"> -</w:t>
      </w:r>
      <w:r>
        <w:rPr>
          <w:rFonts w:ascii="Tahoma" w:hAnsi="Tahoma" w:cs="Tahoma"/>
          <w:sz w:val="24"/>
          <w:szCs w:val="24"/>
        </w:rPr>
        <w:t xml:space="preserve"> </w:t>
      </w:r>
      <w:r w:rsidR="00CC1D71">
        <w:rPr>
          <w:rFonts w:ascii="Tahoma" w:hAnsi="Tahoma" w:cs="Tahoma"/>
          <w:sz w:val="24"/>
          <w:szCs w:val="24"/>
        </w:rPr>
        <w:t xml:space="preserve">ideally </w:t>
      </w:r>
      <w:r>
        <w:rPr>
          <w:rFonts w:ascii="Tahoma" w:hAnsi="Tahoma" w:cs="Tahoma"/>
          <w:sz w:val="24"/>
          <w:szCs w:val="24"/>
        </w:rPr>
        <w:t xml:space="preserve">we </w:t>
      </w:r>
      <w:r w:rsidR="0002693B">
        <w:rPr>
          <w:rFonts w:ascii="Tahoma" w:hAnsi="Tahoma" w:cs="Tahoma"/>
          <w:sz w:val="24"/>
          <w:szCs w:val="24"/>
        </w:rPr>
        <w:t xml:space="preserve">would </w:t>
      </w:r>
      <w:r>
        <w:rPr>
          <w:rFonts w:ascii="Tahoma" w:hAnsi="Tahoma" w:cs="Tahoma"/>
          <w:sz w:val="24"/>
          <w:szCs w:val="24"/>
        </w:rPr>
        <w:t xml:space="preserve">use a </w:t>
      </w:r>
      <w:r w:rsidRPr="00F21F52">
        <w:rPr>
          <w:rFonts w:ascii="Tahoma" w:hAnsi="Tahoma" w:cs="Tahoma"/>
          <w:i/>
          <w:sz w:val="24"/>
          <w:szCs w:val="24"/>
        </w:rPr>
        <w:t>cross sectional study</w:t>
      </w:r>
      <w:r>
        <w:rPr>
          <w:rFonts w:ascii="Tahoma" w:hAnsi="Tahoma" w:cs="Tahoma"/>
          <w:sz w:val="24"/>
          <w:szCs w:val="24"/>
        </w:rPr>
        <w:t>.</w:t>
      </w:r>
    </w:p>
    <w:p w:rsidR="00D673DA" w:rsidRPr="00D673DA" w:rsidRDefault="00D673DA" w:rsidP="000B260E">
      <w:pPr>
        <w:pStyle w:val="ListParagraph"/>
        <w:numPr>
          <w:ilvl w:val="0"/>
          <w:numId w:val="23"/>
        </w:numPr>
        <w:rPr>
          <w:rFonts w:ascii="Tahoma" w:hAnsi="Tahoma" w:cs="Tahoma"/>
          <w:sz w:val="24"/>
          <w:szCs w:val="24"/>
        </w:rPr>
      </w:pPr>
      <w:r>
        <w:rPr>
          <w:rFonts w:ascii="Tahoma" w:hAnsi="Tahoma" w:cs="Tahoma"/>
          <w:sz w:val="24"/>
          <w:szCs w:val="24"/>
        </w:rPr>
        <w:t xml:space="preserve">Question </w:t>
      </w:r>
      <w:r w:rsidR="00E72E90">
        <w:rPr>
          <w:rFonts w:ascii="Tahoma" w:hAnsi="Tahoma" w:cs="Tahoma"/>
          <w:i/>
          <w:sz w:val="24"/>
          <w:szCs w:val="24"/>
        </w:rPr>
        <w:t>assessing risk -</w:t>
      </w:r>
      <w:r>
        <w:rPr>
          <w:rFonts w:ascii="Tahoma" w:hAnsi="Tahoma" w:cs="Tahoma"/>
          <w:sz w:val="24"/>
          <w:szCs w:val="24"/>
        </w:rPr>
        <w:t xml:space="preserve"> we </w:t>
      </w:r>
      <w:r w:rsidR="0002693B">
        <w:rPr>
          <w:rFonts w:ascii="Tahoma" w:hAnsi="Tahoma" w:cs="Tahoma"/>
          <w:sz w:val="24"/>
          <w:szCs w:val="24"/>
        </w:rPr>
        <w:t xml:space="preserve">would </w:t>
      </w:r>
      <w:r>
        <w:rPr>
          <w:rFonts w:ascii="Tahoma" w:hAnsi="Tahoma" w:cs="Tahoma"/>
          <w:sz w:val="24"/>
          <w:szCs w:val="24"/>
        </w:rPr>
        <w:t xml:space="preserve">use a </w:t>
      </w:r>
      <w:r w:rsidRPr="00F21F52">
        <w:rPr>
          <w:rFonts w:ascii="Tahoma" w:hAnsi="Tahoma" w:cs="Tahoma"/>
          <w:i/>
          <w:sz w:val="24"/>
          <w:szCs w:val="24"/>
        </w:rPr>
        <w:t>cohort study</w:t>
      </w:r>
      <w:r>
        <w:rPr>
          <w:rFonts w:ascii="Tahoma" w:hAnsi="Tahoma" w:cs="Tahoma"/>
          <w:sz w:val="24"/>
          <w:szCs w:val="24"/>
        </w:rPr>
        <w:t xml:space="preserve"> (prospective or retrospective)</w:t>
      </w:r>
      <w:r w:rsidR="00772B83">
        <w:rPr>
          <w:rFonts w:ascii="Tahoma" w:hAnsi="Tahoma" w:cs="Tahoma"/>
          <w:sz w:val="24"/>
          <w:szCs w:val="24"/>
        </w:rPr>
        <w:t xml:space="preserve"> OR a </w:t>
      </w:r>
      <w:r w:rsidR="00772B83" w:rsidRPr="00F21F52">
        <w:rPr>
          <w:rFonts w:ascii="Tahoma" w:hAnsi="Tahoma" w:cs="Tahoma"/>
          <w:i/>
          <w:sz w:val="24"/>
          <w:szCs w:val="24"/>
        </w:rPr>
        <w:t>case control study</w:t>
      </w:r>
      <w:r w:rsidR="00772B83">
        <w:rPr>
          <w:rFonts w:ascii="Tahoma" w:hAnsi="Tahoma" w:cs="Tahoma"/>
          <w:sz w:val="24"/>
          <w:szCs w:val="24"/>
        </w:rPr>
        <w:t>.</w:t>
      </w:r>
    </w:p>
    <w:p w:rsidR="007D7843" w:rsidRDefault="007D7843" w:rsidP="000B260E">
      <w:pPr>
        <w:rPr>
          <w:rFonts w:ascii="Tahoma" w:hAnsi="Tahoma" w:cs="Tahoma"/>
          <w:sz w:val="24"/>
          <w:szCs w:val="24"/>
        </w:rPr>
      </w:pPr>
    </w:p>
    <w:p w:rsidR="00BF5E03" w:rsidRDefault="0072500C" w:rsidP="000B260E">
      <w:pPr>
        <w:rPr>
          <w:rFonts w:ascii="Tahoma" w:hAnsi="Tahoma" w:cs="Tahoma"/>
          <w:sz w:val="24"/>
          <w:szCs w:val="24"/>
        </w:rPr>
      </w:pPr>
      <w:r>
        <w:rPr>
          <w:rFonts w:ascii="Tahoma" w:hAnsi="Tahoma" w:cs="Tahoma"/>
          <w:sz w:val="24"/>
          <w:szCs w:val="24"/>
        </w:rPr>
        <w:t xml:space="preserve">We will now </w:t>
      </w:r>
      <w:r w:rsidR="005F1E8A">
        <w:rPr>
          <w:rFonts w:ascii="Tahoma" w:hAnsi="Tahoma" w:cs="Tahoma"/>
          <w:sz w:val="24"/>
          <w:szCs w:val="24"/>
        </w:rPr>
        <w:t>look at the key</w:t>
      </w:r>
      <w:r w:rsidR="00F21F52">
        <w:rPr>
          <w:rFonts w:ascii="Tahoma" w:hAnsi="Tahoma" w:cs="Tahoma"/>
          <w:sz w:val="24"/>
          <w:szCs w:val="24"/>
        </w:rPr>
        <w:t xml:space="preserve"> features for all study designs</w:t>
      </w:r>
      <w:r w:rsidR="005F1E8A">
        <w:rPr>
          <w:rFonts w:ascii="Tahoma" w:hAnsi="Tahoma" w:cs="Tahoma"/>
          <w:sz w:val="24"/>
          <w:szCs w:val="24"/>
        </w:rPr>
        <w:t xml:space="preserve"> </w:t>
      </w:r>
      <w:r w:rsidR="00F21F52">
        <w:rPr>
          <w:rFonts w:ascii="Tahoma" w:hAnsi="Tahoma" w:cs="Tahoma"/>
          <w:sz w:val="24"/>
          <w:szCs w:val="24"/>
        </w:rPr>
        <w:t>u</w:t>
      </w:r>
      <w:r w:rsidR="005F1E8A">
        <w:rPr>
          <w:rFonts w:ascii="Tahoma" w:hAnsi="Tahoma" w:cs="Tahoma"/>
          <w:sz w:val="24"/>
          <w:szCs w:val="24"/>
        </w:rPr>
        <w:t>si</w:t>
      </w:r>
      <w:r w:rsidR="00F21F52">
        <w:rPr>
          <w:rFonts w:ascii="Tahoma" w:hAnsi="Tahoma" w:cs="Tahoma"/>
          <w:sz w:val="24"/>
          <w:szCs w:val="24"/>
        </w:rPr>
        <w:t>ng the illustration</w:t>
      </w:r>
      <w:r w:rsidR="00EF4072">
        <w:rPr>
          <w:rFonts w:ascii="Tahoma" w:hAnsi="Tahoma" w:cs="Tahoma"/>
          <w:sz w:val="24"/>
          <w:szCs w:val="24"/>
        </w:rPr>
        <w:t xml:space="preserve"> below:</w:t>
      </w:r>
      <w:r w:rsidR="00847D38">
        <w:rPr>
          <w:rFonts w:ascii="Tahoma" w:hAnsi="Tahoma" w:cs="Tahoma"/>
          <w:sz w:val="24"/>
          <w:szCs w:val="24"/>
        </w:rPr>
        <w:t xml:space="preserve"> </w:t>
      </w:r>
    </w:p>
    <w:p w:rsidR="006C18AB" w:rsidRDefault="006C18AB" w:rsidP="000B260E">
      <w:pPr>
        <w:rPr>
          <w:rFonts w:ascii="Tahoma" w:hAnsi="Tahoma" w:cs="Tahoma"/>
          <w:sz w:val="24"/>
          <w:szCs w:val="24"/>
        </w:rPr>
      </w:pPr>
    </w:p>
    <w:p w:rsidR="00827516" w:rsidRDefault="00827516" w:rsidP="000B260E">
      <w:pPr>
        <w:rPr>
          <w:rFonts w:ascii="Tahoma" w:hAnsi="Tahoma" w:cs="Tahoma"/>
          <w:sz w:val="24"/>
          <w:szCs w:val="24"/>
        </w:rPr>
      </w:pPr>
    </w:p>
    <w:p w:rsidR="00827516" w:rsidRDefault="00827516" w:rsidP="000B260E">
      <w:pPr>
        <w:rPr>
          <w:rFonts w:ascii="Tahoma" w:hAnsi="Tahoma" w:cs="Tahoma"/>
          <w:sz w:val="24"/>
          <w:szCs w:val="24"/>
        </w:rPr>
      </w:pPr>
    </w:p>
    <w:p w:rsidR="00332893" w:rsidRDefault="00BF5E03" w:rsidP="00D3044F">
      <w:pPr>
        <w:ind w:left="2160" w:firstLine="720"/>
        <w:rPr>
          <w:rFonts w:ascii="Tahoma" w:hAnsi="Tahoma" w:cs="Tahoma"/>
          <w:sz w:val="24"/>
          <w:szCs w:val="24"/>
          <w:lang w:val="en-US"/>
        </w:rPr>
      </w:pPr>
      <w:r>
        <w:rPr>
          <w:rFonts w:ascii="Tahoma" w:hAnsi="Tahoma" w:cs="Tahoma"/>
          <w:noProof/>
          <w:sz w:val="24"/>
          <w:szCs w:val="24"/>
          <w:lang w:eastAsia="en-ZA"/>
        </w:rPr>
        <w:lastRenderedPageBreak/>
        <mc:AlternateContent>
          <mc:Choice Requires="wps">
            <w:drawing>
              <wp:anchor distT="0" distB="0" distL="114300" distR="114300" simplePos="0" relativeHeight="251736064" behindDoc="0" locked="0" layoutInCell="1" allowOverlap="1" wp14:anchorId="24AB3583" wp14:editId="5730A87F">
                <wp:simplePos x="0" y="0"/>
                <wp:positionH relativeFrom="column">
                  <wp:posOffset>2771775</wp:posOffset>
                </wp:positionH>
                <wp:positionV relativeFrom="paragraph">
                  <wp:posOffset>190500</wp:posOffset>
                </wp:positionV>
                <wp:extent cx="0" cy="371475"/>
                <wp:effectExtent l="0" t="0" r="19050" b="9525"/>
                <wp:wrapNone/>
                <wp:docPr id="57" name="Straight Connector 57"/>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7" o:spid="_x0000_s1026" style="position:absolute;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8.25pt,15pt" to="218.2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" strokecolor="#4579b8 [3044]"/>
            </w:pict>
          </mc:Fallback>
        </mc:AlternateContent>
      </w:r>
      <w:r>
        <w:rPr>
          <w:rFonts w:ascii="Tahoma" w:hAnsi="Tahoma" w:cs="Tahoma"/>
          <w:sz w:val="24"/>
          <w:szCs w:val="24"/>
          <w:lang w:val="en-US"/>
        </w:rPr>
        <w:t>Exposure Assigned?</w:t>
      </w:r>
    </w:p>
    <w:p w:rsidR="00450B16" w:rsidRDefault="00450B16" w:rsidP="000B260E">
      <w:pPr>
        <w:rPr>
          <w:rFonts w:ascii="Tahoma" w:hAnsi="Tahoma" w:cs="Tahoma"/>
          <w:sz w:val="24"/>
          <w:szCs w:val="24"/>
          <w:lang w:val="en-US"/>
        </w:rPr>
      </w:pPr>
    </w:p>
    <w:p w:rsidR="00450B16" w:rsidRDefault="0055037A" w:rsidP="000B260E">
      <w:pPr>
        <w:rPr>
          <w:rFonts w:ascii="Tahoma" w:hAnsi="Tahoma" w:cs="Tahoma"/>
          <w:sz w:val="24"/>
          <w:szCs w:val="24"/>
          <w:lang w:val="en-US"/>
        </w:rPr>
      </w:pPr>
      <w:r>
        <w:rPr>
          <w:rFonts w:ascii="Tahoma" w:hAnsi="Tahoma" w:cs="Tahoma"/>
          <w:noProof/>
          <w:sz w:val="24"/>
          <w:szCs w:val="24"/>
          <w:lang w:eastAsia="en-ZA"/>
        </w:rPr>
        <mc:AlternateContent>
          <mc:Choice Requires="wps">
            <w:drawing>
              <wp:anchor distT="0" distB="0" distL="114300" distR="114300" simplePos="0" relativeHeight="251742208" behindDoc="0" locked="0" layoutInCell="1" allowOverlap="1" wp14:anchorId="00BCFC0A" wp14:editId="6D1DAE52">
                <wp:simplePos x="0" y="0"/>
                <wp:positionH relativeFrom="column">
                  <wp:posOffset>4257675</wp:posOffset>
                </wp:positionH>
                <wp:positionV relativeFrom="paragraph">
                  <wp:posOffset>139065</wp:posOffset>
                </wp:positionV>
                <wp:extent cx="0" cy="304800"/>
                <wp:effectExtent l="95250" t="0" r="57150" b="57150"/>
                <wp:wrapNone/>
                <wp:docPr id="63" name="Straight Arrow Connector 63"/>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3" o:spid="_x0000_s1026" type="#_x0000_t32" style="position:absolute;margin-left:335.25pt;margin-top:10.95pt;width:0;height:24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" strokecolor="#4579b8 [3044]">
                <v:stroke endarrow="open"/>
              </v:shape>
            </w:pict>
          </mc:Fallback>
        </mc:AlternateContent>
      </w:r>
      <w:r>
        <w:rPr>
          <w:rFonts w:ascii="Tahoma" w:hAnsi="Tahoma" w:cs="Tahoma"/>
          <w:noProof/>
          <w:sz w:val="24"/>
          <w:szCs w:val="24"/>
          <w:lang w:eastAsia="en-ZA"/>
        </w:rPr>
        <mc:AlternateContent>
          <mc:Choice Requires="wps">
            <w:drawing>
              <wp:anchor distT="0" distB="0" distL="114300" distR="114300" simplePos="0" relativeHeight="251741184" behindDoc="0" locked="0" layoutInCell="1" allowOverlap="1" wp14:anchorId="26B583D1" wp14:editId="1C8EA9E4">
                <wp:simplePos x="0" y="0"/>
                <wp:positionH relativeFrom="column">
                  <wp:posOffset>647700</wp:posOffset>
                </wp:positionH>
                <wp:positionV relativeFrom="paragraph">
                  <wp:posOffset>139065</wp:posOffset>
                </wp:positionV>
                <wp:extent cx="0" cy="304800"/>
                <wp:effectExtent l="95250" t="0" r="57150" b="57150"/>
                <wp:wrapNone/>
                <wp:docPr id="62" name="Straight Arrow Connector 62"/>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2" o:spid="_x0000_s1026" type="#_x0000_t32" style="position:absolute;margin-left:51pt;margin-top:10.95pt;width:0;height:24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" strokecolor="#4579b8 [3044]">
                <v:stroke endarrow="open"/>
              </v:shape>
            </w:pict>
          </mc:Fallback>
        </mc:AlternateContent>
      </w:r>
      <w:r>
        <w:rPr>
          <w:rFonts w:ascii="Tahoma" w:hAnsi="Tahoma" w:cs="Tahoma"/>
          <w:noProof/>
          <w:sz w:val="24"/>
          <w:szCs w:val="24"/>
          <w:lang w:eastAsia="en-ZA"/>
        </w:rPr>
        <mc:AlternateContent>
          <mc:Choice Requires="wps">
            <w:drawing>
              <wp:anchor distT="0" distB="0" distL="114300" distR="114300" simplePos="0" relativeHeight="251740160" behindDoc="0" locked="0" layoutInCell="1" allowOverlap="1" wp14:anchorId="281855D0" wp14:editId="48A0D910">
                <wp:simplePos x="0" y="0"/>
                <wp:positionH relativeFrom="column">
                  <wp:posOffset>3895725</wp:posOffset>
                </wp:positionH>
                <wp:positionV relativeFrom="paragraph">
                  <wp:posOffset>139065</wp:posOffset>
                </wp:positionV>
                <wp:extent cx="361950" cy="0"/>
                <wp:effectExtent l="0" t="0" r="19050" b="19050"/>
                <wp:wrapNone/>
                <wp:docPr id="61" name="Straight Connector 61"/>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1"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306.75pt,10.95pt" to="335.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" strokecolor="#4579b8 [3044]"/>
            </w:pict>
          </mc:Fallback>
        </mc:AlternateContent>
      </w:r>
      <w:r>
        <w:rPr>
          <w:rFonts w:ascii="Tahoma" w:hAnsi="Tahoma" w:cs="Tahoma"/>
          <w:noProof/>
          <w:sz w:val="24"/>
          <w:szCs w:val="24"/>
          <w:lang w:eastAsia="en-ZA"/>
        </w:rPr>
        <mc:AlternateContent>
          <mc:Choice Requires="wps">
            <w:drawing>
              <wp:anchor distT="0" distB="0" distL="114300" distR="114300" simplePos="0" relativeHeight="251739136" behindDoc="0" locked="0" layoutInCell="1" allowOverlap="1" wp14:anchorId="5DB4261C" wp14:editId="6326DE34">
                <wp:simplePos x="0" y="0"/>
                <wp:positionH relativeFrom="column">
                  <wp:posOffset>647700</wp:posOffset>
                </wp:positionH>
                <wp:positionV relativeFrom="paragraph">
                  <wp:posOffset>139065</wp:posOffset>
                </wp:positionV>
                <wp:extent cx="676275" cy="0"/>
                <wp:effectExtent l="0" t="0" r="9525" b="19050"/>
                <wp:wrapNone/>
                <wp:docPr id="60" name="Straight Connector 60"/>
                <wp:cNvGraphicFramePr/>
                <a:graphic xmlns:a="http://schemas.openxmlformats.org/drawingml/2006/main">
                  <a:graphicData uri="http://schemas.microsoft.com/office/word/2010/wordprocessingShape">
                    <wps:wsp>
                      <wps:cNvCnPr/>
                      <wps:spPr>
                        <a:xfrm flipH="1">
                          <a:off x="0" y="0"/>
                          <a:ext cx="676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0" o:spid="_x0000_s1026" style="position:absolute;flip:x;z-index:251739136;visibility:visible;mso-wrap-style:square;mso-wrap-distance-left:9pt;mso-wrap-distance-top:0;mso-wrap-distance-right:9pt;mso-wrap-distance-bottom:0;mso-position-horizontal:absolute;mso-position-horizontal-relative:text;mso-position-vertical:absolute;mso-position-vertical-relative:text" from="51pt,10.95pt" to="104.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" strokecolor="#4579b8 [3044]"/>
            </w:pict>
          </mc:Fallback>
        </mc:AlternateContent>
      </w:r>
      <w:r>
        <w:rPr>
          <w:rFonts w:ascii="Tahoma" w:hAnsi="Tahoma" w:cs="Tahoma"/>
          <w:noProof/>
          <w:sz w:val="24"/>
          <w:szCs w:val="24"/>
          <w:lang w:eastAsia="en-ZA"/>
        </w:rPr>
        <mc:AlternateContent>
          <mc:Choice Requires="wps">
            <w:drawing>
              <wp:anchor distT="0" distB="0" distL="114300" distR="114300" simplePos="0" relativeHeight="251738112" behindDoc="0" locked="0" layoutInCell="1" allowOverlap="1" wp14:anchorId="65276F84" wp14:editId="34EE1A1C">
                <wp:simplePos x="0" y="0"/>
                <wp:positionH relativeFrom="column">
                  <wp:posOffset>1647825</wp:posOffset>
                </wp:positionH>
                <wp:positionV relativeFrom="paragraph">
                  <wp:posOffset>139065</wp:posOffset>
                </wp:positionV>
                <wp:extent cx="1123950" cy="0"/>
                <wp:effectExtent l="38100" t="76200" r="0" b="114300"/>
                <wp:wrapNone/>
                <wp:docPr id="59" name="Straight Arrow Connector 59"/>
                <wp:cNvGraphicFramePr/>
                <a:graphic xmlns:a="http://schemas.openxmlformats.org/drawingml/2006/main">
                  <a:graphicData uri="http://schemas.microsoft.com/office/word/2010/wordprocessingShape">
                    <wps:wsp>
                      <wps:cNvCnPr/>
                      <wps:spPr>
                        <a:xfrm flipH="1">
                          <a:off x="0" y="0"/>
                          <a:ext cx="11239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59" o:spid="_x0000_s1026" type="#_x0000_t32" style="position:absolute;margin-left:129.75pt;margin-top:10.95pt;width:88.5pt;height:0;flip:x;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" strokecolor="#4579b8 [3044]">
                <v:stroke endarrow="open"/>
              </v:shape>
            </w:pict>
          </mc:Fallback>
        </mc:AlternateContent>
      </w:r>
      <w:r>
        <w:rPr>
          <w:rFonts w:ascii="Tahoma" w:hAnsi="Tahoma" w:cs="Tahoma"/>
          <w:noProof/>
          <w:sz w:val="24"/>
          <w:szCs w:val="24"/>
          <w:lang w:eastAsia="en-ZA"/>
        </w:rPr>
        <mc:AlternateContent>
          <mc:Choice Requires="wps">
            <w:drawing>
              <wp:anchor distT="0" distB="0" distL="114300" distR="114300" simplePos="0" relativeHeight="251737088" behindDoc="0" locked="0" layoutInCell="1" allowOverlap="1" wp14:anchorId="2D6C6104" wp14:editId="31D29CD0">
                <wp:simplePos x="0" y="0"/>
                <wp:positionH relativeFrom="column">
                  <wp:posOffset>2771775</wp:posOffset>
                </wp:positionH>
                <wp:positionV relativeFrom="paragraph">
                  <wp:posOffset>139065</wp:posOffset>
                </wp:positionV>
                <wp:extent cx="857250" cy="0"/>
                <wp:effectExtent l="0" t="76200" r="19050" b="114300"/>
                <wp:wrapNone/>
                <wp:docPr id="58" name="Straight Arrow Connector 58"/>
                <wp:cNvGraphicFramePr/>
                <a:graphic xmlns:a="http://schemas.openxmlformats.org/drawingml/2006/main">
                  <a:graphicData uri="http://schemas.microsoft.com/office/word/2010/wordprocessingShape">
                    <wps:wsp>
                      <wps:cNvCnPr/>
                      <wps:spPr>
                        <a:xfrm>
                          <a:off x="0" y="0"/>
                          <a:ext cx="8572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58" o:spid="_x0000_s1026" type="#_x0000_t32" style="position:absolute;margin-left:218.25pt;margin-top:10.95pt;width:67.5pt;height:0;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" strokecolor="#4579b8 [3044]">
                <v:stroke endarrow="open"/>
              </v:shape>
            </w:pict>
          </mc:Fallback>
        </mc:AlternateContent>
      </w:r>
      <w:r w:rsidR="00BF5E03">
        <w:rPr>
          <w:rFonts w:ascii="Tahoma" w:hAnsi="Tahoma" w:cs="Tahoma"/>
          <w:sz w:val="24"/>
          <w:szCs w:val="24"/>
          <w:lang w:val="en-US"/>
        </w:rPr>
        <w:tab/>
      </w:r>
      <w:r w:rsidR="00BF5E03">
        <w:rPr>
          <w:rFonts w:ascii="Tahoma" w:hAnsi="Tahoma" w:cs="Tahoma"/>
          <w:sz w:val="24"/>
          <w:szCs w:val="24"/>
          <w:lang w:val="en-US"/>
        </w:rPr>
        <w:tab/>
      </w:r>
      <w:r w:rsidR="00BF5E03">
        <w:rPr>
          <w:rFonts w:ascii="Tahoma" w:hAnsi="Tahoma" w:cs="Tahoma"/>
          <w:sz w:val="24"/>
          <w:szCs w:val="24"/>
          <w:lang w:val="en-US"/>
        </w:rPr>
        <w:tab/>
        <w:t xml:space="preserve"> Yes</w:t>
      </w:r>
      <w:r w:rsidR="00BF5E03">
        <w:rPr>
          <w:rFonts w:ascii="Tahoma" w:hAnsi="Tahoma" w:cs="Tahoma"/>
          <w:sz w:val="24"/>
          <w:szCs w:val="24"/>
          <w:lang w:val="en-US"/>
        </w:rPr>
        <w:tab/>
      </w:r>
      <w:r w:rsidR="00BF5E03">
        <w:rPr>
          <w:rFonts w:ascii="Tahoma" w:hAnsi="Tahoma" w:cs="Tahoma"/>
          <w:sz w:val="24"/>
          <w:szCs w:val="24"/>
          <w:lang w:val="en-US"/>
        </w:rPr>
        <w:tab/>
      </w:r>
      <w:r w:rsidR="00BF5E03">
        <w:rPr>
          <w:rFonts w:ascii="Tahoma" w:hAnsi="Tahoma" w:cs="Tahoma"/>
          <w:sz w:val="24"/>
          <w:szCs w:val="24"/>
          <w:lang w:val="en-US"/>
        </w:rPr>
        <w:tab/>
      </w:r>
      <w:r w:rsidR="00BF5E03">
        <w:rPr>
          <w:rFonts w:ascii="Tahoma" w:hAnsi="Tahoma" w:cs="Tahoma"/>
          <w:sz w:val="24"/>
          <w:szCs w:val="24"/>
          <w:lang w:val="en-US"/>
        </w:rPr>
        <w:tab/>
      </w:r>
      <w:r w:rsidR="00BF5E03">
        <w:rPr>
          <w:rFonts w:ascii="Tahoma" w:hAnsi="Tahoma" w:cs="Tahoma"/>
          <w:sz w:val="24"/>
          <w:szCs w:val="24"/>
          <w:lang w:val="en-US"/>
        </w:rPr>
        <w:tab/>
        <w:t>No</w:t>
      </w:r>
    </w:p>
    <w:p w:rsidR="00BF5E03" w:rsidRDefault="00BF5E03" w:rsidP="000B260E">
      <w:pPr>
        <w:rPr>
          <w:rFonts w:ascii="Tahoma" w:hAnsi="Tahoma" w:cs="Tahoma"/>
          <w:sz w:val="24"/>
          <w:szCs w:val="24"/>
          <w:lang w:val="en-US"/>
        </w:rPr>
      </w:pPr>
    </w:p>
    <w:p w:rsidR="00BF5E03" w:rsidRDefault="0055037A" w:rsidP="000B260E">
      <w:pPr>
        <w:rPr>
          <w:rFonts w:ascii="Tahoma" w:hAnsi="Tahoma" w:cs="Tahoma"/>
          <w:sz w:val="24"/>
          <w:szCs w:val="24"/>
          <w:lang w:val="en-US"/>
        </w:rPr>
      </w:pPr>
      <w:r>
        <w:rPr>
          <w:rFonts w:ascii="Tahoma" w:hAnsi="Tahoma" w:cs="Tahoma"/>
          <w:noProof/>
          <w:sz w:val="24"/>
          <w:szCs w:val="24"/>
          <w:lang w:eastAsia="en-ZA"/>
        </w:rPr>
        <mc:AlternateContent>
          <mc:Choice Requires="wps">
            <w:drawing>
              <wp:anchor distT="0" distB="0" distL="114300" distR="114300" simplePos="0" relativeHeight="251743232" behindDoc="0" locked="0" layoutInCell="1" allowOverlap="1" wp14:anchorId="77D6A08A" wp14:editId="7FD9CB2F">
                <wp:simplePos x="0" y="0"/>
                <wp:positionH relativeFrom="column">
                  <wp:posOffset>647700</wp:posOffset>
                </wp:positionH>
                <wp:positionV relativeFrom="paragraph">
                  <wp:posOffset>182245</wp:posOffset>
                </wp:positionV>
                <wp:extent cx="0" cy="723900"/>
                <wp:effectExtent l="0" t="0" r="19050" b="19050"/>
                <wp:wrapNone/>
                <wp:docPr id="65" name="Straight Connector 65"/>
                <wp:cNvGraphicFramePr/>
                <a:graphic xmlns:a="http://schemas.openxmlformats.org/drawingml/2006/main">
                  <a:graphicData uri="http://schemas.microsoft.com/office/word/2010/wordprocessingShape">
                    <wps:wsp>
                      <wps:cNvCnPr/>
                      <wps:spPr>
                        <a:xfrm>
                          <a:off x="0" y="0"/>
                          <a:ext cx="0" cy="723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5" o:spid="_x0000_s1026" style="position:absolute;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pt,14.35pt" to="51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" strokecolor="#4579b8 [3044]"/>
            </w:pict>
          </mc:Fallback>
        </mc:AlternateContent>
      </w:r>
      <w:r>
        <w:rPr>
          <w:rFonts w:ascii="Tahoma" w:hAnsi="Tahoma" w:cs="Tahoma"/>
          <w:noProof/>
          <w:sz w:val="24"/>
          <w:szCs w:val="24"/>
          <w:lang w:eastAsia="en-ZA"/>
        </w:rPr>
        <mc:AlternateContent>
          <mc:Choice Requires="wps">
            <w:drawing>
              <wp:anchor distT="0" distB="0" distL="114300" distR="114300" simplePos="0" relativeHeight="251744256" behindDoc="0" locked="0" layoutInCell="1" allowOverlap="1" wp14:anchorId="6154D06B" wp14:editId="0DCC8CF0">
                <wp:simplePos x="0" y="0"/>
                <wp:positionH relativeFrom="column">
                  <wp:posOffset>3819525</wp:posOffset>
                </wp:positionH>
                <wp:positionV relativeFrom="paragraph">
                  <wp:posOffset>182245</wp:posOffset>
                </wp:positionV>
                <wp:extent cx="0" cy="723900"/>
                <wp:effectExtent l="0" t="0" r="19050" b="19050"/>
                <wp:wrapNone/>
                <wp:docPr id="66" name="Straight Connector 66"/>
                <wp:cNvGraphicFramePr/>
                <a:graphic xmlns:a="http://schemas.openxmlformats.org/drawingml/2006/main">
                  <a:graphicData uri="http://schemas.microsoft.com/office/word/2010/wordprocessingShape">
                    <wps:wsp>
                      <wps:cNvCnPr/>
                      <wps:spPr>
                        <a:xfrm>
                          <a:off x="0" y="0"/>
                          <a:ext cx="0" cy="723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6"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75pt,14.35pt" to="300.75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" strokecolor="#4579b8 [3044]"/>
            </w:pict>
          </mc:Fallback>
        </mc:AlternateContent>
      </w:r>
      <w:r w:rsidR="00BF5E03">
        <w:rPr>
          <w:rFonts w:ascii="Tahoma" w:hAnsi="Tahoma" w:cs="Tahoma"/>
          <w:sz w:val="24"/>
          <w:szCs w:val="24"/>
          <w:lang w:val="en-US"/>
        </w:rPr>
        <w:t>Experimental Study</w:t>
      </w:r>
      <w:r w:rsidR="00BF5E03">
        <w:rPr>
          <w:rFonts w:ascii="Tahoma" w:hAnsi="Tahoma" w:cs="Tahoma"/>
          <w:sz w:val="24"/>
          <w:szCs w:val="24"/>
          <w:lang w:val="en-US"/>
        </w:rPr>
        <w:tab/>
      </w:r>
      <w:r w:rsidR="00BF5E03">
        <w:rPr>
          <w:rFonts w:ascii="Tahoma" w:hAnsi="Tahoma" w:cs="Tahoma"/>
          <w:sz w:val="24"/>
          <w:szCs w:val="24"/>
          <w:lang w:val="en-US"/>
        </w:rPr>
        <w:tab/>
      </w:r>
      <w:r w:rsidR="00BF5E03">
        <w:rPr>
          <w:rFonts w:ascii="Tahoma" w:hAnsi="Tahoma" w:cs="Tahoma"/>
          <w:sz w:val="24"/>
          <w:szCs w:val="24"/>
          <w:lang w:val="en-US"/>
        </w:rPr>
        <w:tab/>
      </w:r>
      <w:r w:rsidR="00BF5E03">
        <w:rPr>
          <w:rFonts w:ascii="Tahoma" w:hAnsi="Tahoma" w:cs="Tahoma"/>
          <w:sz w:val="24"/>
          <w:szCs w:val="24"/>
          <w:lang w:val="en-US"/>
        </w:rPr>
        <w:tab/>
      </w:r>
      <w:r w:rsidR="00BF5E03">
        <w:rPr>
          <w:rFonts w:ascii="Tahoma" w:hAnsi="Tahoma" w:cs="Tahoma"/>
          <w:sz w:val="24"/>
          <w:szCs w:val="24"/>
          <w:lang w:val="en-US"/>
        </w:rPr>
        <w:tab/>
        <w:t>Observational Study</w:t>
      </w:r>
    </w:p>
    <w:p w:rsidR="0055037A" w:rsidRDefault="0055037A" w:rsidP="000B260E">
      <w:pPr>
        <w:rPr>
          <w:rFonts w:ascii="Tahoma" w:hAnsi="Tahoma" w:cs="Tahoma"/>
          <w:sz w:val="24"/>
          <w:szCs w:val="24"/>
          <w:lang w:val="en-US"/>
        </w:rPr>
      </w:pPr>
    </w:p>
    <w:p w:rsidR="00BF5E03" w:rsidRPr="00847D38" w:rsidRDefault="00BF5E03" w:rsidP="000B260E">
      <w:pPr>
        <w:rPr>
          <w:rFonts w:ascii="Tahoma" w:hAnsi="Tahoma" w:cs="Tahoma"/>
          <w:i/>
          <w:sz w:val="24"/>
          <w:szCs w:val="24"/>
          <w:lang w:val="en-US"/>
        </w:rPr>
      </w:pPr>
      <w:proofErr w:type="gramStart"/>
      <w:r w:rsidRPr="00E72E90">
        <w:rPr>
          <w:rFonts w:ascii="Tahoma" w:hAnsi="Tahoma" w:cs="Tahoma"/>
          <w:i/>
          <w:sz w:val="22"/>
          <w:szCs w:val="22"/>
          <w:lang w:val="en-US"/>
        </w:rPr>
        <w:t>Random Allocation</w:t>
      </w:r>
      <w:r w:rsidR="0055037A" w:rsidRPr="00E72E90">
        <w:rPr>
          <w:rFonts w:ascii="Tahoma" w:hAnsi="Tahoma" w:cs="Tahoma"/>
          <w:i/>
          <w:sz w:val="22"/>
          <w:szCs w:val="22"/>
          <w:lang w:val="en-US"/>
        </w:rPr>
        <w:t>?</w:t>
      </w:r>
      <w:proofErr w:type="gramEnd"/>
      <w:r w:rsidRPr="0055037A">
        <w:rPr>
          <w:rFonts w:ascii="Tahoma" w:hAnsi="Tahoma" w:cs="Tahoma"/>
          <w:lang w:val="en-US"/>
        </w:rPr>
        <w:tab/>
      </w: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r w:rsidRPr="00E72E90">
        <w:rPr>
          <w:rFonts w:ascii="Tahoma" w:hAnsi="Tahoma" w:cs="Tahoma"/>
          <w:i/>
          <w:sz w:val="22"/>
          <w:szCs w:val="22"/>
          <w:lang w:val="en-US"/>
        </w:rPr>
        <w:t>Comparison Group</w:t>
      </w:r>
      <w:r w:rsidR="0055037A" w:rsidRPr="00E72E90">
        <w:rPr>
          <w:rFonts w:ascii="Tahoma" w:hAnsi="Tahoma" w:cs="Tahoma"/>
          <w:i/>
          <w:sz w:val="22"/>
          <w:szCs w:val="22"/>
          <w:lang w:val="en-US"/>
        </w:rPr>
        <w:t>?</w:t>
      </w:r>
    </w:p>
    <w:p w:rsidR="00BF5E03" w:rsidRDefault="00BF5E03" w:rsidP="000B260E">
      <w:pPr>
        <w:rPr>
          <w:rFonts w:ascii="Tahoma" w:hAnsi="Tahoma" w:cs="Tahoma"/>
          <w:sz w:val="24"/>
          <w:szCs w:val="24"/>
          <w:lang w:val="en-US"/>
        </w:rPr>
      </w:pPr>
    </w:p>
    <w:p w:rsidR="00BF5E03" w:rsidRDefault="0055037A" w:rsidP="000B260E">
      <w:pPr>
        <w:rPr>
          <w:rFonts w:ascii="Tahoma" w:hAnsi="Tahoma" w:cs="Tahoma"/>
          <w:sz w:val="24"/>
          <w:szCs w:val="24"/>
          <w:lang w:val="en-US"/>
        </w:rPr>
      </w:pPr>
      <w:r>
        <w:rPr>
          <w:rFonts w:ascii="Tahoma" w:hAnsi="Tahoma" w:cs="Tahoma"/>
          <w:noProof/>
          <w:sz w:val="24"/>
          <w:szCs w:val="24"/>
          <w:lang w:eastAsia="en-ZA"/>
        </w:rPr>
        <mc:AlternateContent>
          <mc:Choice Requires="wps">
            <w:drawing>
              <wp:anchor distT="0" distB="0" distL="114300" distR="114300" simplePos="0" relativeHeight="251751424" behindDoc="0" locked="0" layoutInCell="1" allowOverlap="1" wp14:anchorId="7B479486" wp14:editId="0419C182">
                <wp:simplePos x="0" y="0"/>
                <wp:positionH relativeFrom="column">
                  <wp:posOffset>2828925</wp:posOffset>
                </wp:positionH>
                <wp:positionV relativeFrom="paragraph">
                  <wp:posOffset>180975</wp:posOffset>
                </wp:positionV>
                <wp:extent cx="0" cy="257175"/>
                <wp:effectExtent l="95250" t="0" r="57150" b="66675"/>
                <wp:wrapNone/>
                <wp:docPr id="73" name="Straight Arrow Connector 73"/>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73" o:spid="_x0000_s1026" type="#_x0000_t32" style="position:absolute;margin-left:222.75pt;margin-top:14.25pt;width:0;height:20.2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" strokecolor="#4579b8 [3044]">
                <v:stroke endarrow="open"/>
              </v:shape>
            </w:pict>
          </mc:Fallback>
        </mc:AlternateContent>
      </w:r>
      <w:r>
        <w:rPr>
          <w:rFonts w:ascii="Tahoma" w:hAnsi="Tahoma" w:cs="Tahoma"/>
          <w:noProof/>
          <w:sz w:val="24"/>
          <w:szCs w:val="24"/>
          <w:lang w:eastAsia="en-ZA"/>
        </w:rPr>
        <mc:AlternateContent>
          <mc:Choice Requires="wps">
            <w:drawing>
              <wp:anchor distT="0" distB="0" distL="114300" distR="114300" simplePos="0" relativeHeight="251752448" behindDoc="0" locked="0" layoutInCell="1" allowOverlap="1" wp14:anchorId="6B215032" wp14:editId="780E824D">
                <wp:simplePos x="0" y="0"/>
                <wp:positionH relativeFrom="column">
                  <wp:posOffset>4667250</wp:posOffset>
                </wp:positionH>
                <wp:positionV relativeFrom="paragraph">
                  <wp:posOffset>133350</wp:posOffset>
                </wp:positionV>
                <wp:extent cx="0" cy="304800"/>
                <wp:effectExtent l="95250" t="0" r="57150" b="57150"/>
                <wp:wrapNone/>
                <wp:docPr id="74" name="Straight Arrow Connector 74"/>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4" o:spid="_x0000_s1026" type="#_x0000_t32" style="position:absolute;margin-left:367.5pt;margin-top:10.5pt;width:0;height:24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" strokecolor="#4579b8 [3044]">
                <v:stroke endarrow="open"/>
              </v:shape>
            </w:pict>
          </mc:Fallback>
        </mc:AlternateContent>
      </w:r>
      <w:r>
        <w:rPr>
          <w:rFonts w:ascii="Tahoma" w:hAnsi="Tahoma" w:cs="Tahoma"/>
          <w:noProof/>
          <w:sz w:val="24"/>
          <w:szCs w:val="24"/>
          <w:lang w:eastAsia="en-ZA"/>
        </w:rPr>
        <mc:AlternateContent>
          <mc:Choice Requires="wps">
            <w:drawing>
              <wp:anchor distT="0" distB="0" distL="114300" distR="114300" simplePos="0" relativeHeight="251750400" behindDoc="0" locked="0" layoutInCell="1" allowOverlap="1" wp14:anchorId="5FA9B2CA" wp14:editId="0C3CE21A">
                <wp:simplePos x="0" y="0"/>
                <wp:positionH relativeFrom="column">
                  <wp:posOffset>990600</wp:posOffset>
                </wp:positionH>
                <wp:positionV relativeFrom="paragraph">
                  <wp:posOffset>180975</wp:posOffset>
                </wp:positionV>
                <wp:extent cx="0" cy="257175"/>
                <wp:effectExtent l="95250" t="0" r="57150" b="66675"/>
                <wp:wrapNone/>
                <wp:docPr id="72" name="Straight Arrow Connector 72"/>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2" o:spid="_x0000_s1026" type="#_x0000_t32" style="position:absolute;margin-left:78pt;margin-top:14.25pt;width:0;height:20.2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" strokecolor="#4579b8 [3044]">
                <v:stroke endarrow="open"/>
              </v:shape>
            </w:pict>
          </mc:Fallback>
        </mc:AlternateContent>
      </w:r>
      <w:r>
        <w:rPr>
          <w:rFonts w:ascii="Tahoma" w:hAnsi="Tahoma" w:cs="Tahoma"/>
          <w:noProof/>
          <w:sz w:val="24"/>
          <w:szCs w:val="24"/>
          <w:lang w:eastAsia="en-ZA"/>
        </w:rPr>
        <mc:AlternateContent>
          <mc:Choice Requires="wps">
            <w:drawing>
              <wp:anchor distT="0" distB="0" distL="114300" distR="114300" simplePos="0" relativeHeight="251749376" behindDoc="0" locked="0" layoutInCell="1" allowOverlap="1" wp14:anchorId="16BAB672" wp14:editId="13F5F355">
                <wp:simplePos x="0" y="0"/>
                <wp:positionH relativeFrom="column">
                  <wp:posOffset>85725</wp:posOffset>
                </wp:positionH>
                <wp:positionV relativeFrom="paragraph">
                  <wp:posOffset>180975</wp:posOffset>
                </wp:positionV>
                <wp:extent cx="0" cy="257175"/>
                <wp:effectExtent l="95250" t="0" r="57150" b="66675"/>
                <wp:wrapNone/>
                <wp:docPr id="71" name="Straight Arrow Connector 71"/>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1" o:spid="_x0000_s1026" type="#_x0000_t32" style="position:absolute;margin-left:6.75pt;margin-top:14.25pt;width:0;height:2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" strokecolor="#4579b8 [3044]">
                <v:stroke endarrow="open"/>
              </v:shape>
            </w:pict>
          </mc:Fallback>
        </mc:AlternateContent>
      </w:r>
      <w:r>
        <w:rPr>
          <w:rFonts w:ascii="Tahoma" w:hAnsi="Tahoma" w:cs="Tahoma"/>
          <w:noProof/>
          <w:sz w:val="24"/>
          <w:szCs w:val="24"/>
          <w:lang w:eastAsia="en-ZA"/>
        </w:rPr>
        <mc:AlternateContent>
          <mc:Choice Requires="wps">
            <w:drawing>
              <wp:anchor distT="0" distB="0" distL="114300" distR="114300" simplePos="0" relativeHeight="251748352" behindDoc="0" locked="0" layoutInCell="1" allowOverlap="1" wp14:anchorId="5D84B508" wp14:editId="4721D3BD">
                <wp:simplePos x="0" y="0"/>
                <wp:positionH relativeFrom="column">
                  <wp:posOffset>3000375</wp:posOffset>
                </wp:positionH>
                <wp:positionV relativeFrom="paragraph">
                  <wp:posOffset>95250</wp:posOffset>
                </wp:positionV>
                <wp:extent cx="819150" cy="0"/>
                <wp:effectExtent l="38100" t="76200" r="0" b="114300"/>
                <wp:wrapNone/>
                <wp:docPr id="70" name="Straight Arrow Connector 70"/>
                <wp:cNvGraphicFramePr/>
                <a:graphic xmlns:a="http://schemas.openxmlformats.org/drawingml/2006/main">
                  <a:graphicData uri="http://schemas.microsoft.com/office/word/2010/wordprocessingShape">
                    <wps:wsp>
                      <wps:cNvCnPr/>
                      <wps:spPr>
                        <a:xfrm flipH="1">
                          <a:off x="0" y="0"/>
                          <a:ext cx="8191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0" o:spid="_x0000_s1026" type="#_x0000_t32" style="position:absolute;margin-left:236.25pt;margin-top:7.5pt;width:64.5pt;height:0;flip:x;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" strokecolor="#4579b8 [3044]">
                <v:stroke endarrow="open"/>
              </v:shape>
            </w:pict>
          </mc:Fallback>
        </mc:AlternateContent>
      </w:r>
      <w:r>
        <w:rPr>
          <w:rFonts w:ascii="Tahoma" w:hAnsi="Tahoma" w:cs="Tahoma"/>
          <w:noProof/>
          <w:sz w:val="24"/>
          <w:szCs w:val="24"/>
          <w:lang w:eastAsia="en-ZA"/>
        </w:rPr>
        <mc:AlternateContent>
          <mc:Choice Requires="wps">
            <w:drawing>
              <wp:anchor distT="0" distB="0" distL="114300" distR="114300" simplePos="0" relativeHeight="251747328" behindDoc="0" locked="0" layoutInCell="1" allowOverlap="1" wp14:anchorId="77C4DFB6" wp14:editId="56C73217">
                <wp:simplePos x="0" y="0"/>
                <wp:positionH relativeFrom="column">
                  <wp:posOffset>3819525</wp:posOffset>
                </wp:positionH>
                <wp:positionV relativeFrom="paragraph">
                  <wp:posOffset>95250</wp:posOffset>
                </wp:positionV>
                <wp:extent cx="742950" cy="0"/>
                <wp:effectExtent l="0" t="76200" r="19050" b="114300"/>
                <wp:wrapNone/>
                <wp:docPr id="69" name="Straight Arrow Connector 69"/>
                <wp:cNvGraphicFramePr/>
                <a:graphic xmlns:a="http://schemas.openxmlformats.org/drawingml/2006/main">
                  <a:graphicData uri="http://schemas.microsoft.com/office/word/2010/wordprocessingShape">
                    <wps:wsp>
                      <wps:cNvCnPr/>
                      <wps:spPr>
                        <a:xfrm>
                          <a:off x="0" y="0"/>
                          <a:ext cx="7429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9" o:spid="_x0000_s1026" type="#_x0000_t32" style="position:absolute;margin-left:300.75pt;margin-top:7.5pt;width:58.5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" strokecolor="#4579b8 [3044]">
                <v:stroke endarrow="open"/>
              </v:shape>
            </w:pict>
          </mc:Fallback>
        </mc:AlternateContent>
      </w:r>
      <w:r>
        <w:rPr>
          <w:rFonts w:ascii="Tahoma" w:hAnsi="Tahoma" w:cs="Tahoma"/>
          <w:noProof/>
          <w:sz w:val="24"/>
          <w:szCs w:val="24"/>
          <w:lang w:eastAsia="en-ZA"/>
        </w:rPr>
        <mc:AlternateContent>
          <mc:Choice Requires="wps">
            <w:drawing>
              <wp:anchor distT="0" distB="0" distL="114300" distR="114300" simplePos="0" relativeHeight="251746304" behindDoc="0" locked="0" layoutInCell="1" allowOverlap="1" wp14:anchorId="32D988A1" wp14:editId="5E5B4E05">
                <wp:simplePos x="0" y="0"/>
                <wp:positionH relativeFrom="column">
                  <wp:posOffset>219075</wp:posOffset>
                </wp:positionH>
                <wp:positionV relativeFrom="paragraph">
                  <wp:posOffset>98425</wp:posOffset>
                </wp:positionV>
                <wp:extent cx="428625" cy="0"/>
                <wp:effectExtent l="38100" t="76200" r="0" b="114300"/>
                <wp:wrapNone/>
                <wp:docPr id="68" name="Straight Arrow Connector 68"/>
                <wp:cNvGraphicFramePr/>
                <a:graphic xmlns:a="http://schemas.openxmlformats.org/drawingml/2006/main">
                  <a:graphicData uri="http://schemas.microsoft.com/office/word/2010/wordprocessingShape">
                    <wps:wsp>
                      <wps:cNvCnPr/>
                      <wps:spPr>
                        <a:xfrm flipH="1">
                          <a:off x="0" y="0"/>
                          <a:ext cx="4286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8" o:spid="_x0000_s1026" type="#_x0000_t32" style="position:absolute;margin-left:17.25pt;margin-top:7.75pt;width:33.75pt;height:0;flip:x;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" strokecolor="#4579b8 [3044]">
                <v:stroke endarrow="open"/>
              </v:shape>
            </w:pict>
          </mc:Fallback>
        </mc:AlternateContent>
      </w:r>
      <w:r>
        <w:rPr>
          <w:rFonts w:ascii="Tahoma" w:hAnsi="Tahoma" w:cs="Tahoma"/>
          <w:noProof/>
          <w:sz w:val="24"/>
          <w:szCs w:val="24"/>
          <w:lang w:eastAsia="en-ZA"/>
        </w:rPr>
        <mc:AlternateContent>
          <mc:Choice Requires="wps">
            <w:drawing>
              <wp:anchor distT="0" distB="0" distL="114300" distR="114300" simplePos="0" relativeHeight="251745280" behindDoc="0" locked="0" layoutInCell="1" allowOverlap="1" wp14:anchorId="6FCD053B" wp14:editId="274EAC76">
                <wp:simplePos x="0" y="0"/>
                <wp:positionH relativeFrom="column">
                  <wp:posOffset>647700</wp:posOffset>
                </wp:positionH>
                <wp:positionV relativeFrom="paragraph">
                  <wp:posOffset>98425</wp:posOffset>
                </wp:positionV>
                <wp:extent cx="276225" cy="0"/>
                <wp:effectExtent l="0" t="76200" r="28575" b="114300"/>
                <wp:wrapNone/>
                <wp:docPr id="67" name="Straight Arrow Connector 67"/>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7" o:spid="_x0000_s1026" type="#_x0000_t32" style="position:absolute;margin-left:51pt;margin-top:7.75pt;width:21.75pt;height:0;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" strokecolor="#4579b8 [3044]">
                <v:stroke endarrow="open"/>
              </v:shape>
            </w:pict>
          </mc:Fallback>
        </mc:AlternateContent>
      </w:r>
      <w:r w:rsidR="00BF5E03">
        <w:rPr>
          <w:rFonts w:ascii="Tahoma" w:hAnsi="Tahoma" w:cs="Tahoma"/>
          <w:sz w:val="24"/>
          <w:szCs w:val="24"/>
          <w:lang w:val="en-US"/>
        </w:rPr>
        <w:t>Yes</w:t>
      </w:r>
      <w:r w:rsidR="00BF5E03">
        <w:rPr>
          <w:rFonts w:ascii="Tahoma" w:hAnsi="Tahoma" w:cs="Tahoma"/>
          <w:sz w:val="24"/>
          <w:szCs w:val="24"/>
          <w:lang w:val="en-US"/>
        </w:rPr>
        <w:tab/>
      </w:r>
      <w:r w:rsidR="00BF5E03">
        <w:rPr>
          <w:rFonts w:ascii="Tahoma" w:hAnsi="Tahoma" w:cs="Tahoma"/>
          <w:sz w:val="24"/>
          <w:szCs w:val="24"/>
          <w:lang w:val="en-US"/>
        </w:rPr>
        <w:tab/>
        <w:t>No</w:t>
      </w:r>
      <w:r w:rsidR="00BF5E03">
        <w:rPr>
          <w:rFonts w:ascii="Tahoma" w:hAnsi="Tahoma" w:cs="Tahoma"/>
          <w:sz w:val="24"/>
          <w:szCs w:val="24"/>
          <w:lang w:val="en-US"/>
        </w:rPr>
        <w:tab/>
      </w:r>
      <w:r w:rsidR="00BF5E03">
        <w:rPr>
          <w:rFonts w:ascii="Tahoma" w:hAnsi="Tahoma" w:cs="Tahoma"/>
          <w:sz w:val="24"/>
          <w:szCs w:val="24"/>
          <w:lang w:val="en-US"/>
        </w:rPr>
        <w:tab/>
      </w:r>
      <w:r w:rsidR="00BF5E03">
        <w:rPr>
          <w:rFonts w:ascii="Tahoma" w:hAnsi="Tahoma" w:cs="Tahoma"/>
          <w:sz w:val="24"/>
          <w:szCs w:val="24"/>
          <w:lang w:val="en-US"/>
        </w:rPr>
        <w:tab/>
      </w:r>
      <w:r w:rsidR="00BF5E03">
        <w:rPr>
          <w:rFonts w:ascii="Tahoma" w:hAnsi="Tahoma" w:cs="Tahoma"/>
          <w:sz w:val="24"/>
          <w:szCs w:val="24"/>
          <w:lang w:val="en-US"/>
        </w:rPr>
        <w:tab/>
        <w:t>Yes</w:t>
      </w:r>
      <w:r w:rsidR="00BF5E03">
        <w:rPr>
          <w:rFonts w:ascii="Tahoma" w:hAnsi="Tahoma" w:cs="Tahoma"/>
          <w:sz w:val="24"/>
          <w:szCs w:val="24"/>
          <w:lang w:val="en-US"/>
        </w:rPr>
        <w:tab/>
      </w:r>
      <w:r w:rsidR="00BF5E03">
        <w:rPr>
          <w:rFonts w:ascii="Tahoma" w:hAnsi="Tahoma" w:cs="Tahoma"/>
          <w:sz w:val="24"/>
          <w:szCs w:val="24"/>
          <w:lang w:val="en-US"/>
        </w:rPr>
        <w:tab/>
      </w:r>
      <w:r w:rsidR="00BF5E03">
        <w:rPr>
          <w:rFonts w:ascii="Tahoma" w:hAnsi="Tahoma" w:cs="Tahoma"/>
          <w:sz w:val="24"/>
          <w:szCs w:val="24"/>
          <w:lang w:val="en-US"/>
        </w:rPr>
        <w:tab/>
      </w:r>
      <w:r w:rsidR="00BF5E03">
        <w:rPr>
          <w:rFonts w:ascii="Tahoma" w:hAnsi="Tahoma" w:cs="Tahoma"/>
          <w:sz w:val="24"/>
          <w:szCs w:val="24"/>
          <w:lang w:val="en-US"/>
        </w:rPr>
        <w:tab/>
        <w:t>No</w:t>
      </w:r>
    </w:p>
    <w:p w:rsidR="00BF5E03" w:rsidRDefault="00BF5E03" w:rsidP="000B260E">
      <w:pPr>
        <w:rPr>
          <w:rFonts w:ascii="Tahoma" w:hAnsi="Tahoma" w:cs="Tahoma"/>
          <w:sz w:val="24"/>
          <w:szCs w:val="24"/>
          <w:lang w:val="en-US"/>
        </w:rPr>
      </w:pPr>
    </w:p>
    <w:p w:rsidR="00BF5E03" w:rsidRDefault="0055037A" w:rsidP="000B260E">
      <w:pPr>
        <w:rPr>
          <w:rFonts w:ascii="Tahoma" w:hAnsi="Tahoma" w:cs="Tahoma"/>
          <w:sz w:val="24"/>
          <w:szCs w:val="24"/>
          <w:lang w:val="en-US"/>
        </w:rPr>
      </w:pPr>
      <w:r>
        <w:rPr>
          <w:rFonts w:ascii="Tahoma" w:hAnsi="Tahoma" w:cs="Tahoma"/>
          <w:noProof/>
          <w:sz w:val="24"/>
          <w:szCs w:val="24"/>
          <w:lang w:eastAsia="en-ZA"/>
        </w:rPr>
        <mc:AlternateContent>
          <mc:Choice Requires="wps">
            <w:drawing>
              <wp:anchor distT="0" distB="0" distL="114300" distR="114300" simplePos="0" relativeHeight="251754496" behindDoc="0" locked="0" layoutInCell="1" allowOverlap="1" wp14:anchorId="103AE072" wp14:editId="3DC12405">
                <wp:simplePos x="0" y="0"/>
                <wp:positionH relativeFrom="column">
                  <wp:posOffset>2828925</wp:posOffset>
                </wp:positionH>
                <wp:positionV relativeFrom="paragraph">
                  <wp:posOffset>167640</wp:posOffset>
                </wp:positionV>
                <wp:extent cx="0" cy="695325"/>
                <wp:effectExtent l="95250" t="0" r="114300" b="66675"/>
                <wp:wrapNone/>
                <wp:docPr id="76" name="Straight Arrow Connector 76"/>
                <wp:cNvGraphicFramePr/>
                <a:graphic xmlns:a="http://schemas.openxmlformats.org/drawingml/2006/main">
                  <a:graphicData uri="http://schemas.microsoft.com/office/word/2010/wordprocessingShape">
                    <wps:wsp>
                      <wps:cNvCnPr/>
                      <wps:spPr>
                        <a:xfrm>
                          <a:off x="0" y="0"/>
                          <a:ext cx="0" cy="695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6" o:spid="_x0000_s1026" type="#_x0000_t32" style="position:absolute;margin-left:222.75pt;margin-top:13.2pt;width:0;height:54.7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" strokecolor="#4579b8 [3044]">
                <v:stroke endarrow="open"/>
              </v:shape>
            </w:pict>
          </mc:Fallback>
        </mc:AlternateContent>
      </w:r>
      <w:r>
        <w:rPr>
          <w:rFonts w:ascii="Tahoma" w:hAnsi="Tahoma" w:cs="Tahoma"/>
          <w:noProof/>
          <w:sz w:val="24"/>
          <w:szCs w:val="24"/>
          <w:lang w:eastAsia="en-ZA"/>
        </w:rPr>
        <mc:AlternateContent>
          <mc:Choice Requires="wps">
            <w:drawing>
              <wp:anchor distT="0" distB="0" distL="114300" distR="114300" simplePos="0" relativeHeight="251753472" behindDoc="0" locked="0" layoutInCell="1" allowOverlap="1" wp14:anchorId="358FACE8" wp14:editId="63E918FF">
                <wp:simplePos x="0" y="0"/>
                <wp:positionH relativeFrom="column">
                  <wp:posOffset>4667250</wp:posOffset>
                </wp:positionH>
                <wp:positionV relativeFrom="paragraph">
                  <wp:posOffset>167640</wp:posOffset>
                </wp:positionV>
                <wp:extent cx="0" cy="295275"/>
                <wp:effectExtent l="95250" t="0" r="57150" b="66675"/>
                <wp:wrapNone/>
                <wp:docPr id="75" name="Straight Arrow Connector 75"/>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5" o:spid="_x0000_s1026" type="#_x0000_t32" style="position:absolute;margin-left:367.5pt;margin-top:13.2pt;width:0;height:23.2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" strokecolor="#4579b8 [3044]">
                <v:stroke endarrow="open"/>
              </v:shape>
            </w:pict>
          </mc:Fallback>
        </mc:AlternateContent>
      </w:r>
      <w:r w:rsidR="00BF5E03">
        <w:rPr>
          <w:rFonts w:ascii="Tahoma" w:hAnsi="Tahoma" w:cs="Tahoma"/>
          <w:sz w:val="24"/>
          <w:szCs w:val="24"/>
          <w:lang w:val="en-US"/>
        </w:rPr>
        <w:t>RCT</w:t>
      </w:r>
      <w:r w:rsidR="00BF5E03">
        <w:rPr>
          <w:rFonts w:ascii="Tahoma" w:hAnsi="Tahoma" w:cs="Tahoma"/>
          <w:sz w:val="24"/>
          <w:szCs w:val="24"/>
          <w:lang w:val="en-US"/>
        </w:rPr>
        <w:tab/>
        <w:t xml:space="preserve">  Non-RCT</w:t>
      </w:r>
      <w:r w:rsidR="00BF5E03">
        <w:rPr>
          <w:rFonts w:ascii="Tahoma" w:hAnsi="Tahoma" w:cs="Tahoma"/>
          <w:sz w:val="24"/>
          <w:szCs w:val="24"/>
          <w:lang w:val="en-US"/>
        </w:rPr>
        <w:tab/>
      </w:r>
      <w:r w:rsidR="00BF5E03">
        <w:rPr>
          <w:rFonts w:ascii="Tahoma" w:hAnsi="Tahoma" w:cs="Tahoma"/>
          <w:sz w:val="24"/>
          <w:szCs w:val="24"/>
          <w:lang w:val="en-US"/>
        </w:rPr>
        <w:tab/>
      </w:r>
      <w:r w:rsidR="00BF5E03">
        <w:rPr>
          <w:rFonts w:ascii="Tahoma" w:hAnsi="Tahoma" w:cs="Tahoma"/>
          <w:sz w:val="24"/>
          <w:szCs w:val="24"/>
          <w:lang w:val="en-US"/>
        </w:rPr>
        <w:tab/>
        <w:t>Analytic Study</w:t>
      </w:r>
      <w:r w:rsidR="00BF5E03">
        <w:rPr>
          <w:rFonts w:ascii="Tahoma" w:hAnsi="Tahoma" w:cs="Tahoma"/>
          <w:sz w:val="24"/>
          <w:szCs w:val="24"/>
          <w:lang w:val="en-US"/>
        </w:rPr>
        <w:tab/>
      </w:r>
      <w:r w:rsidR="00BF5E03">
        <w:rPr>
          <w:rFonts w:ascii="Tahoma" w:hAnsi="Tahoma" w:cs="Tahoma"/>
          <w:sz w:val="24"/>
          <w:szCs w:val="24"/>
          <w:lang w:val="en-US"/>
        </w:rPr>
        <w:tab/>
        <w:t>Descriptive Study</w:t>
      </w:r>
    </w:p>
    <w:p w:rsidR="0055037A" w:rsidRDefault="0055037A" w:rsidP="000B260E">
      <w:pPr>
        <w:rPr>
          <w:rFonts w:ascii="Tahoma" w:hAnsi="Tahoma" w:cs="Tahoma"/>
          <w:sz w:val="24"/>
          <w:szCs w:val="24"/>
          <w:lang w:val="en-US"/>
        </w:rPr>
      </w:pPr>
    </w:p>
    <w:p w:rsidR="0055037A" w:rsidRDefault="0055037A" w:rsidP="000B260E">
      <w:pPr>
        <w:rPr>
          <w:rFonts w:ascii="Tahoma" w:hAnsi="Tahoma" w:cs="Tahoma"/>
          <w:sz w:val="24"/>
          <w:szCs w:val="24"/>
          <w:lang w:val="en-US"/>
        </w:rPr>
      </w:pP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t xml:space="preserve">       Cross Sectional Study</w:t>
      </w:r>
    </w:p>
    <w:p w:rsidR="00BF5E03" w:rsidRDefault="00BF5E03" w:rsidP="000B260E">
      <w:pPr>
        <w:rPr>
          <w:rFonts w:ascii="Tahoma" w:hAnsi="Tahoma" w:cs="Tahoma"/>
          <w:sz w:val="24"/>
          <w:szCs w:val="24"/>
          <w:lang w:val="en-US"/>
        </w:rPr>
      </w:pPr>
    </w:p>
    <w:p w:rsidR="00BF5E03" w:rsidRDefault="0055037A" w:rsidP="000B260E">
      <w:pPr>
        <w:rPr>
          <w:rFonts w:ascii="Tahoma" w:hAnsi="Tahoma" w:cs="Tahoma"/>
          <w:sz w:val="24"/>
          <w:szCs w:val="24"/>
          <w:lang w:val="en-US"/>
        </w:rPr>
      </w:pPr>
      <w:r>
        <w:rPr>
          <w:rFonts w:ascii="Tahoma" w:hAnsi="Tahoma" w:cs="Tahoma"/>
          <w:noProof/>
          <w:sz w:val="24"/>
          <w:szCs w:val="24"/>
          <w:lang w:eastAsia="en-ZA"/>
        </w:rPr>
        <mc:AlternateContent>
          <mc:Choice Requires="wps">
            <w:drawing>
              <wp:anchor distT="0" distB="0" distL="114300" distR="114300" simplePos="0" relativeHeight="251757568" behindDoc="0" locked="0" layoutInCell="1" allowOverlap="1" wp14:anchorId="0070CAE1" wp14:editId="0223BDDC">
                <wp:simplePos x="0" y="0"/>
                <wp:positionH relativeFrom="column">
                  <wp:posOffset>3476625</wp:posOffset>
                </wp:positionH>
                <wp:positionV relativeFrom="paragraph">
                  <wp:posOffset>121920</wp:posOffset>
                </wp:positionV>
                <wp:extent cx="942975" cy="333375"/>
                <wp:effectExtent l="0" t="0" r="66675" b="85725"/>
                <wp:wrapNone/>
                <wp:docPr id="79" name="Straight Arrow Connector 79"/>
                <wp:cNvGraphicFramePr/>
                <a:graphic xmlns:a="http://schemas.openxmlformats.org/drawingml/2006/main">
                  <a:graphicData uri="http://schemas.microsoft.com/office/word/2010/wordprocessingShape">
                    <wps:wsp>
                      <wps:cNvCnPr/>
                      <wps:spPr>
                        <a:xfrm>
                          <a:off x="0" y="0"/>
                          <a:ext cx="942975"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79" o:spid="_x0000_s1026" type="#_x0000_t32" style="position:absolute;margin-left:273.75pt;margin-top:9.6pt;width:74.25pt;height:26.2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" strokecolor="#4579b8 [3044]">
                <v:stroke endarrow="open"/>
              </v:shape>
            </w:pict>
          </mc:Fallback>
        </mc:AlternateContent>
      </w:r>
      <w:r>
        <w:rPr>
          <w:rFonts w:ascii="Tahoma" w:hAnsi="Tahoma" w:cs="Tahoma"/>
          <w:noProof/>
          <w:sz w:val="24"/>
          <w:szCs w:val="24"/>
          <w:lang w:eastAsia="en-ZA"/>
        </w:rPr>
        <mc:AlternateContent>
          <mc:Choice Requires="wps">
            <w:drawing>
              <wp:anchor distT="0" distB="0" distL="114300" distR="114300" simplePos="0" relativeHeight="251755520" behindDoc="0" locked="0" layoutInCell="1" allowOverlap="1" wp14:anchorId="3037432B" wp14:editId="531887F8">
                <wp:simplePos x="0" y="0"/>
                <wp:positionH relativeFrom="column">
                  <wp:posOffset>733425</wp:posOffset>
                </wp:positionH>
                <wp:positionV relativeFrom="paragraph">
                  <wp:posOffset>121920</wp:posOffset>
                </wp:positionV>
                <wp:extent cx="1371600" cy="333375"/>
                <wp:effectExtent l="38100" t="0" r="19050" b="85725"/>
                <wp:wrapNone/>
                <wp:docPr id="77" name="Straight Arrow Connector 77"/>
                <wp:cNvGraphicFramePr/>
                <a:graphic xmlns:a="http://schemas.openxmlformats.org/drawingml/2006/main">
                  <a:graphicData uri="http://schemas.microsoft.com/office/word/2010/wordprocessingShape">
                    <wps:wsp>
                      <wps:cNvCnPr/>
                      <wps:spPr>
                        <a:xfrm flipH="1">
                          <a:off x="0" y="0"/>
                          <a:ext cx="137160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77" o:spid="_x0000_s1026" type="#_x0000_t32" style="position:absolute;margin-left:57.75pt;margin-top:9.6pt;width:108pt;height:26.25pt;flip:x;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" strokecolor="#4579b8 [3044]">
                <v:stroke endarrow="open"/>
              </v:shape>
            </w:pict>
          </mc:Fallback>
        </mc:AlternateContent>
      </w:r>
      <w:r>
        <w:rPr>
          <w:rFonts w:ascii="Tahoma" w:hAnsi="Tahoma" w:cs="Tahoma"/>
          <w:noProof/>
          <w:sz w:val="24"/>
          <w:szCs w:val="24"/>
          <w:lang w:eastAsia="en-ZA"/>
        </w:rPr>
        <mc:AlternateContent>
          <mc:Choice Requires="wps">
            <w:drawing>
              <wp:anchor distT="0" distB="0" distL="114300" distR="114300" simplePos="0" relativeHeight="251756544" behindDoc="0" locked="0" layoutInCell="1" allowOverlap="1" wp14:anchorId="6F252140" wp14:editId="7E7988D6">
                <wp:simplePos x="0" y="0"/>
                <wp:positionH relativeFrom="column">
                  <wp:posOffset>2543175</wp:posOffset>
                </wp:positionH>
                <wp:positionV relativeFrom="paragraph">
                  <wp:posOffset>169545</wp:posOffset>
                </wp:positionV>
                <wp:extent cx="0" cy="285750"/>
                <wp:effectExtent l="95250" t="0" r="57150" b="57150"/>
                <wp:wrapNone/>
                <wp:docPr id="78" name="Straight Arrow Connector 78"/>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78" o:spid="_x0000_s1026" type="#_x0000_t32" style="position:absolute;margin-left:200.25pt;margin-top:13.35pt;width:0;height:22.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" strokecolor="#4579b8 [3044]">
                <v:stroke endarrow="open"/>
              </v:shape>
            </w:pict>
          </mc:Fallback>
        </mc:AlternateContent>
      </w:r>
      <w:r w:rsidR="00BF5E03">
        <w:rPr>
          <w:rFonts w:ascii="Tahoma" w:hAnsi="Tahoma" w:cs="Tahoma"/>
          <w:sz w:val="24"/>
          <w:szCs w:val="24"/>
          <w:lang w:val="en-US"/>
        </w:rPr>
        <w:tab/>
      </w:r>
      <w:r w:rsidR="00BF5E03">
        <w:rPr>
          <w:rFonts w:ascii="Tahoma" w:hAnsi="Tahoma" w:cs="Tahoma"/>
          <w:sz w:val="24"/>
          <w:szCs w:val="24"/>
          <w:lang w:val="en-US"/>
        </w:rPr>
        <w:tab/>
      </w:r>
      <w:r w:rsidR="00BF5E03">
        <w:rPr>
          <w:rFonts w:ascii="Tahoma" w:hAnsi="Tahoma" w:cs="Tahoma"/>
          <w:sz w:val="24"/>
          <w:szCs w:val="24"/>
          <w:lang w:val="en-US"/>
        </w:rPr>
        <w:tab/>
      </w:r>
      <w:r w:rsidR="00BF5E03">
        <w:rPr>
          <w:rFonts w:ascii="Tahoma" w:hAnsi="Tahoma" w:cs="Tahoma"/>
          <w:sz w:val="24"/>
          <w:szCs w:val="24"/>
          <w:lang w:val="en-US"/>
        </w:rPr>
        <w:tab/>
        <w:t xml:space="preserve">    </w:t>
      </w:r>
      <w:r>
        <w:rPr>
          <w:rFonts w:ascii="Tahoma" w:hAnsi="Tahoma" w:cs="Tahoma"/>
          <w:sz w:val="24"/>
          <w:szCs w:val="24"/>
          <w:lang w:val="en-US"/>
        </w:rPr>
        <w:t xml:space="preserve">  </w:t>
      </w:r>
      <w:r w:rsidR="00BF5E03">
        <w:rPr>
          <w:rFonts w:ascii="Tahoma" w:hAnsi="Tahoma" w:cs="Tahoma"/>
          <w:sz w:val="24"/>
          <w:szCs w:val="24"/>
          <w:lang w:val="en-US"/>
        </w:rPr>
        <w:t>Direction of Enquiry</w:t>
      </w:r>
    </w:p>
    <w:p w:rsidR="00BF5E03" w:rsidRDefault="00BF5E03" w:rsidP="000B260E">
      <w:pPr>
        <w:rPr>
          <w:rFonts w:ascii="Tahoma" w:hAnsi="Tahoma" w:cs="Tahoma"/>
          <w:sz w:val="24"/>
          <w:szCs w:val="24"/>
          <w:lang w:val="en-US"/>
        </w:rPr>
      </w:pPr>
      <w:r>
        <w:rPr>
          <w:rFonts w:ascii="Tahoma" w:hAnsi="Tahoma" w:cs="Tahoma"/>
          <w:sz w:val="24"/>
          <w:szCs w:val="24"/>
          <w:lang w:val="en-US"/>
        </w:rPr>
        <w:tab/>
      </w:r>
    </w:p>
    <w:p w:rsidR="00E72E90" w:rsidRDefault="00BF5E03" w:rsidP="000B260E">
      <w:pPr>
        <w:ind w:left="3105" w:hanging="3105"/>
        <w:rPr>
          <w:rFonts w:ascii="Tahoma" w:hAnsi="Tahoma" w:cs="Tahoma"/>
          <w:i/>
          <w:sz w:val="22"/>
          <w:szCs w:val="22"/>
          <w:lang w:val="en-US"/>
        </w:rPr>
      </w:pPr>
      <w:r w:rsidRPr="00E72E90">
        <w:rPr>
          <w:rFonts w:ascii="Tahoma" w:hAnsi="Tahoma" w:cs="Tahoma"/>
          <w:i/>
          <w:sz w:val="22"/>
          <w:szCs w:val="22"/>
          <w:lang w:val="en-US"/>
        </w:rPr>
        <w:t xml:space="preserve">Exposure to Outcome       </w:t>
      </w:r>
      <w:r w:rsidR="0055037A" w:rsidRPr="00E72E90">
        <w:rPr>
          <w:rFonts w:ascii="Tahoma" w:hAnsi="Tahoma" w:cs="Tahoma"/>
          <w:i/>
          <w:sz w:val="22"/>
          <w:szCs w:val="22"/>
          <w:lang w:val="en-US"/>
        </w:rPr>
        <w:t xml:space="preserve">  </w:t>
      </w:r>
      <w:r w:rsidR="003A1170" w:rsidRPr="00E72E90">
        <w:rPr>
          <w:rFonts w:ascii="Tahoma" w:hAnsi="Tahoma" w:cs="Tahoma"/>
          <w:i/>
          <w:sz w:val="22"/>
          <w:szCs w:val="22"/>
          <w:lang w:val="en-US"/>
        </w:rPr>
        <w:t xml:space="preserve">       </w:t>
      </w:r>
      <w:proofErr w:type="spellStart"/>
      <w:r w:rsidRPr="00E72E90">
        <w:rPr>
          <w:rFonts w:ascii="Tahoma" w:hAnsi="Tahoma" w:cs="Tahoma"/>
          <w:i/>
          <w:sz w:val="22"/>
          <w:szCs w:val="22"/>
          <w:lang w:val="en-US"/>
        </w:rPr>
        <w:t>Outcome</w:t>
      </w:r>
      <w:proofErr w:type="spellEnd"/>
      <w:r w:rsidRPr="00E72E90">
        <w:rPr>
          <w:rFonts w:ascii="Tahoma" w:hAnsi="Tahoma" w:cs="Tahoma"/>
          <w:i/>
          <w:sz w:val="22"/>
          <w:szCs w:val="22"/>
          <w:lang w:val="en-US"/>
        </w:rPr>
        <w:t xml:space="preserve"> to Exposure</w:t>
      </w:r>
      <w:r w:rsidRPr="00E72E90">
        <w:rPr>
          <w:rFonts w:ascii="Tahoma" w:hAnsi="Tahoma" w:cs="Tahoma"/>
          <w:i/>
          <w:sz w:val="22"/>
          <w:szCs w:val="22"/>
          <w:lang w:val="en-US"/>
        </w:rPr>
        <w:tab/>
        <w:t xml:space="preserve">    </w:t>
      </w:r>
      <w:r w:rsidR="0055037A" w:rsidRPr="00E72E90">
        <w:rPr>
          <w:rFonts w:ascii="Tahoma" w:hAnsi="Tahoma" w:cs="Tahoma"/>
          <w:i/>
          <w:sz w:val="22"/>
          <w:szCs w:val="22"/>
          <w:lang w:val="en-US"/>
        </w:rPr>
        <w:t xml:space="preserve">          </w:t>
      </w:r>
      <w:proofErr w:type="spellStart"/>
      <w:r w:rsidR="0055037A" w:rsidRPr="00E72E90">
        <w:rPr>
          <w:rFonts w:ascii="Tahoma" w:hAnsi="Tahoma" w:cs="Tahoma"/>
          <w:i/>
          <w:sz w:val="22"/>
          <w:szCs w:val="22"/>
          <w:lang w:val="en-US"/>
        </w:rPr>
        <w:t>Exposure</w:t>
      </w:r>
      <w:proofErr w:type="spellEnd"/>
      <w:r w:rsidR="0055037A" w:rsidRPr="00E72E90">
        <w:rPr>
          <w:rFonts w:ascii="Tahoma" w:hAnsi="Tahoma" w:cs="Tahoma"/>
          <w:i/>
          <w:sz w:val="22"/>
          <w:szCs w:val="22"/>
          <w:lang w:val="en-US"/>
        </w:rPr>
        <w:t xml:space="preserve"> </w:t>
      </w:r>
      <w:r w:rsidR="00E72E90" w:rsidRPr="00E72E90">
        <w:rPr>
          <w:rFonts w:ascii="Tahoma" w:hAnsi="Tahoma" w:cs="Tahoma"/>
          <w:i/>
          <w:sz w:val="22"/>
          <w:szCs w:val="22"/>
          <w:lang w:val="en-US"/>
        </w:rPr>
        <w:t>&amp;</w:t>
      </w:r>
      <w:r w:rsidR="0055037A" w:rsidRPr="00E72E90">
        <w:rPr>
          <w:rFonts w:ascii="Tahoma" w:hAnsi="Tahoma" w:cs="Tahoma"/>
          <w:i/>
          <w:sz w:val="22"/>
          <w:szCs w:val="22"/>
          <w:lang w:val="en-US"/>
        </w:rPr>
        <w:t xml:space="preserve"> Outcome </w:t>
      </w:r>
      <w:r w:rsidR="00E72E90">
        <w:rPr>
          <w:rFonts w:ascii="Tahoma" w:hAnsi="Tahoma" w:cs="Tahoma"/>
          <w:i/>
          <w:sz w:val="22"/>
          <w:szCs w:val="22"/>
          <w:lang w:val="en-US"/>
        </w:rPr>
        <w:t xml:space="preserve">     </w:t>
      </w:r>
    </w:p>
    <w:p w:rsidR="00BF5E03" w:rsidRDefault="00E72E90" w:rsidP="000B260E">
      <w:pPr>
        <w:ind w:left="3105" w:hanging="3105"/>
        <w:rPr>
          <w:rFonts w:ascii="Tahoma" w:hAnsi="Tahoma" w:cs="Tahoma"/>
          <w:sz w:val="24"/>
          <w:szCs w:val="24"/>
          <w:lang w:val="en-US"/>
        </w:rPr>
      </w:pPr>
      <w:r>
        <w:rPr>
          <w:rFonts w:ascii="Tahoma" w:hAnsi="Tahoma" w:cs="Tahoma"/>
          <w:i/>
          <w:sz w:val="22"/>
          <w:szCs w:val="22"/>
          <w:lang w:val="en-US"/>
        </w:rPr>
        <w:t xml:space="preserve">                                                                                                    </w:t>
      </w:r>
      <w:proofErr w:type="gramStart"/>
      <w:r w:rsidR="00BF5E03" w:rsidRPr="00E72E90">
        <w:rPr>
          <w:rFonts w:ascii="Tahoma" w:hAnsi="Tahoma" w:cs="Tahoma"/>
          <w:i/>
          <w:sz w:val="22"/>
          <w:szCs w:val="22"/>
          <w:lang w:val="en-US"/>
        </w:rPr>
        <w:t>same</w:t>
      </w:r>
      <w:proofErr w:type="gramEnd"/>
      <w:r w:rsidR="00BF5E03" w:rsidRPr="00E72E90">
        <w:rPr>
          <w:rFonts w:ascii="Tahoma" w:hAnsi="Tahoma" w:cs="Tahoma"/>
          <w:i/>
          <w:sz w:val="22"/>
          <w:szCs w:val="22"/>
          <w:lang w:val="en-US"/>
        </w:rPr>
        <w:t xml:space="preserve"> time</w:t>
      </w:r>
      <w:r w:rsidRPr="00847D38">
        <w:rPr>
          <w:rFonts w:ascii="Tahoma" w:hAnsi="Tahoma" w:cs="Tahoma"/>
          <w:i/>
          <w:noProof/>
          <w:lang w:eastAsia="en-ZA"/>
        </w:rPr>
        <mc:AlternateContent>
          <mc:Choice Requires="wps">
            <w:drawing>
              <wp:anchor distT="0" distB="0" distL="114300" distR="114300" simplePos="0" relativeHeight="251760640" behindDoc="0" locked="0" layoutInCell="1" allowOverlap="1" wp14:anchorId="17836BDC" wp14:editId="27CDA2FA">
                <wp:simplePos x="0" y="0"/>
                <wp:positionH relativeFrom="column">
                  <wp:posOffset>4562475</wp:posOffset>
                </wp:positionH>
                <wp:positionV relativeFrom="paragraph">
                  <wp:posOffset>179705</wp:posOffset>
                </wp:positionV>
                <wp:extent cx="0" cy="495300"/>
                <wp:effectExtent l="95250" t="0" r="57150" b="57150"/>
                <wp:wrapNone/>
                <wp:docPr id="82" name="Straight Arrow Connector 82"/>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2" o:spid="_x0000_s1026" type="#_x0000_t32" style="position:absolute;margin-left:359.25pt;margin-top:14.15pt;width:0;height:39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" strokecolor="#4579b8 [3044]">
                <v:stroke endarrow="open"/>
              </v:shape>
            </w:pict>
          </mc:Fallback>
        </mc:AlternateContent>
      </w:r>
      <w:r w:rsidRPr="00847D38">
        <w:rPr>
          <w:rFonts w:ascii="Tahoma" w:hAnsi="Tahoma" w:cs="Tahoma"/>
          <w:i/>
          <w:noProof/>
          <w:lang w:eastAsia="en-ZA"/>
        </w:rPr>
        <mc:AlternateContent>
          <mc:Choice Requires="wps">
            <w:drawing>
              <wp:anchor distT="0" distB="0" distL="114300" distR="114300" simplePos="0" relativeHeight="251759616" behindDoc="0" locked="0" layoutInCell="1" allowOverlap="1" wp14:anchorId="16F2124F" wp14:editId="5FB53118">
                <wp:simplePos x="0" y="0"/>
                <wp:positionH relativeFrom="column">
                  <wp:posOffset>2543175</wp:posOffset>
                </wp:positionH>
                <wp:positionV relativeFrom="paragraph">
                  <wp:posOffset>132080</wp:posOffset>
                </wp:positionV>
                <wp:extent cx="0" cy="495300"/>
                <wp:effectExtent l="95250" t="0" r="57150" b="57150"/>
                <wp:wrapNone/>
                <wp:docPr id="81" name="Straight Arrow Connector 81"/>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1" o:spid="_x0000_s1026" type="#_x0000_t32" style="position:absolute;margin-left:200.25pt;margin-top:10.4pt;width:0;height:39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" strokecolor="#4579b8 [3044]">
                <v:stroke endarrow="open"/>
              </v:shape>
            </w:pict>
          </mc:Fallback>
        </mc:AlternateContent>
      </w:r>
      <w:r w:rsidRPr="00847D38">
        <w:rPr>
          <w:rFonts w:ascii="Tahoma" w:hAnsi="Tahoma" w:cs="Tahoma"/>
          <w:i/>
          <w:noProof/>
          <w:lang w:eastAsia="en-ZA"/>
        </w:rPr>
        <mc:AlternateContent>
          <mc:Choice Requires="wps">
            <w:drawing>
              <wp:anchor distT="0" distB="0" distL="114300" distR="114300" simplePos="0" relativeHeight="251758592" behindDoc="0" locked="0" layoutInCell="1" allowOverlap="1" wp14:anchorId="4529621A" wp14:editId="5FA54700">
                <wp:simplePos x="0" y="0"/>
                <wp:positionH relativeFrom="column">
                  <wp:posOffset>466725</wp:posOffset>
                </wp:positionH>
                <wp:positionV relativeFrom="paragraph">
                  <wp:posOffset>132080</wp:posOffset>
                </wp:positionV>
                <wp:extent cx="0" cy="495300"/>
                <wp:effectExtent l="95250" t="0" r="57150" b="57150"/>
                <wp:wrapNone/>
                <wp:docPr id="80" name="Straight Arrow Connector 80"/>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0" o:spid="_x0000_s1026" type="#_x0000_t32" style="position:absolute;margin-left:36.75pt;margin-top:10.4pt;width:0;height:39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" strokecolor="#4579b8 [3044]">
                <v:stroke endarrow="open"/>
              </v:shape>
            </w:pict>
          </mc:Fallback>
        </mc:AlternateContent>
      </w:r>
    </w:p>
    <w:p w:rsidR="0055037A" w:rsidRDefault="0055037A" w:rsidP="000B260E">
      <w:pPr>
        <w:ind w:left="3105" w:hanging="3105"/>
        <w:rPr>
          <w:rFonts w:ascii="Tahoma" w:hAnsi="Tahoma" w:cs="Tahoma"/>
          <w:sz w:val="24"/>
          <w:szCs w:val="24"/>
          <w:lang w:val="en-US"/>
        </w:rPr>
      </w:pPr>
    </w:p>
    <w:p w:rsidR="00E72E90" w:rsidRDefault="00E72E90" w:rsidP="000B260E">
      <w:pPr>
        <w:ind w:left="3105" w:hanging="3105"/>
        <w:rPr>
          <w:rFonts w:ascii="Tahoma" w:hAnsi="Tahoma" w:cs="Tahoma"/>
          <w:sz w:val="24"/>
          <w:szCs w:val="24"/>
          <w:lang w:val="en-US"/>
        </w:rPr>
      </w:pPr>
    </w:p>
    <w:p w:rsidR="00BF5E03" w:rsidRPr="00BF5E03" w:rsidRDefault="00BF5E03" w:rsidP="000B260E">
      <w:pPr>
        <w:ind w:left="3105" w:hanging="3105"/>
        <w:rPr>
          <w:rFonts w:ascii="Tahoma" w:hAnsi="Tahoma" w:cs="Tahoma"/>
          <w:sz w:val="24"/>
          <w:szCs w:val="24"/>
          <w:lang w:val="en-US"/>
        </w:rPr>
      </w:pPr>
      <w:r>
        <w:rPr>
          <w:rFonts w:ascii="Tahoma" w:hAnsi="Tahoma" w:cs="Tahoma"/>
          <w:sz w:val="24"/>
          <w:szCs w:val="24"/>
          <w:lang w:val="en-US"/>
        </w:rPr>
        <w:t xml:space="preserve">Cohort Study      </w:t>
      </w:r>
      <w:r w:rsidR="0055037A">
        <w:rPr>
          <w:rFonts w:ascii="Tahoma" w:hAnsi="Tahoma" w:cs="Tahoma"/>
          <w:sz w:val="24"/>
          <w:szCs w:val="24"/>
          <w:lang w:val="en-US"/>
        </w:rPr>
        <w:t xml:space="preserve">     </w:t>
      </w:r>
      <w:r w:rsidR="003A1170">
        <w:rPr>
          <w:rFonts w:ascii="Tahoma" w:hAnsi="Tahoma" w:cs="Tahoma"/>
          <w:sz w:val="24"/>
          <w:szCs w:val="24"/>
          <w:lang w:val="en-US"/>
        </w:rPr>
        <w:t xml:space="preserve">     </w:t>
      </w:r>
      <w:r w:rsidR="0055037A">
        <w:rPr>
          <w:rFonts w:ascii="Tahoma" w:hAnsi="Tahoma" w:cs="Tahoma"/>
          <w:sz w:val="24"/>
          <w:szCs w:val="24"/>
          <w:lang w:val="en-US"/>
        </w:rPr>
        <w:t>Case Control Study</w:t>
      </w:r>
      <w:r w:rsidR="0055037A">
        <w:rPr>
          <w:rFonts w:ascii="Tahoma" w:hAnsi="Tahoma" w:cs="Tahoma"/>
          <w:sz w:val="24"/>
          <w:szCs w:val="24"/>
          <w:lang w:val="en-US"/>
        </w:rPr>
        <w:tab/>
      </w:r>
      <w:r w:rsidR="0055037A">
        <w:rPr>
          <w:rFonts w:ascii="Tahoma" w:hAnsi="Tahoma" w:cs="Tahoma"/>
          <w:sz w:val="24"/>
          <w:szCs w:val="24"/>
          <w:lang w:val="en-US"/>
        </w:rPr>
        <w:tab/>
      </w:r>
      <w:r w:rsidR="003A1170">
        <w:rPr>
          <w:rFonts w:ascii="Tahoma" w:hAnsi="Tahoma" w:cs="Tahoma"/>
          <w:sz w:val="24"/>
          <w:szCs w:val="24"/>
          <w:lang w:val="en-US"/>
        </w:rPr>
        <w:t xml:space="preserve">             </w:t>
      </w:r>
      <w:r w:rsidR="0055037A">
        <w:rPr>
          <w:rFonts w:ascii="Tahoma" w:hAnsi="Tahoma" w:cs="Tahoma"/>
          <w:sz w:val="24"/>
          <w:szCs w:val="24"/>
          <w:lang w:val="en-US"/>
        </w:rPr>
        <w:t>Cross Sectional S</w:t>
      </w:r>
      <w:r>
        <w:rPr>
          <w:rFonts w:ascii="Tahoma" w:hAnsi="Tahoma" w:cs="Tahoma"/>
          <w:sz w:val="24"/>
          <w:szCs w:val="24"/>
          <w:lang w:val="en-US"/>
        </w:rPr>
        <w:t>tudy</w:t>
      </w:r>
    </w:p>
    <w:p w:rsidR="00BF5E03" w:rsidRDefault="00BF5E03" w:rsidP="000B260E">
      <w:pPr>
        <w:rPr>
          <w:rFonts w:ascii="Tahoma" w:hAnsi="Tahoma" w:cs="Tahoma"/>
          <w:sz w:val="24"/>
          <w:szCs w:val="24"/>
          <w:lang w:val="en-US"/>
        </w:rPr>
      </w:pPr>
    </w:p>
    <w:p w:rsidR="0002693B" w:rsidRDefault="0002693B" w:rsidP="000B260E">
      <w:pPr>
        <w:rPr>
          <w:rFonts w:ascii="Tahoma" w:hAnsi="Tahoma" w:cs="Tahoma"/>
          <w:b/>
          <w:sz w:val="24"/>
          <w:szCs w:val="24"/>
          <w:lang w:val="en-US"/>
        </w:rPr>
      </w:pPr>
    </w:p>
    <w:p w:rsidR="00847D38" w:rsidRPr="00FE1045" w:rsidRDefault="00847D38" w:rsidP="000B260E">
      <w:pPr>
        <w:rPr>
          <w:rFonts w:ascii="Tahoma" w:hAnsi="Tahoma" w:cs="Tahoma"/>
          <w:sz w:val="22"/>
          <w:szCs w:val="22"/>
          <w:lang w:val="en-US"/>
        </w:rPr>
      </w:pPr>
      <w:r w:rsidRPr="00FE1045">
        <w:rPr>
          <w:rFonts w:ascii="Tahoma" w:hAnsi="Tahoma" w:cs="Tahoma"/>
          <w:b/>
          <w:sz w:val="22"/>
          <w:szCs w:val="22"/>
          <w:lang w:val="en-US"/>
        </w:rPr>
        <w:t>Figure 3: Key features of study designs</w:t>
      </w:r>
    </w:p>
    <w:p w:rsidR="00F21F52" w:rsidRDefault="00F21F52" w:rsidP="000B260E">
      <w:pPr>
        <w:rPr>
          <w:rFonts w:ascii="Tahoma" w:hAnsi="Tahoma" w:cs="Tahoma"/>
          <w:sz w:val="24"/>
          <w:szCs w:val="24"/>
          <w:lang w:val="en-US"/>
        </w:rPr>
      </w:pPr>
    </w:p>
    <w:p w:rsidR="006E4D81" w:rsidRDefault="006E4D81" w:rsidP="000B260E">
      <w:pPr>
        <w:rPr>
          <w:rFonts w:ascii="Tahoma" w:hAnsi="Tahoma" w:cs="Tahoma"/>
          <w:sz w:val="24"/>
          <w:szCs w:val="24"/>
          <w:lang w:val="en-US"/>
        </w:rPr>
      </w:pPr>
      <w:r>
        <w:rPr>
          <w:rFonts w:ascii="Tahoma" w:hAnsi="Tahoma" w:cs="Tahoma"/>
          <w:sz w:val="24"/>
          <w:szCs w:val="24"/>
          <w:lang w:val="en-US"/>
        </w:rPr>
        <w:t xml:space="preserve">Figure 3 gives an overview of how we decide </w:t>
      </w:r>
      <w:r w:rsidR="0002693B">
        <w:rPr>
          <w:rFonts w:ascii="Tahoma" w:hAnsi="Tahoma" w:cs="Tahoma"/>
          <w:sz w:val="24"/>
          <w:szCs w:val="24"/>
          <w:lang w:val="en-US"/>
        </w:rPr>
        <w:t>which</w:t>
      </w:r>
      <w:r>
        <w:rPr>
          <w:rFonts w:ascii="Tahoma" w:hAnsi="Tahoma" w:cs="Tahoma"/>
          <w:sz w:val="24"/>
          <w:szCs w:val="24"/>
          <w:lang w:val="en-US"/>
        </w:rPr>
        <w:t xml:space="preserve"> study design </w:t>
      </w:r>
      <w:r w:rsidR="00CC1D71">
        <w:rPr>
          <w:rFonts w:ascii="Tahoma" w:hAnsi="Tahoma" w:cs="Tahoma"/>
          <w:sz w:val="24"/>
          <w:szCs w:val="24"/>
          <w:lang w:val="en-US"/>
        </w:rPr>
        <w:t>is most appropriate</w:t>
      </w:r>
      <w:r>
        <w:rPr>
          <w:rFonts w:ascii="Tahoma" w:hAnsi="Tahoma" w:cs="Tahoma"/>
          <w:sz w:val="24"/>
          <w:szCs w:val="24"/>
          <w:lang w:val="en-US"/>
        </w:rPr>
        <w:t xml:space="preserve"> to answer a clinical question. As stated earlier, in experimental studies we test an intervention</w:t>
      </w:r>
      <w:r w:rsidR="00B9501D">
        <w:rPr>
          <w:rFonts w:ascii="Tahoma" w:hAnsi="Tahoma" w:cs="Tahoma"/>
          <w:sz w:val="24"/>
          <w:szCs w:val="24"/>
          <w:lang w:val="en-US"/>
        </w:rPr>
        <w:t xml:space="preserve"> (which some writers will also refer to as an exposure)</w:t>
      </w:r>
      <w:r>
        <w:rPr>
          <w:rFonts w:ascii="Tahoma" w:hAnsi="Tahoma" w:cs="Tahoma"/>
          <w:sz w:val="24"/>
          <w:szCs w:val="24"/>
          <w:lang w:val="en-US"/>
        </w:rPr>
        <w:t xml:space="preserve">. In observational studies we </w:t>
      </w:r>
      <w:r w:rsidR="00B9501D">
        <w:rPr>
          <w:rFonts w:ascii="Tahoma" w:hAnsi="Tahoma" w:cs="Tahoma"/>
          <w:sz w:val="24"/>
          <w:szCs w:val="24"/>
          <w:lang w:val="en-US"/>
        </w:rPr>
        <w:t xml:space="preserve">do not intervene or subject our participants to a certain exposure, we basically </w:t>
      </w:r>
      <w:r>
        <w:rPr>
          <w:rFonts w:ascii="Tahoma" w:hAnsi="Tahoma" w:cs="Tahoma"/>
          <w:sz w:val="24"/>
          <w:szCs w:val="24"/>
          <w:lang w:val="en-US"/>
        </w:rPr>
        <w:t>observe what is there</w:t>
      </w:r>
      <w:r w:rsidR="00F21F52">
        <w:rPr>
          <w:rFonts w:ascii="Tahoma" w:hAnsi="Tahoma" w:cs="Tahoma"/>
          <w:sz w:val="24"/>
          <w:szCs w:val="24"/>
          <w:lang w:val="en-US"/>
        </w:rPr>
        <w:t>,</w:t>
      </w:r>
      <w:r>
        <w:rPr>
          <w:rFonts w:ascii="Tahoma" w:hAnsi="Tahoma" w:cs="Tahoma"/>
          <w:sz w:val="24"/>
          <w:szCs w:val="24"/>
          <w:lang w:val="en-US"/>
        </w:rPr>
        <w:t xml:space="preserve"> taking into consideration the timing of the study and the exposure status.</w:t>
      </w:r>
    </w:p>
    <w:p w:rsidR="009F1259" w:rsidRDefault="009F1259" w:rsidP="000B260E">
      <w:pPr>
        <w:rPr>
          <w:rFonts w:ascii="Tahoma" w:hAnsi="Tahoma" w:cs="Tahoma"/>
          <w:sz w:val="24"/>
          <w:szCs w:val="24"/>
          <w:lang w:val="en-US"/>
        </w:rPr>
      </w:pPr>
    </w:p>
    <w:p w:rsidR="0083059B" w:rsidRDefault="005B39B4" w:rsidP="000B260E">
      <w:pPr>
        <w:rPr>
          <w:rFonts w:ascii="Tahoma" w:hAnsi="Tahoma" w:cs="Tahoma"/>
          <w:sz w:val="24"/>
          <w:szCs w:val="24"/>
          <w:lang w:val="en-US"/>
        </w:rPr>
      </w:pPr>
      <w:r>
        <w:rPr>
          <w:rFonts w:ascii="Tahoma" w:hAnsi="Tahoma" w:cs="Tahoma"/>
          <w:sz w:val="24"/>
          <w:szCs w:val="24"/>
          <w:lang w:val="en-US"/>
        </w:rPr>
        <w:t>We will now give a brief ove</w:t>
      </w:r>
      <w:r w:rsidR="008064BE">
        <w:rPr>
          <w:rFonts w:ascii="Tahoma" w:hAnsi="Tahoma" w:cs="Tahoma"/>
          <w:sz w:val="24"/>
          <w:szCs w:val="24"/>
          <w:lang w:val="en-US"/>
        </w:rPr>
        <w:t>rview of the different study designs</w:t>
      </w:r>
      <w:r>
        <w:rPr>
          <w:rFonts w:ascii="Tahoma" w:hAnsi="Tahoma" w:cs="Tahoma"/>
          <w:sz w:val="24"/>
          <w:szCs w:val="24"/>
          <w:lang w:val="en-US"/>
        </w:rPr>
        <w:t xml:space="preserve"> that can be used to collect evidence.</w:t>
      </w:r>
      <w:r w:rsidR="00CC1D71">
        <w:rPr>
          <w:rFonts w:ascii="Tahoma" w:hAnsi="Tahoma" w:cs="Tahoma"/>
          <w:sz w:val="24"/>
          <w:szCs w:val="24"/>
          <w:lang w:val="en-US"/>
        </w:rPr>
        <w:t xml:space="preserve"> </w:t>
      </w:r>
      <w:r w:rsidR="000D3E80">
        <w:rPr>
          <w:rFonts w:ascii="Tahoma" w:hAnsi="Tahoma" w:cs="Tahoma"/>
          <w:sz w:val="24"/>
          <w:szCs w:val="24"/>
          <w:lang w:val="en-US"/>
        </w:rPr>
        <w:t>We will commence with the studies that collect primary data, starting with the ones providing</w:t>
      </w:r>
      <w:r w:rsidR="00CD5AC9">
        <w:rPr>
          <w:rFonts w:ascii="Tahoma" w:hAnsi="Tahoma" w:cs="Tahoma"/>
          <w:sz w:val="24"/>
          <w:szCs w:val="24"/>
          <w:lang w:val="en-US"/>
        </w:rPr>
        <w:t xml:space="preserve"> the</w:t>
      </w:r>
      <w:r w:rsidR="000D3E80">
        <w:rPr>
          <w:rFonts w:ascii="Tahoma" w:hAnsi="Tahoma" w:cs="Tahoma"/>
          <w:sz w:val="24"/>
          <w:szCs w:val="24"/>
          <w:lang w:val="en-US"/>
        </w:rPr>
        <w:t xml:space="preserve"> strongest evidence, up to those providing very weak evidence. Then we will </w:t>
      </w:r>
      <w:r w:rsidR="0083059B">
        <w:rPr>
          <w:rFonts w:ascii="Tahoma" w:hAnsi="Tahoma" w:cs="Tahoma"/>
          <w:sz w:val="24"/>
          <w:szCs w:val="24"/>
          <w:lang w:val="en-US"/>
        </w:rPr>
        <w:t>discuss s</w:t>
      </w:r>
      <w:r w:rsidR="000D3E80">
        <w:rPr>
          <w:rFonts w:ascii="Tahoma" w:hAnsi="Tahoma" w:cs="Tahoma"/>
          <w:sz w:val="24"/>
          <w:szCs w:val="24"/>
          <w:lang w:val="en-US"/>
        </w:rPr>
        <w:t xml:space="preserve">ystematic reviews </w:t>
      </w:r>
      <w:r w:rsidR="0083059B">
        <w:rPr>
          <w:rFonts w:ascii="Tahoma" w:hAnsi="Tahoma" w:cs="Tahoma"/>
          <w:sz w:val="24"/>
          <w:szCs w:val="24"/>
          <w:lang w:val="en-US"/>
        </w:rPr>
        <w:t>which</w:t>
      </w:r>
      <w:r w:rsidR="000D3E80">
        <w:rPr>
          <w:rFonts w:ascii="Tahoma" w:hAnsi="Tahoma" w:cs="Tahoma"/>
          <w:sz w:val="24"/>
          <w:szCs w:val="24"/>
          <w:lang w:val="en-US"/>
        </w:rPr>
        <w:t xml:space="preserve"> compile</w:t>
      </w:r>
      <w:r w:rsidR="00CC1D71">
        <w:rPr>
          <w:rFonts w:ascii="Tahoma" w:hAnsi="Tahoma" w:cs="Tahoma"/>
          <w:sz w:val="24"/>
          <w:szCs w:val="24"/>
          <w:lang w:val="en-US"/>
        </w:rPr>
        <w:t xml:space="preserve"> </w:t>
      </w:r>
      <w:r w:rsidR="00BA1398">
        <w:rPr>
          <w:rFonts w:ascii="Tahoma" w:hAnsi="Tahoma" w:cs="Tahoma"/>
          <w:sz w:val="24"/>
          <w:szCs w:val="24"/>
          <w:lang w:val="en-US"/>
        </w:rPr>
        <w:t>primary data</w:t>
      </w:r>
      <w:r w:rsidR="000D3E80">
        <w:rPr>
          <w:rFonts w:ascii="Tahoma" w:hAnsi="Tahoma" w:cs="Tahoma"/>
          <w:sz w:val="24"/>
          <w:szCs w:val="24"/>
          <w:lang w:val="en-US"/>
        </w:rPr>
        <w:t xml:space="preserve"> from several </w:t>
      </w:r>
      <w:r w:rsidR="0083059B">
        <w:rPr>
          <w:rFonts w:ascii="Tahoma" w:hAnsi="Tahoma" w:cs="Tahoma"/>
          <w:sz w:val="24"/>
          <w:szCs w:val="24"/>
          <w:lang w:val="en-US"/>
        </w:rPr>
        <w:t xml:space="preserve">studies </w:t>
      </w:r>
      <w:r w:rsidR="000D3E80">
        <w:rPr>
          <w:rFonts w:ascii="Tahoma" w:hAnsi="Tahoma" w:cs="Tahoma"/>
          <w:sz w:val="24"/>
          <w:szCs w:val="24"/>
          <w:lang w:val="en-US"/>
        </w:rPr>
        <w:t>with similar study designs</w:t>
      </w:r>
      <w:r w:rsidR="00CD5AC9">
        <w:rPr>
          <w:rFonts w:ascii="Tahoma" w:hAnsi="Tahoma" w:cs="Tahoma"/>
          <w:sz w:val="24"/>
          <w:szCs w:val="24"/>
          <w:lang w:val="en-US"/>
        </w:rPr>
        <w:t>;</w:t>
      </w:r>
      <w:r w:rsidR="000D3E80">
        <w:rPr>
          <w:rFonts w:ascii="Tahoma" w:hAnsi="Tahoma" w:cs="Tahoma"/>
          <w:sz w:val="24"/>
          <w:szCs w:val="24"/>
          <w:lang w:val="en-US"/>
        </w:rPr>
        <w:t xml:space="preserve"> and data </w:t>
      </w:r>
      <w:r w:rsidR="00BA1398">
        <w:rPr>
          <w:rFonts w:ascii="Tahoma" w:hAnsi="Tahoma" w:cs="Tahoma"/>
          <w:sz w:val="24"/>
          <w:szCs w:val="24"/>
          <w:lang w:val="en-US"/>
        </w:rPr>
        <w:t>may</w:t>
      </w:r>
      <w:r w:rsidR="000D3E80">
        <w:rPr>
          <w:rFonts w:ascii="Tahoma" w:hAnsi="Tahoma" w:cs="Tahoma"/>
          <w:sz w:val="24"/>
          <w:szCs w:val="24"/>
          <w:lang w:val="en-US"/>
        </w:rPr>
        <w:t xml:space="preserve"> then be</w:t>
      </w:r>
      <w:r w:rsidR="00BA1398">
        <w:rPr>
          <w:rFonts w:ascii="Tahoma" w:hAnsi="Tahoma" w:cs="Tahoma"/>
          <w:sz w:val="24"/>
          <w:szCs w:val="24"/>
          <w:lang w:val="en-US"/>
        </w:rPr>
        <w:t xml:space="preserve"> pool</w:t>
      </w:r>
      <w:r w:rsidR="000D3E80">
        <w:rPr>
          <w:rFonts w:ascii="Tahoma" w:hAnsi="Tahoma" w:cs="Tahoma"/>
          <w:sz w:val="24"/>
          <w:szCs w:val="24"/>
          <w:lang w:val="en-US"/>
        </w:rPr>
        <w:t>ed</w:t>
      </w:r>
      <w:r w:rsidR="00BA1398">
        <w:rPr>
          <w:rFonts w:ascii="Tahoma" w:hAnsi="Tahoma" w:cs="Tahoma"/>
          <w:sz w:val="24"/>
          <w:szCs w:val="24"/>
          <w:lang w:val="en-US"/>
        </w:rPr>
        <w:t xml:space="preserve"> i</w:t>
      </w:r>
      <w:r w:rsidR="000D3E80">
        <w:rPr>
          <w:rFonts w:ascii="Tahoma" w:hAnsi="Tahoma" w:cs="Tahoma"/>
          <w:sz w:val="24"/>
          <w:szCs w:val="24"/>
          <w:lang w:val="en-US"/>
        </w:rPr>
        <w:t>n</w:t>
      </w:r>
      <w:r w:rsidR="00BA1398">
        <w:rPr>
          <w:rFonts w:ascii="Tahoma" w:hAnsi="Tahoma" w:cs="Tahoma"/>
          <w:sz w:val="24"/>
          <w:szCs w:val="24"/>
          <w:lang w:val="en-US"/>
        </w:rPr>
        <w:t>t</w:t>
      </w:r>
      <w:r w:rsidR="000D3E80">
        <w:rPr>
          <w:rFonts w:ascii="Tahoma" w:hAnsi="Tahoma" w:cs="Tahoma"/>
          <w:sz w:val="24"/>
          <w:szCs w:val="24"/>
          <w:lang w:val="en-US"/>
        </w:rPr>
        <w:t>o</w:t>
      </w:r>
      <w:r w:rsidR="00BA1398">
        <w:rPr>
          <w:rFonts w:ascii="Tahoma" w:hAnsi="Tahoma" w:cs="Tahoma"/>
          <w:sz w:val="24"/>
          <w:szCs w:val="24"/>
          <w:lang w:val="en-US"/>
        </w:rPr>
        <w:t xml:space="preserve"> a meta-analysis. The systematic review with or without</w:t>
      </w:r>
      <w:r w:rsidR="000D3E80">
        <w:rPr>
          <w:rFonts w:ascii="Tahoma" w:hAnsi="Tahoma" w:cs="Tahoma"/>
          <w:sz w:val="24"/>
          <w:szCs w:val="24"/>
          <w:lang w:val="en-US"/>
        </w:rPr>
        <w:t xml:space="preserve"> meta-</w:t>
      </w:r>
      <w:r w:rsidR="00BA1398">
        <w:rPr>
          <w:rFonts w:ascii="Tahoma" w:hAnsi="Tahoma" w:cs="Tahoma"/>
          <w:sz w:val="24"/>
          <w:szCs w:val="24"/>
          <w:lang w:val="en-US"/>
        </w:rPr>
        <w:t xml:space="preserve">analysis will produce secondary data. </w:t>
      </w:r>
      <w:r w:rsidR="000D3E80">
        <w:rPr>
          <w:rFonts w:ascii="Tahoma" w:hAnsi="Tahoma" w:cs="Tahoma"/>
          <w:sz w:val="24"/>
          <w:szCs w:val="24"/>
          <w:lang w:val="en-US"/>
        </w:rPr>
        <w:t xml:space="preserve"> </w:t>
      </w:r>
    </w:p>
    <w:p w:rsidR="0083059B" w:rsidRDefault="0083059B" w:rsidP="000B260E">
      <w:pPr>
        <w:rPr>
          <w:rFonts w:ascii="Tahoma" w:hAnsi="Tahoma" w:cs="Tahoma"/>
          <w:sz w:val="24"/>
          <w:szCs w:val="24"/>
          <w:lang w:val="en-US"/>
        </w:rPr>
      </w:pPr>
    </w:p>
    <w:p w:rsidR="005B39B4" w:rsidRDefault="00BA1398" w:rsidP="000B260E">
      <w:pPr>
        <w:rPr>
          <w:rFonts w:ascii="Tahoma" w:hAnsi="Tahoma" w:cs="Tahoma"/>
          <w:sz w:val="24"/>
          <w:szCs w:val="24"/>
          <w:lang w:val="en-US"/>
        </w:rPr>
      </w:pPr>
      <w:r>
        <w:rPr>
          <w:rFonts w:ascii="Tahoma" w:hAnsi="Tahoma" w:cs="Tahoma"/>
          <w:sz w:val="24"/>
          <w:szCs w:val="24"/>
          <w:lang w:val="en-US"/>
        </w:rPr>
        <w:t>On the following pages we will discuss each study design.</w:t>
      </w:r>
      <w:r w:rsidR="0083059B">
        <w:rPr>
          <w:rFonts w:ascii="Tahoma" w:hAnsi="Tahoma" w:cs="Tahoma"/>
          <w:sz w:val="24"/>
          <w:szCs w:val="24"/>
          <w:lang w:val="en-US"/>
        </w:rPr>
        <w:t xml:space="preserve"> The different study designs report their findings using certain statistical measures.</w:t>
      </w:r>
    </w:p>
    <w:p w:rsidR="000D3E80" w:rsidRPr="00C27F68" w:rsidRDefault="000D3E80" w:rsidP="000B260E">
      <w:pPr>
        <w:pStyle w:val="ListParagraph"/>
        <w:numPr>
          <w:ilvl w:val="0"/>
          <w:numId w:val="4"/>
        </w:numPr>
        <w:rPr>
          <w:rFonts w:ascii="Tahoma" w:hAnsi="Tahoma" w:cs="Tahoma"/>
          <w:b/>
          <w:sz w:val="24"/>
          <w:szCs w:val="24"/>
          <w:lang w:val="en-US"/>
        </w:rPr>
      </w:pPr>
      <w:r w:rsidRPr="00494F85">
        <w:rPr>
          <w:rFonts w:ascii="Tahoma" w:hAnsi="Tahoma" w:cs="Tahoma"/>
          <w:b/>
          <w:sz w:val="24"/>
          <w:szCs w:val="24"/>
          <w:lang w:val="en-US"/>
        </w:rPr>
        <w:lastRenderedPageBreak/>
        <w:t>Randomized Controlled Trials</w:t>
      </w:r>
    </w:p>
    <w:p w:rsidR="000D3E80" w:rsidRDefault="000D3E80" w:rsidP="000B260E">
      <w:pPr>
        <w:rPr>
          <w:rFonts w:ascii="Tahoma" w:hAnsi="Tahoma" w:cs="Tahoma"/>
          <w:bCs/>
          <w:sz w:val="24"/>
          <w:szCs w:val="24"/>
          <w:lang w:val="en-US"/>
        </w:rPr>
      </w:pPr>
      <w:r>
        <w:rPr>
          <w:rFonts w:ascii="Tahoma" w:hAnsi="Tahoma" w:cs="Tahoma"/>
          <w:bCs/>
          <w:sz w:val="24"/>
          <w:szCs w:val="24"/>
          <w:lang w:val="en-US"/>
        </w:rPr>
        <w:t xml:space="preserve">A randomized controlled trial (RCT) is </w:t>
      </w:r>
      <w:r w:rsidRPr="004B4381">
        <w:rPr>
          <w:rFonts w:ascii="Tahoma" w:hAnsi="Tahoma" w:cs="Tahoma"/>
          <w:bCs/>
          <w:sz w:val="24"/>
          <w:szCs w:val="24"/>
          <w:lang w:val="en-US"/>
        </w:rPr>
        <w:t xml:space="preserve">the “gold standard” of research designs.  </w:t>
      </w:r>
      <w:r>
        <w:rPr>
          <w:rFonts w:ascii="Tahoma" w:hAnsi="Tahoma" w:cs="Tahoma"/>
          <w:bCs/>
          <w:sz w:val="24"/>
          <w:szCs w:val="24"/>
          <w:lang w:val="en-US"/>
        </w:rPr>
        <w:t>In a basic RCT participants are randomly selected (i.e. have an equal chance of being in either group) into two groups. The one group receives the intervention (</w:t>
      </w:r>
      <w:r w:rsidRPr="00591C27">
        <w:rPr>
          <w:rFonts w:ascii="Tahoma" w:hAnsi="Tahoma" w:cs="Tahoma"/>
          <w:bCs/>
          <w:i/>
          <w:sz w:val="24"/>
          <w:szCs w:val="24"/>
          <w:lang w:val="en-US"/>
        </w:rPr>
        <w:t>treatment group</w:t>
      </w:r>
      <w:r>
        <w:rPr>
          <w:rFonts w:ascii="Tahoma" w:hAnsi="Tahoma" w:cs="Tahoma"/>
          <w:bCs/>
          <w:sz w:val="24"/>
          <w:szCs w:val="24"/>
          <w:lang w:val="en-US"/>
        </w:rPr>
        <w:t>), and the other group does not (</w:t>
      </w:r>
      <w:r w:rsidRPr="00591C27">
        <w:rPr>
          <w:rFonts w:ascii="Tahoma" w:hAnsi="Tahoma" w:cs="Tahoma"/>
          <w:bCs/>
          <w:i/>
          <w:sz w:val="24"/>
          <w:szCs w:val="24"/>
          <w:lang w:val="en-US"/>
        </w:rPr>
        <w:t>placebo/control group</w:t>
      </w:r>
      <w:r>
        <w:rPr>
          <w:rFonts w:ascii="Tahoma" w:hAnsi="Tahoma" w:cs="Tahoma"/>
          <w:bCs/>
          <w:sz w:val="24"/>
          <w:szCs w:val="24"/>
          <w:lang w:val="en-US"/>
        </w:rPr>
        <w:t>). For an example, in cases where a new medicine is being tested, the treatment group will receive the new medicine, while the placebo group receives the existing standard of care. Some researchers may refer to the groups as study arms. Treatment given to participants in the two groups is concealed (</w:t>
      </w:r>
      <w:r w:rsidRPr="00591C27">
        <w:rPr>
          <w:rFonts w:ascii="Tahoma" w:hAnsi="Tahoma" w:cs="Tahoma"/>
          <w:bCs/>
          <w:i/>
          <w:sz w:val="24"/>
          <w:szCs w:val="24"/>
          <w:lang w:val="en-US"/>
        </w:rPr>
        <w:t>allocation concealment</w:t>
      </w:r>
      <w:r>
        <w:rPr>
          <w:rFonts w:ascii="Tahoma" w:hAnsi="Tahoma" w:cs="Tahoma"/>
          <w:bCs/>
          <w:sz w:val="24"/>
          <w:szCs w:val="24"/>
          <w:lang w:val="en-US"/>
        </w:rPr>
        <w:t>) such that participants will not know which study arm they were allocated to. The random selection of participants and allocation concealment minimize bias to a great extent, hence rendering RCTs the “gold standard” of research designs as it is difficult to minimize bias in the other study designs.</w:t>
      </w:r>
    </w:p>
    <w:p w:rsidR="000D3E80" w:rsidRDefault="000D3E80" w:rsidP="000B260E">
      <w:pPr>
        <w:rPr>
          <w:rFonts w:ascii="Tahoma" w:hAnsi="Tahoma" w:cs="Tahoma"/>
          <w:bCs/>
          <w:sz w:val="24"/>
          <w:szCs w:val="24"/>
          <w:lang w:val="en-US"/>
        </w:rPr>
      </w:pPr>
      <w:r>
        <w:rPr>
          <w:rFonts w:ascii="Tahoma" w:hAnsi="Tahoma" w:cs="Tahoma"/>
          <w:bCs/>
          <w:sz w:val="24"/>
          <w:szCs w:val="24"/>
          <w:lang w:val="en-US"/>
        </w:rPr>
        <w:t xml:space="preserve"> </w:t>
      </w:r>
    </w:p>
    <w:p w:rsidR="000D3E80" w:rsidRPr="00CC3D2C" w:rsidRDefault="000D3E80" w:rsidP="000B260E">
      <w:pPr>
        <w:rPr>
          <w:rFonts w:ascii="Tahoma" w:hAnsi="Tahoma" w:cs="Tahoma"/>
          <w:bCs/>
          <w:sz w:val="24"/>
          <w:szCs w:val="24"/>
          <w:lang w:val="en-US"/>
        </w:rPr>
      </w:pPr>
      <w:r>
        <w:rPr>
          <w:rFonts w:ascii="Tahoma" w:hAnsi="Tahoma" w:cs="Tahoma"/>
          <w:bCs/>
          <w:sz w:val="24"/>
          <w:szCs w:val="24"/>
          <w:lang w:val="en-US"/>
        </w:rPr>
        <w:t>Participants are then followed up in time in a similar manner (both treatment and placebo group), with controlled procedures, to see if the intervention will have an effect. In this way we are then certain that whatever outcome (e.g. improvement in symptoms) observed in the treatment group at the end of the follow up period is due to the treatment given.</w:t>
      </w:r>
    </w:p>
    <w:p w:rsidR="000D3E80" w:rsidRDefault="000D3E80" w:rsidP="000B260E">
      <w:pPr>
        <w:rPr>
          <w:rFonts w:ascii="Tahoma" w:hAnsi="Tahoma" w:cs="Tahoma"/>
          <w:sz w:val="24"/>
          <w:szCs w:val="24"/>
          <w:lang w:val="en-US"/>
        </w:rPr>
      </w:pPr>
      <w:r>
        <w:rPr>
          <w:rFonts w:ascii="Tahoma" w:hAnsi="Tahoma" w:cs="Tahoma"/>
          <w:sz w:val="24"/>
          <w:szCs w:val="24"/>
          <w:lang w:val="en-US"/>
        </w:rPr>
        <w:t>To analy</w:t>
      </w:r>
      <w:r w:rsidR="00FF3A17">
        <w:rPr>
          <w:rFonts w:ascii="Tahoma" w:hAnsi="Tahoma" w:cs="Tahoma"/>
          <w:sz w:val="24"/>
          <w:szCs w:val="24"/>
          <w:lang w:val="en-US"/>
        </w:rPr>
        <w:t>s</w:t>
      </w:r>
      <w:r>
        <w:rPr>
          <w:rFonts w:ascii="Tahoma" w:hAnsi="Tahoma" w:cs="Tahoma"/>
          <w:sz w:val="24"/>
          <w:szCs w:val="24"/>
          <w:lang w:val="en-US"/>
        </w:rPr>
        <w:t xml:space="preserve">e (measure the relationship between intervention and outcome) RCTs we use </w:t>
      </w:r>
      <w:r w:rsidRPr="0018008F">
        <w:rPr>
          <w:rFonts w:ascii="Tahoma" w:hAnsi="Tahoma" w:cs="Tahoma"/>
          <w:i/>
          <w:sz w:val="24"/>
          <w:szCs w:val="24"/>
          <w:lang w:val="en-US"/>
        </w:rPr>
        <w:t>risk ratios</w:t>
      </w:r>
      <w:r>
        <w:rPr>
          <w:rFonts w:ascii="Tahoma" w:hAnsi="Tahoma" w:cs="Tahoma"/>
          <w:sz w:val="24"/>
          <w:szCs w:val="24"/>
          <w:lang w:val="en-US"/>
        </w:rPr>
        <w:t>.</w:t>
      </w:r>
    </w:p>
    <w:p w:rsidR="000D3E80" w:rsidRPr="00850196" w:rsidRDefault="000D3E80" w:rsidP="000B260E">
      <w:pPr>
        <w:rPr>
          <w:rFonts w:ascii="Tahoma" w:hAnsi="Tahoma" w:cs="Tahoma"/>
          <w:b/>
          <w:sz w:val="24"/>
          <w:szCs w:val="24"/>
          <w:lang w:val="en-US"/>
        </w:rPr>
      </w:pPr>
    </w:p>
    <w:p w:rsidR="000D3E80" w:rsidRPr="00C27F68" w:rsidRDefault="000D3E80" w:rsidP="000B260E">
      <w:pPr>
        <w:pStyle w:val="ListParagraph"/>
        <w:numPr>
          <w:ilvl w:val="0"/>
          <w:numId w:val="4"/>
        </w:numPr>
        <w:rPr>
          <w:rFonts w:ascii="Tahoma" w:hAnsi="Tahoma" w:cs="Tahoma"/>
          <w:b/>
          <w:sz w:val="24"/>
          <w:szCs w:val="24"/>
          <w:lang w:val="en-US"/>
        </w:rPr>
      </w:pPr>
      <w:r w:rsidRPr="00C27F68">
        <w:rPr>
          <w:rFonts w:ascii="Tahoma" w:hAnsi="Tahoma" w:cs="Tahoma"/>
          <w:b/>
          <w:sz w:val="24"/>
          <w:szCs w:val="24"/>
          <w:lang w:val="en-US"/>
        </w:rPr>
        <w:t>Cohort Studies</w:t>
      </w:r>
    </w:p>
    <w:p w:rsidR="000D3E80" w:rsidRDefault="000D3E80" w:rsidP="000B260E">
      <w:pPr>
        <w:rPr>
          <w:rFonts w:ascii="Tahoma" w:hAnsi="Tahoma" w:cs="Tahoma"/>
          <w:sz w:val="24"/>
          <w:szCs w:val="24"/>
          <w:lang w:val="en-US"/>
        </w:rPr>
      </w:pPr>
      <w:r>
        <w:rPr>
          <w:rFonts w:ascii="Tahoma" w:hAnsi="Tahoma" w:cs="Tahoma"/>
          <w:sz w:val="24"/>
          <w:szCs w:val="24"/>
          <w:lang w:val="en-US"/>
        </w:rPr>
        <w:t>These studies are also called “follow-up” OR “longitudinal studies” OR “incidence studies”. With this type of study we start with a group of participants who do not have the outcome of interest but are at risk of developing it. Cohort studies thus measure incidence (new people who develop the disease/outcome). Participants must have the same exposure status for them to qualify to be in a cohort. Hence for this study design participants are recruited according to their exposure status. Cohort studies can be:</w:t>
      </w:r>
    </w:p>
    <w:p w:rsidR="000D3E80" w:rsidRDefault="000D3E80" w:rsidP="000B260E">
      <w:pPr>
        <w:pStyle w:val="ListParagraph"/>
        <w:numPr>
          <w:ilvl w:val="0"/>
          <w:numId w:val="24"/>
        </w:numPr>
        <w:rPr>
          <w:rFonts w:ascii="Tahoma" w:hAnsi="Tahoma" w:cs="Tahoma"/>
          <w:sz w:val="24"/>
          <w:szCs w:val="24"/>
          <w:lang w:val="en-US"/>
        </w:rPr>
      </w:pPr>
      <w:r w:rsidRPr="00A246F5">
        <w:rPr>
          <w:rFonts w:ascii="Tahoma" w:hAnsi="Tahoma" w:cs="Tahoma"/>
          <w:sz w:val="24"/>
          <w:szCs w:val="24"/>
          <w:lang w:val="en-US"/>
        </w:rPr>
        <w:t>Prospective</w:t>
      </w:r>
      <w:r>
        <w:rPr>
          <w:rFonts w:ascii="Tahoma" w:hAnsi="Tahoma" w:cs="Tahoma"/>
          <w:sz w:val="24"/>
          <w:szCs w:val="24"/>
          <w:lang w:val="en-US"/>
        </w:rPr>
        <w:t xml:space="preserve">: participants without the outcome are selected now, and followed up to see if they develop it. </w:t>
      </w:r>
      <w:r w:rsidRPr="00A246F5">
        <w:rPr>
          <w:rFonts w:ascii="Tahoma" w:hAnsi="Tahoma" w:cs="Tahoma"/>
          <w:i/>
          <w:sz w:val="24"/>
          <w:szCs w:val="24"/>
          <w:lang w:val="en-US"/>
        </w:rPr>
        <w:t>For an example, a group of women aged 18 years and above with no signs/symptoms of breast cancer are recruited into a study. These women are followed for 5 years, at the end of which they are examined for breast cancer</w:t>
      </w:r>
      <w:r>
        <w:rPr>
          <w:rFonts w:ascii="Tahoma" w:hAnsi="Tahoma" w:cs="Tahoma"/>
          <w:sz w:val="24"/>
          <w:szCs w:val="24"/>
          <w:lang w:val="en-US"/>
        </w:rPr>
        <w:t>.</w:t>
      </w:r>
    </w:p>
    <w:p w:rsidR="000D3E80" w:rsidRDefault="000D3E80" w:rsidP="000B260E">
      <w:pPr>
        <w:pStyle w:val="ListParagraph"/>
        <w:numPr>
          <w:ilvl w:val="0"/>
          <w:numId w:val="24"/>
        </w:numPr>
        <w:rPr>
          <w:rFonts w:ascii="Tahoma" w:hAnsi="Tahoma" w:cs="Tahoma"/>
          <w:sz w:val="24"/>
          <w:szCs w:val="24"/>
          <w:lang w:val="en-US"/>
        </w:rPr>
      </w:pPr>
      <w:r>
        <w:rPr>
          <w:rFonts w:ascii="Tahoma" w:hAnsi="Tahoma" w:cs="Tahoma"/>
          <w:sz w:val="24"/>
          <w:szCs w:val="24"/>
          <w:lang w:val="en-US"/>
        </w:rPr>
        <w:t>Retrospective: the group of participants is recruited now but followed back in time to see if they were exposed for them to have the outcome. For this kind of study we can conduct a patients’ record review.</w:t>
      </w:r>
    </w:p>
    <w:p w:rsidR="000D3E80" w:rsidRDefault="000D3E80" w:rsidP="000B260E">
      <w:pPr>
        <w:pStyle w:val="ListParagraph"/>
        <w:numPr>
          <w:ilvl w:val="0"/>
          <w:numId w:val="24"/>
        </w:numPr>
        <w:rPr>
          <w:rFonts w:ascii="Tahoma" w:hAnsi="Tahoma" w:cs="Tahoma"/>
          <w:sz w:val="24"/>
          <w:szCs w:val="24"/>
          <w:lang w:val="en-US"/>
        </w:rPr>
      </w:pPr>
      <w:r>
        <w:rPr>
          <w:rFonts w:ascii="Tahoma" w:hAnsi="Tahoma" w:cs="Tahoma"/>
          <w:sz w:val="24"/>
          <w:szCs w:val="24"/>
          <w:lang w:val="en-US"/>
        </w:rPr>
        <w:t>Concurrent: the group of participants was assembled in the past, some follow-up took place in the past, and some is taking place into the future. This type of cohort design is useful for short exposures with long term outcomes.</w:t>
      </w:r>
    </w:p>
    <w:p w:rsidR="000D3E80" w:rsidRPr="001615D8" w:rsidRDefault="000D3E80" w:rsidP="000B260E">
      <w:pPr>
        <w:rPr>
          <w:rFonts w:ascii="Tahoma" w:hAnsi="Tahoma" w:cs="Tahoma"/>
          <w:sz w:val="24"/>
          <w:szCs w:val="24"/>
          <w:lang w:val="en-US"/>
        </w:rPr>
      </w:pPr>
      <w:r>
        <w:rPr>
          <w:rFonts w:ascii="Tahoma" w:hAnsi="Tahoma" w:cs="Tahoma"/>
          <w:sz w:val="24"/>
          <w:szCs w:val="24"/>
          <w:lang w:val="en-US"/>
        </w:rPr>
        <w:lastRenderedPageBreak/>
        <w:t xml:space="preserve">To measure the outcome (analysis) in cohort studies we use </w:t>
      </w:r>
      <w:r w:rsidRPr="00735F05">
        <w:rPr>
          <w:rFonts w:ascii="Tahoma" w:hAnsi="Tahoma" w:cs="Tahoma"/>
          <w:i/>
          <w:sz w:val="24"/>
          <w:szCs w:val="24"/>
          <w:lang w:val="en-US"/>
        </w:rPr>
        <w:t>incidence rates</w:t>
      </w:r>
      <w:r>
        <w:rPr>
          <w:rFonts w:ascii="Tahoma" w:hAnsi="Tahoma" w:cs="Tahoma"/>
          <w:sz w:val="24"/>
          <w:szCs w:val="24"/>
          <w:lang w:val="en-US"/>
        </w:rPr>
        <w:t xml:space="preserve">, and </w:t>
      </w:r>
      <w:r w:rsidRPr="00735F05">
        <w:rPr>
          <w:rFonts w:ascii="Tahoma" w:hAnsi="Tahoma" w:cs="Tahoma"/>
          <w:i/>
          <w:sz w:val="24"/>
          <w:szCs w:val="24"/>
          <w:lang w:val="en-US"/>
        </w:rPr>
        <w:t>risk ratios</w:t>
      </w:r>
      <w:r w:rsidRPr="001615D8">
        <w:rPr>
          <w:rFonts w:ascii="Tahoma" w:hAnsi="Tahoma" w:cs="Tahoma"/>
          <w:sz w:val="24"/>
          <w:szCs w:val="24"/>
          <w:lang w:val="en-US"/>
        </w:rPr>
        <w:t xml:space="preserve">. A risk ratio is often </w:t>
      </w:r>
      <w:r>
        <w:rPr>
          <w:rFonts w:ascii="Tahoma" w:hAnsi="Tahoma" w:cs="Tahoma"/>
          <w:sz w:val="24"/>
          <w:szCs w:val="24"/>
          <w:lang w:val="en-US"/>
        </w:rPr>
        <w:t>the ratio of two incidence rates</w:t>
      </w:r>
      <w:r w:rsidRPr="001615D8">
        <w:rPr>
          <w:rFonts w:ascii="Tahoma" w:hAnsi="Tahoma" w:cs="Tahoma"/>
          <w:sz w:val="24"/>
          <w:szCs w:val="24"/>
          <w:lang w:val="en-US"/>
        </w:rPr>
        <w:t>.</w:t>
      </w:r>
    </w:p>
    <w:p w:rsidR="000D3E80" w:rsidRPr="00C27F68" w:rsidRDefault="000D3E80" w:rsidP="000B260E">
      <w:pPr>
        <w:rPr>
          <w:rFonts w:ascii="Tahoma" w:hAnsi="Tahoma" w:cs="Tahoma"/>
          <w:b/>
          <w:sz w:val="24"/>
          <w:szCs w:val="24"/>
          <w:lang w:val="en-US"/>
        </w:rPr>
      </w:pPr>
    </w:p>
    <w:p w:rsidR="000D3E80" w:rsidRPr="00C27F68" w:rsidRDefault="000D3E80" w:rsidP="000B260E">
      <w:pPr>
        <w:pStyle w:val="ListParagraph"/>
        <w:numPr>
          <w:ilvl w:val="0"/>
          <w:numId w:val="4"/>
        </w:numPr>
        <w:rPr>
          <w:rFonts w:ascii="Tahoma" w:hAnsi="Tahoma" w:cs="Tahoma"/>
          <w:b/>
          <w:sz w:val="24"/>
          <w:szCs w:val="24"/>
          <w:lang w:val="en-US"/>
        </w:rPr>
      </w:pPr>
      <w:r w:rsidRPr="00C27F68">
        <w:rPr>
          <w:rFonts w:ascii="Tahoma" w:hAnsi="Tahoma" w:cs="Tahoma"/>
          <w:b/>
          <w:sz w:val="24"/>
          <w:szCs w:val="24"/>
          <w:lang w:val="en-US"/>
        </w:rPr>
        <w:t>Case control studies</w:t>
      </w:r>
    </w:p>
    <w:p w:rsidR="000D3E80" w:rsidRDefault="000D3E80" w:rsidP="000B260E">
      <w:pPr>
        <w:rPr>
          <w:rFonts w:ascii="Tahoma" w:hAnsi="Tahoma" w:cs="Tahoma"/>
          <w:sz w:val="24"/>
          <w:szCs w:val="24"/>
          <w:lang w:val="en-US"/>
        </w:rPr>
      </w:pPr>
      <w:r>
        <w:rPr>
          <w:rFonts w:ascii="Tahoma" w:hAnsi="Tahoma" w:cs="Tahoma"/>
          <w:sz w:val="24"/>
          <w:szCs w:val="24"/>
          <w:lang w:val="en-US"/>
        </w:rPr>
        <w:t>Case control studies are retrospective in nature (i.e. we are looking at people who have the outcome/disease to ascertain what they were exposed to), meaning that the direction of enquiry is from the present to the past. We therefore select a group of participants with the disease (cases), and a group of participants without the disease (controls). The controls must be similar to the cases in all aspects (e.g. age, sex, economic status) except that they must not have the disease of interest.</w:t>
      </w:r>
    </w:p>
    <w:p w:rsidR="000D3E80" w:rsidRDefault="000D3E80" w:rsidP="000B260E">
      <w:pPr>
        <w:rPr>
          <w:rFonts w:ascii="Tahoma" w:hAnsi="Tahoma" w:cs="Tahoma"/>
          <w:sz w:val="24"/>
          <w:szCs w:val="24"/>
          <w:lang w:val="en-US"/>
        </w:rPr>
      </w:pPr>
    </w:p>
    <w:p w:rsidR="000D3E80" w:rsidRDefault="000D3E80" w:rsidP="000B260E">
      <w:pPr>
        <w:rPr>
          <w:rFonts w:ascii="Tahoma" w:hAnsi="Tahoma" w:cs="Tahoma"/>
          <w:sz w:val="24"/>
          <w:szCs w:val="24"/>
          <w:lang w:val="en-US"/>
        </w:rPr>
      </w:pPr>
      <w:r>
        <w:rPr>
          <w:rFonts w:ascii="Tahoma" w:hAnsi="Tahoma" w:cs="Tahoma"/>
          <w:sz w:val="24"/>
          <w:szCs w:val="24"/>
          <w:lang w:val="en-US"/>
        </w:rPr>
        <w:t xml:space="preserve">This study design is good for rare diseases; and participants are selected according to disease status (as opposed to cohort studies where participants are recruited according to the exposure status). To analyze case control studies we use </w:t>
      </w:r>
      <w:r w:rsidRPr="00735F05">
        <w:rPr>
          <w:rFonts w:ascii="Tahoma" w:hAnsi="Tahoma" w:cs="Tahoma"/>
          <w:i/>
          <w:sz w:val="24"/>
          <w:szCs w:val="24"/>
          <w:lang w:val="en-US"/>
        </w:rPr>
        <w:t>odds ratios</w:t>
      </w:r>
      <w:r>
        <w:rPr>
          <w:rFonts w:ascii="Tahoma" w:hAnsi="Tahoma" w:cs="Tahoma"/>
          <w:sz w:val="24"/>
          <w:szCs w:val="24"/>
          <w:lang w:val="en-US"/>
        </w:rPr>
        <w:t>.</w:t>
      </w:r>
    </w:p>
    <w:p w:rsidR="000D3E80" w:rsidRPr="00C27F68" w:rsidRDefault="000D3E80" w:rsidP="000B260E">
      <w:pPr>
        <w:rPr>
          <w:rFonts w:ascii="Tahoma" w:hAnsi="Tahoma" w:cs="Tahoma"/>
          <w:b/>
          <w:sz w:val="24"/>
          <w:szCs w:val="24"/>
          <w:lang w:val="en-US"/>
        </w:rPr>
      </w:pPr>
    </w:p>
    <w:p w:rsidR="000D3E80" w:rsidRPr="00C27F68" w:rsidRDefault="000D3E80" w:rsidP="000B260E">
      <w:pPr>
        <w:pStyle w:val="ListParagraph"/>
        <w:numPr>
          <w:ilvl w:val="0"/>
          <w:numId w:val="4"/>
        </w:numPr>
        <w:rPr>
          <w:rFonts w:ascii="Tahoma" w:hAnsi="Tahoma" w:cs="Tahoma"/>
          <w:b/>
          <w:sz w:val="24"/>
          <w:szCs w:val="24"/>
          <w:lang w:val="en-US"/>
        </w:rPr>
      </w:pPr>
      <w:r w:rsidRPr="00C27F68">
        <w:rPr>
          <w:rFonts w:ascii="Tahoma" w:hAnsi="Tahoma" w:cs="Tahoma"/>
          <w:b/>
          <w:sz w:val="24"/>
          <w:szCs w:val="24"/>
          <w:lang w:val="en-US"/>
        </w:rPr>
        <w:t>Cross sectional studies</w:t>
      </w:r>
    </w:p>
    <w:p w:rsidR="000D3E80" w:rsidRDefault="000D3E80" w:rsidP="000B260E">
      <w:pPr>
        <w:rPr>
          <w:rFonts w:ascii="Tahoma" w:hAnsi="Tahoma" w:cs="Tahoma"/>
          <w:sz w:val="24"/>
          <w:szCs w:val="24"/>
          <w:lang w:val="en-US"/>
        </w:rPr>
      </w:pPr>
      <w:r>
        <w:rPr>
          <w:rFonts w:ascii="Tahoma" w:hAnsi="Tahoma" w:cs="Tahoma"/>
          <w:sz w:val="24"/>
          <w:szCs w:val="24"/>
          <w:lang w:val="en-US"/>
        </w:rPr>
        <w:t xml:space="preserve">Cross sectional studies are also referred to “prevalence studies” OR “cross sectional surveys”. In this design, the relationship between an exposure and disease in a population is measured at one point in time (“snapshot”). Hence, this design reports the number of people with the disease in that population at that particular time when the study is conducted. The relationship between exposure and outcome is reported using </w:t>
      </w:r>
      <w:r w:rsidRPr="003D0C2F">
        <w:rPr>
          <w:rFonts w:ascii="Tahoma" w:hAnsi="Tahoma" w:cs="Tahoma"/>
          <w:i/>
          <w:sz w:val="24"/>
          <w:szCs w:val="24"/>
          <w:lang w:val="en-US"/>
        </w:rPr>
        <w:t>prevalence ratios</w:t>
      </w:r>
      <w:r>
        <w:rPr>
          <w:rFonts w:ascii="Tahoma" w:hAnsi="Tahoma" w:cs="Tahoma"/>
          <w:sz w:val="24"/>
          <w:szCs w:val="24"/>
          <w:lang w:val="en-US"/>
        </w:rPr>
        <w:t>.</w:t>
      </w:r>
    </w:p>
    <w:p w:rsidR="000D3E80" w:rsidRPr="0018008F" w:rsidRDefault="000D3E80" w:rsidP="000B260E">
      <w:pPr>
        <w:rPr>
          <w:rFonts w:ascii="Tahoma" w:hAnsi="Tahoma" w:cs="Tahoma"/>
          <w:sz w:val="24"/>
          <w:szCs w:val="24"/>
          <w:lang w:val="en-US"/>
        </w:rPr>
      </w:pPr>
    </w:p>
    <w:p w:rsidR="000D3E80" w:rsidRPr="00C27F68" w:rsidRDefault="000D3E80" w:rsidP="000B260E">
      <w:pPr>
        <w:pStyle w:val="ListParagraph"/>
        <w:numPr>
          <w:ilvl w:val="0"/>
          <w:numId w:val="4"/>
        </w:numPr>
        <w:rPr>
          <w:rFonts w:ascii="Tahoma" w:hAnsi="Tahoma" w:cs="Tahoma"/>
          <w:b/>
          <w:sz w:val="24"/>
          <w:szCs w:val="24"/>
          <w:lang w:val="en-US"/>
        </w:rPr>
      </w:pPr>
      <w:r w:rsidRPr="00C27F68">
        <w:rPr>
          <w:rFonts w:ascii="Tahoma" w:hAnsi="Tahoma" w:cs="Tahoma"/>
          <w:b/>
          <w:sz w:val="24"/>
          <w:szCs w:val="24"/>
          <w:lang w:val="en-US"/>
        </w:rPr>
        <w:t>Case series</w:t>
      </w:r>
    </w:p>
    <w:p w:rsidR="000D3E80" w:rsidRPr="003D0C2F" w:rsidRDefault="000D3E80" w:rsidP="000B260E">
      <w:pPr>
        <w:rPr>
          <w:rFonts w:ascii="Tahoma" w:hAnsi="Tahoma" w:cs="Tahoma"/>
          <w:color w:val="000000"/>
          <w:sz w:val="24"/>
          <w:szCs w:val="24"/>
          <w:shd w:val="clear" w:color="auto" w:fill="FFFFFF"/>
        </w:rPr>
      </w:pPr>
      <w:r w:rsidRPr="003D0C2F">
        <w:rPr>
          <w:rFonts w:ascii="Tahoma" w:hAnsi="Tahoma" w:cs="Tahoma"/>
          <w:color w:val="000000"/>
          <w:sz w:val="24"/>
          <w:szCs w:val="24"/>
          <w:shd w:val="clear" w:color="auto" w:fill="FFFFFF"/>
        </w:rPr>
        <w:t>A case series is a</w:t>
      </w:r>
      <w:r>
        <w:rPr>
          <w:rFonts w:ascii="Tahoma" w:hAnsi="Tahoma" w:cs="Tahoma"/>
          <w:color w:val="000000"/>
          <w:sz w:val="24"/>
          <w:szCs w:val="24"/>
          <w:shd w:val="clear" w:color="auto" w:fill="FFFFFF"/>
        </w:rPr>
        <w:t>n observational</w:t>
      </w:r>
      <w:r w:rsidRPr="003D0C2F">
        <w:rPr>
          <w:rFonts w:ascii="Tahoma" w:hAnsi="Tahoma" w:cs="Tahoma"/>
          <w:color w:val="000000"/>
          <w:sz w:val="24"/>
          <w:szCs w:val="24"/>
          <w:shd w:val="clear" w:color="auto" w:fill="FFFFFF"/>
        </w:rPr>
        <w:t xml:space="preserve"> descriptive study that follows a group of patients who have a similar diagnosis or who are undergoing the same procedure over a certain period of time</w:t>
      </w:r>
      <w:r>
        <w:rPr>
          <w:rFonts w:ascii="Tahoma" w:hAnsi="Tahoma" w:cs="Tahoma"/>
          <w:color w:val="000000"/>
          <w:sz w:val="24"/>
          <w:szCs w:val="24"/>
          <w:shd w:val="clear" w:color="auto" w:fill="FFFFFF"/>
        </w:rPr>
        <w:t>. This design does not test a relationship between exposure and outcome, but is very useful in generating a hypothesis that can be further explored with more rigorous study designs.</w:t>
      </w:r>
    </w:p>
    <w:p w:rsidR="000D3E80" w:rsidRPr="003D0C2F" w:rsidRDefault="000D3E80" w:rsidP="000B260E">
      <w:pPr>
        <w:rPr>
          <w:rFonts w:ascii="Tahoma" w:hAnsi="Tahoma" w:cs="Tahoma"/>
          <w:sz w:val="24"/>
          <w:szCs w:val="24"/>
          <w:lang w:val="en-US"/>
        </w:rPr>
      </w:pPr>
    </w:p>
    <w:p w:rsidR="000D3E80" w:rsidRPr="00C27F68" w:rsidRDefault="000D3E80" w:rsidP="000B260E">
      <w:pPr>
        <w:pStyle w:val="ListParagraph"/>
        <w:numPr>
          <w:ilvl w:val="0"/>
          <w:numId w:val="4"/>
        </w:numPr>
        <w:rPr>
          <w:rFonts w:ascii="Tahoma" w:hAnsi="Tahoma" w:cs="Tahoma"/>
          <w:b/>
          <w:sz w:val="24"/>
          <w:szCs w:val="24"/>
          <w:lang w:val="en-US"/>
        </w:rPr>
      </w:pPr>
      <w:r w:rsidRPr="00C27F68">
        <w:rPr>
          <w:rFonts w:ascii="Tahoma" w:hAnsi="Tahoma" w:cs="Tahoma"/>
          <w:b/>
          <w:sz w:val="24"/>
          <w:szCs w:val="24"/>
          <w:lang w:val="en-US"/>
        </w:rPr>
        <w:t>Case reports</w:t>
      </w:r>
    </w:p>
    <w:p w:rsidR="000D3E80" w:rsidRDefault="000D3E80" w:rsidP="000B260E">
      <w:pPr>
        <w:rPr>
          <w:rFonts w:ascii="Tahoma" w:hAnsi="Tahoma" w:cs="Tahoma"/>
          <w:sz w:val="24"/>
          <w:szCs w:val="24"/>
          <w:lang w:val="en-US"/>
        </w:rPr>
      </w:pPr>
      <w:r>
        <w:rPr>
          <w:rFonts w:ascii="Tahoma" w:hAnsi="Tahoma" w:cs="Tahoma"/>
          <w:sz w:val="24"/>
          <w:szCs w:val="24"/>
          <w:lang w:val="en-US"/>
        </w:rPr>
        <w:t>A case report is a detailed report of an individual patient’s symptoms, diagnosis, treatment, and follow up. It does not generate any evidence as it does not test the relationship between exposure and outcome, but information gathered from a case report can generate a hypothesis.</w:t>
      </w:r>
    </w:p>
    <w:p w:rsidR="000D3E80" w:rsidRDefault="000D3E80" w:rsidP="000B260E">
      <w:pPr>
        <w:rPr>
          <w:rFonts w:ascii="Tahoma" w:hAnsi="Tahoma" w:cs="Tahoma"/>
          <w:sz w:val="24"/>
          <w:szCs w:val="24"/>
          <w:lang w:val="en-US"/>
        </w:rPr>
      </w:pPr>
    </w:p>
    <w:p w:rsidR="00283F76" w:rsidRPr="00C27F68" w:rsidRDefault="005B39B4" w:rsidP="000B260E">
      <w:pPr>
        <w:pStyle w:val="ListParagraph"/>
        <w:numPr>
          <w:ilvl w:val="0"/>
          <w:numId w:val="4"/>
        </w:numPr>
        <w:rPr>
          <w:rFonts w:ascii="Tahoma" w:hAnsi="Tahoma" w:cs="Tahoma"/>
          <w:b/>
          <w:sz w:val="24"/>
          <w:szCs w:val="24"/>
          <w:lang w:val="en-US"/>
        </w:rPr>
      </w:pPr>
      <w:r w:rsidRPr="00C27F68">
        <w:rPr>
          <w:rFonts w:ascii="Tahoma" w:hAnsi="Tahoma" w:cs="Tahoma"/>
          <w:b/>
          <w:sz w:val="24"/>
          <w:szCs w:val="24"/>
          <w:lang w:val="en-US"/>
        </w:rPr>
        <w:t>Systematic Reviews</w:t>
      </w:r>
      <w:r w:rsidR="000C4B0A">
        <w:rPr>
          <w:rFonts w:ascii="Tahoma" w:hAnsi="Tahoma" w:cs="Tahoma"/>
          <w:b/>
          <w:sz w:val="24"/>
          <w:szCs w:val="24"/>
          <w:lang w:val="en-US"/>
        </w:rPr>
        <w:t xml:space="preserve"> and Meta-analyses</w:t>
      </w:r>
    </w:p>
    <w:p w:rsidR="00A2269F" w:rsidRDefault="00283F76" w:rsidP="000B260E">
      <w:pPr>
        <w:rPr>
          <w:rFonts w:ascii="Tahoma" w:hAnsi="Tahoma" w:cs="Tahoma"/>
          <w:color w:val="000000"/>
          <w:sz w:val="24"/>
          <w:szCs w:val="24"/>
          <w:shd w:val="clear" w:color="auto" w:fill="FFFFFF"/>
        </w:rPr>
      </w:pPr>
      <w:proofErr w:type="spellStart"/>
      <w:r>
        <w:rPr>
          <w:rFonts w:ascii="Tahoma" w:hAnsi="Tahoma" w:cs="Tahoma"/>
          <w:sz w:val="24"/>
          <w:szCs w:val="24"/>
          <w:lang w:val="en-US"/>
        </w:rPr>
        <w:t>Laxmaiah</w:t>
      </w:r>
      <w:proofErr w:type="spellEnd"/>
      <w:r>
        <w:rPr>
          <w:rFonts w:ascii="Tahoma" w:hAnsi="Tahoma" w:cs="Tahoma"/>
          <w:sz w:val="24"/>
          <w:szCs w:val="24"/>
          <w:lang w:val="en-US"/>
        </w:rPr>
        <w:t xml:space="preserve"> </w:t>
      </w:r>
      <w:r>
        <w:rPr>
          <w:rFonts w:ascii="Tahoma" w:hAnsi="Tahoma" w:cs="Tahoma"/>
          <w:i/>
          <w:sz w:val="24"/>
          <w:szCs w:val="24"/>
          <w:lang w:val="en-US"/>
        </w:rPr>
        <w:t>et al</w:t>
      </w:r>
      <w:r>
        <w:rPr>
          <w:rFonts w:ascii="Tahoma" w:hAnsi="Tahoma" w:cs="Tahoma"/>
          <w:sz w:val="24"/>
          <w:szCs w:val="24"/>
          <w:lang w:val="en-US"/>
        </w:rPr>
        <w:t xml:space="preserve"> </w:t>
      </w:r>
      <w:r w:rsidR="00F93664">
        <w:rPr>
          <w:rFonts w:ascii="Tahoma" w:hAnsi="Tahoma" w:cs="Tahoma"/>
          <w:sz w:val="24"/>
          <w:szCs w:val="24"/>
          <w:lang w:val="en-US"/>
        </w:rPr>
        <w:t xml:space="preserve">(2009, p 930) </w:t>
      </w:r>
      <w:r>
        <w:rPr>
          <w:rFonts w:ascii="Tahoma" w:hAnsi="Tahoma" w:cs="Tahoma"/>
          <w:sz w:val="24"/>
          <w:szCs w:val="24"/>
          <w:lang w:val="en-US"/>
        </w:rPr>
        <w:t>define a systematic review as a study design that “</w:t>
      </w:r>
      <w:r w:rsidRPr="00283F76">
        <w:rPr>
          <w:rFonts w:ascii="Tahoma" w:hAnsi="Tahoma" w:cs="Tahoma"/>
          <w:color w:val="000000"/>
          <w:sz w:val="24"/>
          <w:szCs w:val="24"/>
          <w:shd w:val="clear" w:color="auto" w:fill="FFFFFF"/>
        </w:rPr>
        <w:t>attempts to collate all empirical evidence that fits pre-specified eligibility criteria in order to answer a specific research question</w:t>
      </w:r>
      <w:r w:rsidR="00BA1398">
        <w:rPr>
          <w:rFonts w:ascii="Tahoma" w:hAnsi="Tahoma" w:cs="Tahoma"/>
          <w:color w:val="000000"/>
          <w:sz w:val="24"/>
          <w:szCs w:val="24"/>
          <w:shd w:val="clear" w:color="auto" w:fill="FFFFFF"/>
        </w:rPr>
        <w:t>”</w:t>
      </w:r>
      <w:r w:rsidR="0083059B">
        <w:rPr>
          <w:rFonts w:ascii="Tahoma" w:hAnsi="Tahoma" w:cs="Tahoma"/>
          <w:color w:val="000000"/>
          <w:sz w:val="24"/>
          <w:szCs w:val="24"/>
          <w:shd w:val="clear" w:color="auto" w:fill="FFFFFF"/>
        </w:rPr>
        <w:t>.</w:t>
      </w:r>
      <w:r>
        <w:rPr>
          <w:rFonts w:ascii="Tahoma" w:hAnsi="Tahoma" w:cs="Tahoma"/>
          <w:color w:val="000000"/>
          <w:sz w:val="24"/>
          <w:szCs w:val="24"/>
          <w:shd w:val="clear" w:color="auto" w:fill="FFFFFF"/>
        </w:rPr>
        <w:t xml:space="preserve"> </w:t>
      </w:r>
      <w:r w:rsidR="00BA1398">
        <w:rPr>
          <w:rFonts w:ascii="Tahoma" w:hAnsi="Tahoma" w:cs="Tahoma"/>
          <w:color w:val="000000"/>
          <w:sz w:val="24"/>
          <w:szCs w:val="24"/>
          <w:shd w:val="clear" w:color="auto" w:fill="FFFFFF"/>
        </w:rPr>
        <w:t xml:space="preserve">As is the case for a randomised controlled trial the design of the </w:t>
      </w:r>
      <w:r w:rsidR="00C169B2">
        <w:rPr>
          <w:rFonts w:ascii="Tahoma" w:hAnsi="Tahoma" w:cs="Tahoma"/>
          <w:color w:val="000000"/>
          <w:sz w:val="24"/>
          <w:szCs w:val="24"/>
          <w:shd w:val="clear" w:color="auto" w:fill="FFFFFF"/>
        </w:rPr>
        <w:t>review</w:t>
      </w:r>
      <w:r w:rsidR="00BA1398">
        <w:rPr>
          <w:rFonts w:ascii="Tahoma" w:hAnsi="Tahoma" w:cs="Tahoma"/>
          <w:color w:val="000000"/>
          <w:sz w:val="24"/>
          <w:szCs w:val="24"/>
          <w:shd w:val="clear" w:color="auto" w:fill="FFFFFF"/>
        </w:rPr>
        <w:t xml:space="preserve"> </w:t>
      </w:r>
      <w:r w:rsidR="00A2269F">
        <w:rPr>
          <w:rFonts w:ascii="Tahoma" w:hAnsi="Tahoma" w:cs="Tahoma"/>
          <w:color w:val="000000"/>
          <w:sz w:val="24"/>
          <w:szCs w:val="24"/>
          <w:shd w:val="clear" w:color="auto" w:fill="FFFFFF"/>
        </w:rPr>
        <w:t xml:space="preserve">will be submitted in a protocol before the </w:t>
      </w:r>
      <w:r w:rsidR="00A2269F">
        <w:rPr>
          <w:rFonts w:ascii="Tahoma" w:hAnsi="Tahoma" w:cs="Tahoma"/>
          <w:color w:val="000000"/>
          <w:sz w:val="24"/>
          <w:szCs w:val="24"/>
          <w:shd w:val="clear" w:color="auto" w:fill="FFFFFF"/>
        </w:rPr>
        <w:lastRenderedPageBreak/>
        <w:t xml:space="preserve">systematic </w:t>
      </w:r>
      <w:r w:rsidR="00C169B2">
        <w:rPr>
          <w:rFonts w:ascii="Tahoma" w:hAnsi="Tahoma" w:cs="Tahoma"/>
          <w:color w:val="000000"/>
          <w:sz w:val="24"/>
          <w:szCs w:val="24"/>
          <w:shd w:val="clear" w:color="auto" w:fill="FFFFFF"/>
        </w:rPr>
        <w:t>search and analysis of scientific</w:t>
      </w:r>
      <w:r w:rsidR="00A2269F">
        <w:rPr>
          <w:rFonts w:ascii="Tahoma" w:hAnsi="Tahoma" w:cs="Tahoma"/>
          <w:color w:val="000000"/>
          <w:sz w:val="24"/>
          <w:szCs w:val="24"/>
          <w:shd w:val="clear" w:color="auto" w:fill="FFFFFF"/>
        </w:rPr>
        <w:t xml:space="preserve"> literature happens</w:t>
      </w:r>
      <w:r w:rsidR="00BA1398">
        <w:rPr>
          <w:rFonts w:ascii="Tahoma" w:hAnsi="Tahoma" w:cs="Tahoma"/>
          <w:color w:val="000000"/>
          <w:sz w:val="24"/>
          <w:szCs w:val="24"/>
          <w:shd w:val="clear" w:color="auto" w:fill="FFFFFF"/>
        </w:rPr>
        <w:t xml:space="preserve">, </w:t>
      </w:r>
      <w:r w:rsidR="00C169B2">
        <w:rPr>
          <w:rFonts w:ascii="Tahoma" w:hAnsi="Tahoma" w:cs="Tahoma"/>
          <w:color w:val="000000"/>
          <w:sz w:val="24"/>
          <w:szCs w:val="24"/>
          <w:shd w:val="clear" w:color="auto" w:fill="FFFFFF"/>
        </w:rPr>
        <w:t>specifying all steps listed below.</w:t>
      </w:r>
    </w:p>
    <w:p w:rsidR="00847D38" w:rsidRDefault="00847D38" w:rsidP="000B260E">
      <w:pPr>
        <w:rPr>
          <w:rFonts w:ascii="Tahoma" w:hAnsi="Tahoma" w:cs="Tahoma"/>
          <w:color w:val="000000"/>
          <w:sz w:val="24"/>
          <w:szCs w:val="24"/>
          <w:shd w:val="clear" w:color="auto" w:fill="FFFFFF"/>
        </w:rPr>
      </w:pPr>
    </w:p>
    <w:p w:rsidR="00D74EAC" w:rsidRDefault="00283F76" w:rsidP="000B260E">
      <w:pPr>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As stated earlier systematic reviews generate high quality evidence that can be applied in the management and care for individual patients. Systematic reviews are generated by bringing together a group of studies </w:t>
      </w:r>
      <w:r w:rsidR="00A2269F">
        <w:rPr>
          <w:rFonts w:ascii="Tahoma" w:hAnsi="Tahoma" w:cs="Tahoma"/>
          <w:color w:val="000000"/>
          <w:sz w:val="24"/>
          <w:szCs w:val="24"/>
          <w:shd w:val="clear" w:color="auto" w:fill="FFFFFF"/>
        </w:rPr>
        <w:t xml:space="preserve">investigating the same problem or research question </w:t>
      </w:r>
      <w:r>
        <w:rPr>
          <w:rFonts w:ascii="Tahoma" w:hAnsi="Tahoma" w:cs="Tahoma"/>
          <w:color w:val="000000"/>
          <w:sz w:val="24"/>
          <w:szCs w:val="24"/>
          <w:shd w:val="clear" w:color="auto" w:fill="FFFFFF"/>
        </w:rPr>
        <w:t>to collate information found by individual studies. Thus y</w:t>
      </w:r>
      <w:r w:rsidR="00D74EAC">
        <w:rPr>
          <w:rFonts w:ascii="Tahoma" w:hAnsi="Tahoma" w:cs="Tahoma"/>
          <w:color w:val="000000"/>
          <w:sz w:val="24"/>
          <w:szCs w:val="24"/>
          <w:shd w:val="clear" w:color="auto" w:fill="FFFFFF"/>
        </w:rPr>
        <w:t>ou can have a systematic review</w:t>
      </w:r>
      <w:r>
        <w:rPr>
          <w:rFonts w:ascii="Tahoma" w:hAnsi="Tahoma" w:cs="Tahoma"/>
          <w:color w:val="000000"/>
          <w:sz w:val="24"/>
          <w:szCs w:val="24"/>
          <w:shd w:val="clear" w:color="auto" w:fill="FFFFFF"/>
        </w:rPr>
        <w:t xml:space="preserve"> of </w:t>
      </w:r>
      <w:r w:rsidR="00A2269F">
        <w:rPr>
          <w:rFonts w:ascii="Tahoma" w:hAnsi="Tahoma" w:cs="Tahoma"/>
          <w:color w:val="000000"/>
          <w:sz w:val="24"/>
          <w:szCs w:val="24"/>
          <w:shd w:val="clear" w:color="auto" w:fill="FFFFFF"/>
        </w:rPr>
        <w:t xml:space="preserve">several </w:t>
      </w:r>
      <w:r>
        <w:rPr>
          <w:rFonts w:ascii="Tahoma" w:hAnsi="Tahoma" w:cs="Tahoma"/>
          <w:color w:val="000000"/>
          <w:sz w:val="24"/>
          <w:szCs w:val="24"/>
          <w:shd w:val="clear" w:color="auto" w:fill="FFFFFF"/>
        </w:rPr>
        <w:t>randomized controlled studies (</w:t>
      </w:r>
      <w:r w:rsidR="00A2269F">
        <w:rPr>
          <w:rFonts w:ascii="Tahoma" w:hAnsi="Tahoma" w:cs="Tahoma"/>
          <w:color w:val="000000"/>
          <w:sz w:val="24"/>
          <w:szCs w:val="24"/>
          <w:shd w:val="clear" w:color="auto" w:fill="FFFFFF"/>
        </w:rPr>
        <w:t>in many cases these</w:t>
      </w:r>
      <w:r>
        <w:rPr>
          <w:rFonts w:ascii="Tahoma" w:hAnsi="Tahoma" w:cs="Tahoma"/>
          <w:color w:val="000000"/>
          <w:sz w:val="24"/>
          <w:szCs w:val="24"/>
          <w:shd w:val="clear" w:color="auto" w:fill="FFFFFF"/>
        </w:rPr>
        <w:t xml:space="preserve"> generate the highest quality of</w:t>
      </w:r>
      <w:r w:rsidR="00D74EAC">
        <w:rPr>
          <w:rFonts w:ascii="Tahoma" w:hAnsi="Tahoma" w:cs="Tahoma"/>
          <w:color w:val="000000"/>
          <w:sz w:val="24"/>
          <w:szCs w:val="24"/>
          <w:shd w:val="clear" w:color="auto" w:fill="FFFFFF"/>
        </w:rPr>
        <w:t xml:space="preserve"> evidence)</w:t>
      </w:r>
      <w:r w:rsidR="00A2269F">
        <w:rPr>
          <w:rFonts w:ascii="Tahoma" w:hAnsi="Tahoma" w:cs="Tahoma"/>
          <w:color w:val="000000"/>
          <w:sz w:val="24"/>
          <w:szCs w:val="24"/>
          <w:shd w:val="clear" w:color="auto" w:fill="FFFFFF"/>
        </w:rPr>
        <w:t>, of several</w:t>
      </w:r>
      <w:r>
        <w:rPr>
          <w:rFonts w:ascii="Tahoma" w:hAnsi="Tahoma" w:cs="Tahoma"/>
          <w:color w:val="000000"/>
          <w:sz w:val="24"/>
          <w:szCs w:val="24"/>
          <w:shd w:val="clear" w:color="auto" w:fill="FFFFFF"/>
        </w:rPr>
        <w:t xml:space="preserve"> cohort studies</w:t>
      </w:r>
      <w:r w:rsidR="00A2269F">
        <w:rPr>
          <w:rFonts w:ascii="Tahoma" w:hAnsi="Tahoma" w:cs="Tahoma"/>
          <w:color w:val="000000"/>
          <w:sz w:val="24"/>
          <w:szCs w:val="24"/>
          <w:shd w:val="clear" w:color="auto" w:fill="FFFFFF"/>
        </w:rPr>
        <w:t xml:space="preserve">, of </w:t>
      </w:r>
      <w:r>
        <w:rPr>
          <w:rFonts w:ascii="Tahoma" w:hAnsi="Tahoma" w:cs="Tahoma"/>
          <w:color w:val="000000"/>
          <w:sz w:val="24"/>
          <w:szCs w:val="24"/>
          <w:shd w:val="clear" w:color="auto" w:fill="FFFFFF"/>
        </w:rPr>
        <w:t>case control studies</w:t>
      </w:r>
      <w:r w:rsidR="00A2269F">
        <w:rPr>
          <w:rFonts w:ascii="Tahoma" w:hAnsi="Tahoma" w:cs="Tahoma"/>
          <w:color w:val="000000"/>
          <w:sz w:val="24"/>
          <w:szCs w:val="24"/>
          <w:shd w:val="clear" w:color="auto" w:fill="FFFFFF"/>
        </w:rPr>
        <w:t>, or a combination of studies with different study design</w:t>
      </w:r>
      <w:r>
        <w:rPr>
          <w:rFonts w:ascii="Tahoma" w:hAnsi="Tahoma" w:cs="Tahoma"/>
          <w:color w:val="000000"/>
          <w:sz w:val="24"/>
          <w:szCs w:val="24"/>
          <w:shd w:val="clear" w:color="auto" w:fill="FFFFFF"/>
        </w:rPr>
        <w:t xml:space="preserve">. </w:t>
      </w:r>
      <w:r w:rsidRPr="00A2269F">
        <w:rPr>
          <w:rFonts w:ascii="Tahoma" w:hAnsi="Tahoma" w:cs="Tahoma"/>
          <w:color w:val="000000"/>
          <w:sz w:val="24"/>
          <w:szCs w:val="24"/>
          <w:shd w:val="clear" w:color="auto" w:fill="FFFFFF"/>
        </w:rPr>
        <w:t>Generally s</w:t>
      </w:r>
      <w:r w:rsidR="004B4381" w:rsidRPr="00A2269F">
        <w:rPr>
          <w:rFonts w:ascii="Tahoma" w:hAnsi="Tahoma" w:cs="Tahoma"/>
          <w:color w:val="000000"/>
          <w:sz w:val="24"/>
          <w:szCs w:val="24"/>
          <w:shd w:val="clear" w:color="auto" w:fill="FFFFFF"/>
        </w:rPr>
        <w:t xml:space="preserve">ystematic reviews </w:t>
      </w:r>
      <w:r w:rsidR="00A2269F">
        <w:rPr>
          <w:rFonts w:ascii="Tahoma" w:hAnsi="Tahoma" w:cs="Tahoma"/>
          <w:color w:val="000000"/>
          <w:sz w:val="24"/>
          <w:szCs w:val="24"/>
          <w:shd w:val="clear" w:color="auto" w:fill="FFFFFF"/>
        </w:rPr>
        <w:t xml:space="preserve">are not common </w:t>
      </w:r>
      <w:r w:rsidR="004B4381" w:rsidRPr="00A2269F">
        <w:rPr>
          <w:rFonts w:ascii="Tahoma" w:hAnsi="Tahoma" w:cs="Tahoma"/>
          <w:color w:val="000000"/>
          <w:sz w:val="24"/>
          <w:szCs w:val="24"/>
          <w:shd w:val="clear" w:color="auto" w:fill="FFFFFF"/>
        </w:rPr>
        <w:t>for other</w:t>
      </w:r>
      <w:r w:rsidRPr="00A2269F">
        <w:rPr>
          <w:rFonts w:ascii="Tahoma" w:hAnsi="Tahoma" w:cs="Tahoma"/>
          <w:color w:val="000000"/>
          <w:sz w:val="24"/>
          <w:szCs w:val="24"/>
          <w:shd w:val="clear" w:color="auto" w:fill="FFFFFF"/>
        </w:rPr>
        <w:t xml:space="preserve"> types of studies (</w:t>
      </w:r>
      <w:r w:rsidR="004B4381" w:rsidRPr="00A2269F">
        <w:rPr>
          <w:rFonts w:ascii="Tahoma" w:hAnsi="Tahoma" w:cs="Tahoma"/>
          <w:color w:val="000000"/>
          <w:sz w:val="24"/>
          <w:szCs w:val="24"/>
          <w:shd w:val="clear" w:color="auto" w:fill="FFFFFF"/>
        </w:rPr>
        <w:t xml:space="preserve">case series, case reports) </w:t>
      </w:r>
      <w:r w:rsidR="00847D38">
        <w:rPr>
          <w:rFonts w:ascii="Tahoma" w:hAnsi="Tahoma" w:cs="Tahoma"/>
          <w:color w:val="000000"/>
          <w:sz w:val="24"/>
          <w:szCs w:val="24"/>
          <w:shd w:val="clear" w:color="auto" w:fill="FFFFFF"/>
        </w:rPr>
        <w:t>because there is</w:t>
      </w:r>
      <w:r w:rsidR="00A2269F">
        <w:rPr>
          <w:rFonts w:ascii="Tahoma" w:hAnsi="Tahoma" w:cs="Tahoma"/>
          <w:color w:val="000000"/>
          <w:sz w:val="24"/>
          <w:szCs w:val="24"/>
          <w:shd w:val="clear" w:color="auto" w:fill="FFFFFF"/>
        </w:rPr>
        <w:t xml:space="preserve"> less sense in pooling these data and often such</w:t>
      </w:r>
      <w:r w:rsidR="004B4381" w:rsidRPr="00A2269F">
        <w:rPr>
          <w:rFonts w:ascii="Tahoma" w:hAnsi="Tahoma" w:cs="Tahoma"/>
          <w:color w:val="000000"/>
          <w:sz w:val="24"/>
          <w:szCs w:val="24"/>
          <w:shd w:val="clear" w:color="auto" w:fill="FFFFFF"/>
        </w:rPr>
        <w:t xml:space="preserve"> studies generate weak evidence on their own.</w:t>
      </w:r>
      <w:r w:rsidR="00466F24">
        <w:rPr>
          <w:rFonts w:ascii="Tahoma" w:hAnsi="Tahoma" w:cs="Tahoma"/>
          <w:color w:val="000000"/>
          <w:sz w:val="24"/>
          <w:szCs w:val="24"/>
          <w:shd w:val="clear" w:color="auto" w:fill="FFFFFF"/>
        </w:rPr>
        <w:t xml:space="preserve"> </w:t>
      </w:r>
    </w:p>
    <w:p w:rsidR="00D74EAC" w:rsidRDefault="00D74EAC" w:rsidP="000B260E">
      <w:pPr>
        <w:rPr>
          <w:rFonts w:ascii="Tahoma" w:hAnsi="Tahoma" w:cs="Tahoma"/>
          <w:color w:val="000000"/>
          <w:sz w:val="24"/>
          <w:szCs w:val="24"/>
          <w:shd w:val="clear" w:color="auto" w:fill="FFFFFF"/>
        </w:rPr>
      </w:pPr>
    </w:p>
    <w:p w:rsidR="00283F76" w:rsidRDefault="00466F24" w:rsidP="000B260E">
      <w:pPr>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Listed below are the key </w:t>
      </w:r>
      <w:r w:rsidR="00C169B2">
        <w:rPr>
          <w:rFonts w:ascii="Tahoma" w:hAnsi="Tahoma" w:cs="Tahoma"/>
          <w:color w:val="000000"/>
          <w:sz w:val="24"/>
          <w:szCs w:val="24"/>
          <w:shd w:val="clear" w:color="auto" w:fill="FFFFFF"/>
        </w:rPr>
        <w:t>steps each</w:t>
      </w:r>
      <w:r>
        <w:rPr>
          <w:rFonts w:ascii="Tahoma" w:hAnsi="Tahoma" w:cs="Tahoma"/>
          <w:color w:val="000000"/>
          <w:sz w:val="24"/>
          <w:szCs w:val="24"/>
          <w:shd w:val="clear" w:color="auto" w:fill="FFFFFF"/>
        </w:rPr>
        <w:t xml:space="preserve"> systematic review</w:t>
      </w:r>
      <w:r w:rsidR="00C169B2">
        <w:rPr>
          <w:rFonts w:ascii="Tahoma" w:hAnsi="Tahoma" w:cs="Tahoma"/>
          <w:color w:val="000000"/>
          <w:sz w:val="24"/>
          <w:szCs w:val="24"/>
          <w:shd w:val="clear" w:color="auto" w:fill="FFFFFF"/>
        </w:rPr>
        <w:t xml:space="preserve"> has to go through</w:t>
      </w:r>
      <w:r>
        <w:rPr>
          <w:rFonts w:ascii="Tahoma" w:hAnsi="Tahoma" w:cs="Tahoma"/>
          <w:color w:val="000000"/>
          <w:sz w:val="24"/>
          <w:szCs w:val="24"/>
          <w:shd w:val="clear" w:color="auto" w:fill="FFFFFF"/>
        </w:rPr>
        <w:t>:</w:t>
      </w:r>
    </w:p>
    <w:p w:rsidR="002C7294" w:rsidRPr="00466F24" w:rsidRDefault="00A755CA" w:rsidP="000B260E">
      <w:pPr>
        <w:numPr>
          <w:ilvl w:val="0"/>
          <w:numId w:val="45"/>
        </w:numPr>
        <w:rPr>
          <w:rFonts w:ascii="Tahoma" w:hAnsi="Tahoma" w:cs="Tahoma"/>
          <w:color w:val="000000"/>
          <w:sz w:val="24"/>
          <w:szCs w:val="24"/>
          <w:shd w:val="clear" w:color="auto" w:fill="FFFFFF"/>
        </w:rPr>
      </w:pPr>
      <w:r w:rsidRPr="00466F24">
        <w:rPr>
          <w:rFonts w:ascii="Tahoma" w:hAnsi="Tahoma" w:cs="Tahoma"/>
          <w:color w:val="000000"/>
          <w:sz w:val="24"/>
          <w:szCs w:val="24"/>
          <w:shd w:val="clear" w:color="auto" w:fill="FFFFFF"/>
        </w:rPr>
        <w:t>A clearly stated set of objectives with predefined eligibility criteria</w:t>
      </w:r>
      <w:r w:rsidR="00494F85">
        <w:rPr>
          <w:rFonts w:ascii="Tahoma" w:hAnsi="Tahoma" w:cs="Tahoma"/>
          <w:color w:val="000000"/>
          <w:sz w:val="24"/>
          <w:szCs w:val="24"/>
          <w:shd w:val="clear" w:color="auto" w:fill="FFFFFF"/>
        </w:rPr>
        <w:t>;</w:t>
      </w:r>
    </w:p>
    <w:p w:rsidR="00C169B2" w:rsidRDefault="00A755CA" w:rsidP="000B260E">
      <w:pPr>
        <w:numPr>
          <w:ilvl w:val="0"/>
          <w:numId w:val="45"/>
        </w:numPr>
        <w:rPr>
          <w:rFonts w:ascii="Tahoma" w:hAnsi="Tahoma" w:cs="Tahoma"/>
          <w:color w:val="000000"/>
          <w:sz w:val="24"/>
          <w:szCs w:val="24"/>
          <w:shd w:val="clear" w:color="auto" w:fill="FFFFFF"/>
        </w:rPr>
      </w:pPr>
      <w:r w:rsidRPr="00466F24">
        <w:rPr>
          <w:rFonts w:ascii="Tahoma" w:hAnsi="Tahoma" w:cs="Tahoma"/>
          <w:color w:val="000000"/>
          <w:sz w:val="24"/>
          <w:szCs w:val="24"/>
          <w:shd w:val="clear" w:color="auto" w:fill="FFFFFF"/>
        </w:rPr>
        <w:t>An explicit reproducible methodology</w:t>
      </w:r>
      <w:r w:rsidR="00C169B2">
        <w:rPr>
          <w:rFonts w:ascii="Tahoma" w:hAnsi="Tahoma" w:cs="Tahoma"/>
          <w:color w:val="000000"/>
          <w:sz w:val="24"/>
          <w:szCs w:val="24"/>
          <w:shd w:val="clear" w:color="auto" w:fill="FFFFFF"/>
        </w:rPr>
        <w:t>:</w:t>
      </w:r>
    </w:p>
    <w:p w:rsidR="00C169B2" w:rsidRPr="00775446" w:rsidRDefault="00C169B2" w:rsidP="000B260E">
      <w:pPr>
        <w:pStyle w:val="ListParagraph"/>
        <w:numPr>
          <w:ilvl w:val="1"/>
          <w:numId w:val="53"/>
        </w:numPr>
        <w:rPr>
          <w:rFonts w:ascii="Tahoma" w:hAnsi="Tahoma" w:cs="Tahoma"/>
          <w:color w:val="000000"/>
          <w:sz w:val="24"/>
          <w:szCs w:val="24"/>
          <w:shd w:val="clear" w:color="auto" w:fill="FFFFFF"/>
        </w:rPr>
      </w:pPr>
      <w:r w:rsidRPr="00775446">
        <w:rPr>
          <w:rFonts w:ascii="Tahoma" w:hAnsi="Tahoma" w:cs="Tahoma"/>
          <w:color w:val="000000"/>
          <w:sz w:val="24"/>
          <w:szCs w:val="24"/>
          <w:shd w:val="clear" w:color="auto" w:fill="FFFFFF"/>
        </w:rPr>
        <w:t>research question</w:t>
      </w:r>
      <w:r>
        <w:rPr>
          <w:rFonts w:ascii="Tahoma" w:hAnsi="Tahoma" w:cs="Tahoma"/>
          <w:color w:val="000000"/>
          <w:sz w:val="24"/>
          <w:szCs w:val="24"/>
          <w:shd w:val="clear" w:color="auto" w:fill="FFFFFF"/>
        </w:rPr>
        <w:t>,</w:t>
      </w:r>
    </w:p>
    <w:p w:rsidR="00C169B2" w:rsidRPr="00775446" w:rsidRDefault="00C169B2" w:rsidP="000B260E">
      <w:pPr>
        <w:pStyle w:val="ListParagraph"/>
        <w:numPr>
          <w:ilvl w:val="1"/>
          <w:numId w:val="53"/>
        </w:numPr>
        <w:rPr>
          <w:rFonts w:ascii="Tahoma" w:hAnsi="Tahoma" w:cs="Tahoma"/>
          <w:color w:val="000000"/>
          <w:sz w:val="24"/>
          <w:szCs w:val="24"/>
          <w:shd w:val="clear" w:color="auto" w:fill="FFFFFF"/>
        </w:rPr>
      </w:pPr>
      <w:r w:rsidRPr="00775446">
        <w:rPr>
          <w:rFonts w:ascii="Tahoma" w:hAnsi="Tahoma" w:cs="Tahoma"/>
          <w:color w:val="000000"/>
          <w:sz w:val="24"/>
          <w:szCs w:val="24"/>
          <w:shd w:val="clear" w:color="auto" w:fill="FFFFFF"/>
        </w:rPr>
        <w:t xml:space="preserve">search terms to use, </w:t>
      </w:r>
    </w:p>
    <w:p w:rsidR="00C169B2" w:rsidRPr="00775446" w:rsidRDefault="00C169B2" w:rsidP="000B260E">
      <w:pPr>
        <w:pStyle w:val="ListParagraph"/>
        <w:numPr>
          <w:ilvl w:val="1"/>
          <w:numId w:val="53"/>
        </w:numPr>
        <w:rPr>
          <w:rFonts w:ascii="Tahoma" w:hAnsi="Tahoma" w:cs="Tahoma"/>
          <w:color w:val="000000"/>
          <w:sz w:val="24"/>
          <w:szCs w:val="24"/>
          <w:shd w:val="clear" w:color="auto" w:fill="FFFFFF"/>
        </w:rPr>
      </w:pPr>
      <w:r w:rsidRPr="00775446">
        <w:rPr>
          <w:rFonts w:ascii="Tahoma" w:hAnsi="Tahoma" w:cs="Tahoma"/>
          <w:color w:val="000000"/>
          <w:sz w:val="24"/>
          <w:szCs w:val="24"/>
          <w:shd w:val="clear" w:color="auto" w:fill="FFFFFF"/>
        </w:rPr>
        <w:t>search strategy,</w:t>
      </w:r>
    </w:p>
    <w:p w:rsidR="00C169B2" w:rsidRPr="00775446" w:rsidRDefault="00C169B2" w:rsidP="000B260E">
      <w:pPr>
        <w:pStyle w:val="ListParagraph"/>
        <w:numPr>
          <w:ilvl w:val="1"/>
          <w:numId w:val="53"/>
        </w:numPr>
        <w:rPr>
          <w:rFonts w:ascii="Tahoma" w:hAnsi="Tahoma" w:cs="Tahoma"/>
          <w:color w:val="000000"/>
          <w:sz w:val="24"/>
          <w:szCs w:val="24"/>
          <w:shd w:val="clear" w:color="auto" w:fill="FFFFFF"/>
        </w:rPr>
      </w:pPr>
      <w:r w:rsidRPr="00775446">
        <w:rPr>
          <w:rFonts w:ascii="Tahoma" w:hAnsi="Tahoma" w:cs="Tahoma"/>
          <w:color w:val="000000"/>
          <w:sz w:val="24"/>
          <w:szCs w:val="24"/>
          <w:shd w:val="clear" w:color="auto" w:fill="FFFFFF"/>
        </w:rPr>
        <w:t xml:space="preserve">who will search, </w:t>
      </w:r>
    </w:p>
    <w:p w:rsidR="00C169B2" w:rsidRPr="00775446" w:rsidRDefault="00847D38" w:rsidP="000B260E">
      <w:pPr>
        <w:pStyle w:val="ListParagraph"/>
        <w:numPr>
          <w:ilvl w:val="1"/>
          <w:numId w:val="53"/>
        </w:numPr>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on </w:t>
      </w:r>
      <w:r w:rsidR="00C169B2" w:rsidRPr="00775446">
        <w:rPr>
          <w:rFonts w:ascii="Tahoma" w:hAnsi="Tahoma" w:cs="Tahoma"/>
          <w:color w:val="000000"/>
          <w:sz w:val="24"/>
          <w:szCs w:val="24"/>
          <w:shd w:val="clear" w:color="auto" w:fill="FFFFFF"/>
        </w:rPr>
        <w:t xml:space="preserve">which databases will the searches be done, </w:t>
      </w:r>
    </w:p>
    <w:p w:rsidR="00C169B2" w:rsidRPr="00775446" w:rsidRDefault="00C169B2" w:rsidP="000B260E">
      <w:pPr>
        <w:pStyle w:val="ListParagraph"/>
        <w:numPr>
          <w:ilvl w:val="1"/>
          <w:numId w:val="53"/>
        </w:numPr>
        <w:rPr>
          <w:rFonts w:ascii="Tahoma" w:hAnsi="Tahoma" w:cs="Tahoma"/>
          <w:color w:val="000000"/>
          <w:sz w:val="24"/>
          <w:szCs w:val="24"/>
          <w:shd w:val="clear" w:color="auto" w:fill="FFFFFF"/>
        </w:rPr>
      </w:pPr>
      <w:r w:rsidRPr="00775446">
        <w:rPr>
          <w:rFonts w:ascii="Tahoma" w:hAnsi="Tahoma" w:cs="Tahoma"/>
          <w:color w:val="000000"/>
          <w:sz w:val="24"/>
          <w:szCs w:val="24"/>
          <w:shd w:val="clear" w:color="auto" w:fill="FFFFFF"/>
        </w:rPr>
        <w:t>the analysis that will be carried out with the results of the searches,</w:t>
      </w:r>
    </w:p>
    <w:p w:rsidR="002C7294" w:rsidRPr="00847D38" w:rsidRDefault="00C169B2" w:rsidP="000B260E">
      <w:pPr>
        <w:pStyle w:val="ListParagraph"/>
        <w:numPr>
          <w:ilvl w:val="1"/>
          <w:numId w:val="53"/>
        </w:numPr>
        <w:rPr>
          <w:rFonts w:ascii="Tahoma" w:hAnsi="Tahoma" w:cs="Tahoma"/>
          <w:color w:val="000000"/>
          <w:sz w:val="24"/>
          <w:szCs w:val="24"/>
          <w:shd w:val="clear" w:color="auto" w:fill="FFFFFF"/>
        </w:rPr>
      </w:pPr>
      <w:proofErr w:type="gramStart"/>
      <w:r w:rsidRPr="00775446">
        <w:rPr>
          <w:rFonts w:ascii="Tahoma" w:hAnsi="Tahoma" w:cs="Tahoma"/>
          <w:color w:val="000000"/>
          <w:sz w:val="24"/>
          <w:szCs w:val="24"/>
          <w:shd w:val="clear" w:color="auto" w:fill="FFFFFF"/>
        </w:rPr>
        <w:t>biases</w:t>
      </w:r>
      <w:proofErr w:type="gramEnd"/>
      <w:r w:rsidRPr="00775446">
        <w:rPr>
          <w:rFonts w:ascii="Tahoma" w:hAnsi="Tahoma" w:cs="Tahoma"/>
          <w:color w:val="000000"/>
          <w:sz w:val="24"/>
          <w:szCs w:val="24"/>
          <w:shd w:val="clear" w:color="auto" w:fill="FFFFFF"/>
        </w:rPr>
        <w:t xml:space="preserve"> that will b</w:t>
      </w:r>
      <w:r w:rsidR="00847D38">
        <w:rPr>
          <w:rFonts w:ascii="Tahoma" w:hAnsi="Tahoma" w:cs="Tahoma"/>
          <w:color w:val="000000"/>
          <w:sz w:val="24"/>
          <w:szCs w:val="24"/>
          <w:shd w:val="clear" w:color="auto" w:fill="FFFFFF"/>
        </w:rPr>
        <w:t>e investigated and reported on.</w:t>
      </w:r>
    </w:p>
    <w:p w:rsidR="002C7294" w:rsidRPr="00466F24" w:rsidRDefault="00A755CA" w:rsidP="000B260E">
      <w:pPr>
        <w:numPr>
          <w:ilvl w:val="0"/>
          <w:numId w:val="45"/>
        </w:numPr>
        <w:rPr>
          <w:rFonts w:ascii="Tahoma" w:hAnsi="Tahoma" w:cs="Tahoma"/>
          <w:color w:val="000000"/>
          <w:sz w:val="24"/>
          <w:szCs w:val="24"/>
          <w:shd w:val="clear" w:color="auto" w:fill="FFFFFF"/>
        </w:rPr>
      </w:pPr>
      <w:r w:rsidRPr="00466F24">
        <w:rPr>
          <w:rFonts w:ascii="Tahoma" w:hAnsi="Tahoma" w:cs="Tahoma"/>
          <w:color w:val="000000"/>
          <w:sz w:val="24"/>
          <w:szCs w:val="24"/>
          <w:shd w:val="clear" w:color="auto" w:fill="FFFFFF"/>
        </w:rPr>
        <w:t>A systematic search that attempts to identify all studies that will meet the eligibility criteria</w:t>
      </w:r>
      <w:r w:rsidR="00494F85">
        <w:rPr>
          <w:rFonts w:ascii="Tahoma" w:hAnsi="Tahoma" w:cs="Tahoma"/>
          <w:color w:val="000000"/>
          <w:sz w:val="24"/>
          <w:szCs w:val="24"/>
          <w:shd w:val="clear" w:color="auto" w:fill="FFFFFF"/>
        </w:rPr>
        <w:t>;</w:t>
      </w:r>
    </w:p>
    <w:p w:rsidR="002C7294" w:rsidRPr="00466F24" w:rsidRDefault="00A755CA" w:rsidP="000B260E">
      <w:pPr>
        <w:numPr>
          <w:ilvl w:val="0"/>
          <w:numId w:val="45"/>
        </w:numPr>
        <w:rPr>
          <w:rFonts w:ascii="Tahoma" w:hAnsi="Tahoma" w:cs="Tahoma"/>
          <w:color w:val="000000"/>
          <w:sz w:val="24"/>
          <w:szCs w:val="24"/>
          <w:shd w:val="clear" w:color="auto" w:fill="FFFFFF"/>
        </w:rPr>
      </w:pPr>
      <w:r w:rsidRPr="00466F24">
        <w:rPr>
          <w:rFonts w:ascii="Tahoma" w:hAnsi="Tahoma" w:cs="Tahoma"/>
          <w:color w:val="000000"/>
          <w:sz w:val="24"/>
          <w:szCs w:val="24"/>
          <w:shd w:val="clear" w:color="auto" w:fill="FFFFFF"/>
        </w:rPr>
        <w:t>An assessment of the validity of the results of included studies</w:t>
      </w:r>
      <w:r w:rsidR="00494F85">
        <w:rPr>
          <w:rFonts w:ascii="Tahoma" w:hAnsi="Tahoma" w:cs="Tahoma"/>
          <w:color w:val="000000"/>
          <w:sz w:val="24"/>
          <w:szCs w:val="24"/>
          <w:shd w:val="clear" w:color="auto" w:fill="FFFFFF"/>
        </w:rPr>
        <w:t>;</w:t>
      </w:r>
    </w:p>
    <w:p w:rsidR="002C7294" w:rsidRPr="00466F24" w:rsidRDefault="00A755CA" w:rsidP="000B260E">
      <w:pPr>
        <w:numPr>
          <w:ilvl w:val="0"/>
          <w:numId w:val="45"/>
        </w:numPr>
        <w:rPr>
          <w:rFonts w:ascii="Tahoma" w:hAnsi="Tahoma" w:cs="Tahoma"/>
          <w:color w:val="000000"/>
          <w:sz w:val="24"/>
          <w:szCs w:val="24"/>
          <w:shd w:val="clear" w:color="auto" w:fill="FFFFFF"/>
        </w:rPr>
      </w:pPr>
      <w:r w:rsidRPr="00466F24">
        <w:rPr>
          <w:rFonts w:ascii="Tahoma" w:hAnsi="Tahoma" w:cs="Tahoma"/>
          <w:color w:val="000000"/>
          <w:sz w:val="24"/>
          <w:szCs w:val="24"/>
          <w:shd w:val="clear" w:color="auto" w:fill="FFFFFF"/>
        </w:rPr>
        <w:t xml:space="preserve">A systematic </w:t>
      </w:r>
      <w:proofErr w:type="gramStart"/>
      <w:r w:rsidRPr="00466F24">
        <w:rPr>
          <w:rFonts w:ascii="Tahoma" w:hAnsi="Tahoma" w:cs="Tahoma"/>
          <w:color w:val="000000"/>
          <w:sz w:val="24"/>
          <w:szCs w:val="24"/>
          <w:shd w:val="clear" w:color="auto" w:fill="FFFFFF"/>
        </w:rPr>
        <w:t>presentation,</w:t>
      </w:r>
      <w:proofErr w:type="gramEnd"/>
      <w:r w:rsidRPr="00466F24">
        <w:rPr>
          <w:rFonts w:ascii="Tahoma" w:hAnsi="Tahoma" w:cs="Tahoma"/>
          <w:color w:val="000000"/>
          <w:sz w:val="24"/>
          <w:szCs w:val="24"/>
          <w:shd w:val="clear" w:color="auto" w:fill="FFFFFF"/>
        </w:rPr>
        <w:t xml:space="preserve"> and synthesis of the characteristics of findings of the included studies</w:t>
      </w:r>
      <w:r w:rsidR="00CC166F">
        <w:rPr>
          <w:rFonts w:ascii="Tahoma" w:hAnsi="Tahoma" w:cs="Tahoma"/>
          <w:color w:val="000000"/>
          <w:sz w:val="24"/>
          <w:szCs w:val="24"/>
          <w:shd w:val="clear" w:color="auto" w:fill="FFFFFF"/>
        </w:rPr>
        <w:t>.</w:t>
      </w:r>
    </w:p>
    <w:p w:rsidR="00466F24" w:rsidRDefault="00466F24" w:rsidP="000B260E">
      <w:pPr>
        <w:rPr>
          <w:rFonts w:ascii="Tahoma" w:hAnsi="Tahoma" w:cs="Tahoma"/>
          <w:color w:val="000000"/>
          <w:sz w:val="24"/>
          <w:szCs w:val="24"/>
          <w:shd w:val="clear" w:color="auto" w:fill="FFFFFF"/>
        </w:rPr>
      </w:pPr>
    </w:p>
    <w:p w:rsidR="001354BC" w:rsidRDefault="001354BC" w:rsidP="000B260E">
      <w:pPr>
        <w:rPr>
          <w:rFonts w:ascii="Tahoma" w:hAnsi="Tahoma" w:cs="Tahoma"/>
          <w:color w:val="000000"/>
          <w:sz w:val="24"/>
          <w:szCs w:val="24"/>
          <w:shd w:val="clear" w:color="auto" w:fill="FFFFFF"/>
        </w:rPr>
      </w:pPr>
      <w:r>
        <w:rPr>
          <w:rFonts w:ascii="Tahoma" w:hAnsi="Tahoma" w:cs="Tahoma"/>
          <w:color w:val="000000"/>
          <w:sz w:val="24"/>
          <w:szCs w:val="24"/>
          <w:shd w:val="clear" w:color="auto" w:fill="FFFFFF"/>
        </w:rPr>
        <w:t>This step by step approach</w:t>
      </w:r>
      <w:r w:rsidR="000C4B0A">
        <w:rPr>
          <w:rFonts w:ascii="Tahoma" w:hAnsi="Tahoma" w:cs="Tahoma"/>
          <w:color w:val="000000"/>
          <w:sz w:val="24"/>
          <w:szCs w:val="24"/>
          <w:shd w:val="clear" w:color="auto" w:fill="FFFFFF"/>
        </w:rPr>
        <w:t xml:space="preserve"> used for systematic reviews is similar to the approach we</w:t>
      </w:r>
      <w:r w:rsidR="0083059B">
        <w:rPr>
          <w:rFonts w:ascii="Tahoma" w:hAnsi="Tahoma" w:cs="Tahoma"/>
          <w:color w:val="000000"/>
          <w:sz w:val="24"/>
          <w:szCs w:val="24"/>
          <w:shd w:val="clear" w:color="auto" w:fill="FFFFFF"/>
        </w:rPr>
        <w:t xml:space="preserve"> </w:t>
      </w:r>
      <w:r w:rsidR="000C4B0A">
        <w:rPr>
          <w:rFonts w:ascii="Tahoma" w:hAnsi="Tahoma" w:cs="Tahoma"/>
          <w:color w:val="000000"/>
          <w:sz w:val="24"/>
          <w:szCs w:val="24"/>
          <w:shd w:val="clear" w:color="auto" w:fill="FFFFFF"/>
        </w:rPr>
        <w:t xml:space="preserve">would </w:t>
      </w:r>
      <w:r w:rsidR="0083059B">
        <w:rPr>
          <w:rFonts w:ascii="Tahoma" w:hAnsi="Tahoma" w:cs="Tahoma"/>
          <w:color w:val="000000"/>
          <w:sz w:val="24"/>
          <w:szCs w:val="24"/>
          <w:shd w:val="clear" w:color="auto" w:fill="FFFFFF"/>
        </w:rPr>
        <w:t xml:space="preserve">use </w:t>
      </w:r>
      <w:r w:rsidR="000C4B0A">
        <w:rPr>
          <w:rFonts w:ascii="Tahoma" w:hAnsi="Tahoma" w:cs="Tahoma"/>
          <w:color w:val="000000"/>
          <w:sz w:val="24"/>
          <w:szCs w:val="24"/>
          <w:shd w:val="clear" w:color="auto" w:fill="FFFFFF"/>
        </w:rPr>
        <w:t xml:space="preserve">to search and appraise evidence </w:t>
      </w:r>
      <w:r w:rsidR="0083059B">
        <w:rPr>
          <w:rFonts w:ascii="Tahoma" w:hAnsi="Tahoma" w:cs="Tahoma"/>
          <w:color w:val="000000"/>
          <w:sz w:val="24"/>
          <w:szCs w:val="24"/>
          <w:shd w:val="clear" w:color="auto" w:fill="FFFFFF"/>
        </w:rPr>
        <w:t>to answer a clinical question or evaluate a new medicine</w:t>
      </w:r>
      <w:r>
        <w:rPr>
          <w:rFonts w:ascii="Tahoma" w:hAnsi="Tahoma" w:cs="Tahoma"/>
          <w:color w:val="000000"/>
          <w:sz w:val="24"/>
          <w:szCs w:val="24"/>
          <w:shd w:val="clear" w:color="auto" w:fill="FFFFFF"/>
        </w:rPr>
        <w:t xml:space="preserve">. </w:t>
      </w:r>
    </w:p>
    <w:p w:rsidR="000C4B0A" w:rsidRPr="00850196" w:rsidRDefault="000C4B0A" w:rsidP="000B260E">
      <w:pPr>
        <w:rPr>
          <w:rFonts w:ascii="Tahoma" w:hAnsi="Tahoma" w:cs="Tahoma"/>
          <w:b/>
          <w:sz w:val="24"/>
          <w:szCs w:val="24"/>
          <w:lang w:val="en-US"/>
        </w:rPr>
      </w:pPr>
    </w:p>
    <w:p w:rsidR="003F4D53" w:rsidRPr="00B846FF" w:rsidRDefault="001354BC" w:rsidP="00B846FF">
      <w:pPr>
        <w:pStyle w:val="CommentText"/>
        <w:rPr>
          <w:rFonts w:ascii="Tahoma" w:hAnsi="Tahoma" w:cs="Tahoma"/>
          <w:sz w:val="24"/>
          <w:szCs w:val="24"/>
        </w:rPr>
      </w:pPr>
      <w:r w:rsidRPr="000C4B0A">
        <w:rPr>
          <w:rFonts w:ascii="Tahoma" w:hAnsi="Tahoma" w:cs="Tahoma"/>
          <w:i/>
          <w:sz w:val="24"/>
          <w:szCs w:val="24"/>
          <w:lang w:val="en-US"/>
        </w:rPr>
        <w:t>When it is possible to pool comparable data</w:t>
      </w:r>
      <w:r>
        <w:rPr>
          <w:rFonts w:ascii="Tahoma" w:hAnsi="Tahoma" w:cs="Tahoma"/>
          <w:sz w:val="24"/>
          <w:szCs w:val="24"/>
          <w:lang w:val="en-US"/>
        </w:rPr>
        <w:t xml:space="preserve"> of several studies in a systematic review,</w:t>
      </w:r>
      <w:r w:rsidR="00494F85" w:rsidRPr="00494F85">
        <w:rPr>
          <w:rFonts w:ascii="Tahoma" w:hAnsi="Tahoma" w:cs="Tahoma"/>
          <w:sz w:val="24"/>
          <w:szCs w:val="24"/>
          <w:lang w:val="en-US"/>
        </w:rPr>
        <w:t xml:space="preserve"> </w:t>
      </w:r>
      <w:r w:rsidR="00494F85" w:rsidRPr="000C4B0A">
        <w:rPr>
          <w:rFonts w:ascii="Tahoma" w:hAnsi="Tahoma" w:cs="Tahoma"/>
          <w:sz w:val="24"/>
          <w:szCs w:val="24"/>
          <w:lang w:val="en-US"/>
        </w:rPr>
        <w:t>a</w:t>
      </w:r>
      <w:r w:rsidR="00494F85" w:rsidRPr="000C4B0A">
        <w:rPr>
          <w:rFonts w:ascii="Tahoma" w:hAnsi="Tahoma" w:cs="Tahoma"/>
          <w:b/>
          <w:i/>
          <w:sz w:val="24"/>
          <w:szCs w:val="24"/>
          <w:lang w:val="en-US"/>
        </w:rPr>
        <w:t xml:space="preserve"> </w:t>
      </w:r>
      <w:r w:rsidR="00494F85" w:rsidRPr="000C4B0A">
        <w:rPr>
          <w:rFonts w:ascii="Tahoma" w:hAnsi="Tahoma" w:cs="Tahoma"/>
          <w:b/>
          <w:sz w:val="24"/>
          <w:szCs w:val="24"/>
          <w:lang w:val="en-US"/>
        </w:rPr>
        <w:t>meta-analysis</w:t>
      </w:r>
      <w:r w:rsidRPr="000C4B0A">
        <w:rPr>
          <w:rFonts w:ascii="Tahoma" w:hAnsi="Tahoma" w:cs="Tahoma"/>
          <w:b/>
          <w:i/>
          <w:sz w:val="24"/>
          <w:szCs w:val="24"/>
          <w:lang w:val="en-US"/>
        </w:rPr>
        <w:t xml:space="preserve"> </w:t>
      </w:r>
      <w:r w:rsidRPr="000C4B0A">
        <w:rPr>
          <w:rFonts w:ascii="Tahoma" w:hAnsi="Tahoma" w:cs="Tahoma"/>
          <w:sz w:val="24"/>
          <w:szCs w:val="24"/>
          <w:lang w:val="en-US"/>
        </w:rPr>
        <w:t>can be undertaken</w:t>
      </w:r>
      <w:r w:rsidR="00494F85">
        <w:rPr>
          <w:rFonts w:ascii="Tahoma" w:hAnsi="Tahoma" w:cs="Tahoma"/>
          <w:sz w:val="24"/>
          <w:szCs w:val="24"/>
          <w:lang w:val="en-US"/>
        </w:rPr>
        <w:t xml:space="preserve">. A meta-analysis </w:t>
      </w:r>
      <w:r w:rsidR="00494F85" w:rsidRPr="00494F85">
        <w:rPr>
          <w:rFonts w:ascii="Tahoma" w:hAnsi="Tahoma" w:cs="Tahoma"/>
          <w:sz w:val="24"/>
          <w:szCs w:val="24"/>
          <w:lang w:val="en-US"/>
        </w:rPr>
        <w:t>is the use of statistical methods to summarize the results of independent studies</w:t>
      </w:r>
      <w:r w:rsidR="00CF098C">
        <w:rPr>
          <w:rFonts w:ascii="Tahoma" w:hAnsi="Tahoma" w:cs="Tahoma"/>
          <w:sz w:val="24"/>
          <w:szCs w:val="24"/>
          <w:lang w:val="en-US"/>
        </w:rPr>
        <w:t xml:space="preserve"> included in a systematic review</w:t>
      </w:r>
      <w:r w:rsidR="00CF7B09" w:rsidRPr="00CF7B09">
        <w:rPr>
          <w:rFonts w:ascii="Tahoma" w:hAnsi="Tahoma" w:cs="Tahoma"/>
          <w:sz w:val="24"/>
          <w:szCs w:val="24"/>
          <w:lang w:val="en-US"/>
        </w:rPr>
        <w:t xml:space="preserve"> </w:t>
      </w:r>
      <w:r w:rsidR="00CF7B09">
        <w:rPr>
          <w:rFonts w:ascii="Tahoma" w:hAnsi="Tahoma" w:cs="Tahoma"/>
          <w:sz w:val="24"/>
          <w:szCs w:val="24"/>
          <w:lang w:val="en-US"/>
        </w:rPr>
        <w:t>(</w:t>
      </w:r>
      <w:proofErr w:type="spellStart"/>
      <w:r w:rsidR="00CF7B09">
        <w:rPr>
          <w:rFonts w:ascii="Tahoma" w:hAnsi="Tahoma" w:cs="Tahoma"/>
          <w:sz w:val="24"/>
          <w:szCs w:val="24"/>
          <w:lang w:val="en-US"/>
        </w:rPr>
        <w:t>Liberati</w:t>
      </w:r>
      <w:proofErr w:type="spellEnd"/>
      <w:r w:rsidR="00CF7B09">
        <w:rPr>
          <w:rFonts w:ascii="Tahoma" w:hAnsi="Tahoma" w:cs="Tahoma"/>
          <w:sz w:val="24"/>
          <w:szCs w:val="24"/>
          <w:lang w:val="en-US"/>
        </w:rPr>
        <w:t>, Alessandro 2009)</w:t>
      </w:r>
      <w:r w:rsidR="00494F85">
        <w:rPr>
          <w:rFonts w:ascii="Tahoma" w:hAnsi="Tahoma" w:cs="Tahoma"/>
          <w:sz w:val="24"/>
          <w:szCs w:val="24"/>
          <w:lang w:val="en-US"/>
        </w:rPr>
        <w:t xml:space="preserve">. </w:t>
      </w:r>
      <w:r>
        <w:rPr>
          <w:rFonts w:ascii="Tahoma" w:hAnsi="Tahoma" w:cs="Tahoma"/>
          <w:sz w:val="24"/>
          <w:szCs w:val="24"/>
          <w:lang w:val="en-US"/>
        </w:rPr>
        <w:t>Because the sample size of study subjects of several studies will be larger than that of each individual study, m</w:t>
      </w:r>
      <w:r w:rsidR="00494F85" w:rsidRPr="00494F85">
        <w:rPr>
          <w:rFonts w:ascii="Tahoma" w:hAnsi="Tahoma" w:cs="Tahoma"/>
          <w:sz w:val="24"/>
          <w:szCs w:val="24"/>
          <w:lang w:val="en-US"/>
        </w:rPr>
        <w:t>eta-analyses provide more precise estimate</w:t>
      </w:r>
      <w:r w:rsidR="00494F85">
        <w:rPr>
          <w:rFonts w:ascii="Tahoma" w:hAnsi="Tahoma" w:cs="Tahoma"/>
          <w:sz w:val="24"/>
          <w:szCs w:val="24"/>
          <w:lang w:val="en-US"/>
        </w:rPr>
        <w:t>s</w:t>
      </w:r>
      <w:r w:rsidR="00494F85" w:rsidRPr="00494F85">
        <w:rPr>
          <w:rFonts w:ascii="Tahoma" w:hAnsi="Tahoma" w:cs="Tahoma"/>
          <w:sz w:val="24"/>
          <w:szCs w:val="24"/>
          <w:lang w:val="en-US"/>
        </w:rPr>
        <w:t xml:space="preserve"> of treatment effect</w:t>
      </w:r>
      <w:r>
        <w:rPr>
          <w:rFonts w:ascii="Tahoma" w:hAnsi="Tahoma" w:cs="Tahoma"/>
          <w:sz w:val="24"/>
          <w:szCs w:val="24"/>
          <w:lang w:val="en-US"/>
        </w:rPr>
        <w:t xml:space="preserve">, and </w:t>
      </w:r>
      <w:r w:rsidR="00847D38">
        <w:rPr>
          <w:rFonts w:ascii="Tahoma" w:hAnsi="Tahoma" w:cs="Tahoma"/>
          <w:sz w:val="24"/>
          <w:szCs w:val="24"/>
          <w:lang w:val="en-US"/>
        </w:rPr>
        <w:t>allow</w:t>
      </w:r>
      <w:r>
        <w:rPr>
          <w:rFonts w:ascii="Tahoma" w:hAnsi="Tahoma" w:cs="Tahoma"/>
          <w:sz w:val="24"/>
          <w:szCs w:val="24"/>
          <w:lang w:val="en-US"/>
        </w:rPr>
        <w:t xml:space="preserve"> a better </w:t>
      </w:r>
      <w:r w:rsidR="00847D38">
        <w:rPr>
          <w:rFonts w:ascii="Tahoma" w:hAnsi="Tahoma" w:cs="Tahoma"/>
          <w:sz w:val="24"/>
          <w:szCs w:val="24"/>
          <w:lang w:val="en-US"/>
        </w:rPr>
        <w:t>judgment</w:t>
      </w:r>
      <w:r w:rsidR="00CF098C">
        <w:rPr>
          <w:rFonts w:ascii="Tahoma" w:hAnsi="Tahoma" w:cs="Tahoma"/>
          <w:sz w:val="24"/>
          <w:szCs w:val="24"/>
          <w:lang w:val="en-US"/>
        </w:rPr>
        <w:t xml:space="preserve"> </w:t>
      </w:r>
      <w:r>
        <w:rPr>
          <w:rFonts w:ascii="Tahoma" w:hAnsi="Tahoma" w:cs="Tahoma"/>
          <w:sz w:val="24"/>
          <w:szCs w:val="24"/>
          <w:lang w:val="en-US"/>
        </w:rPr>
        <w:t>if a treatment effect</w:t>
      </w:r>
      <w:r w:rsidR="00CF098C" w:rsidRPr="00CF098C">
        <w:rPr>
          <w:rFonts w:ascii="Tahoma" w:hAnsi="Tahoma" w:cs="Tahoma"/>
          <w:sz w:val="24"/>
          <w:szCs w:val="24"/>
          <w:lang w:val="en-US"/>
        </w:rPr>
        <w:t xml:space="preserve"> ha</w:t>
      </w:r>
      <w:r>
        <w:rPr>
          <w:rFonts w:ascii="Tahoma" w:hAnsi="Tahoma" w:cs="Tahoma"/>
          <w:sz w:val="24"/>
          <w:szCs w:val="24"/>
          <w:lang w:val="en-US"/>
        </w:rPr>
        <w:t>s</w:t>
      </w:r>
      <w:r w:rsidR="00CF098C" w:rsidRPr="00CF098C">
        <w:rPr>
          <w:rFonts w:ascii="Tahoma" w:hAnsi="Tahoma" w:cs="Tahoma"/>
          <w:sz w:val="24"/>
          <w:szCs w:val="24"/>
          <w:lang w:val="en-US"/>
        </w:rPr>
        <w:t xml:space="preserve"> </w:t>
      </w:r>
      <w:r>
        <w:rPr>
          <w:rFonts w:ascii="Tahoma" w:hAnsi="Tahoma" w:cs="Tahoma"/>
          <w:sz w:val="24"/>
          <w:szCs w:val="24"/>
          <w:lang w:val="en-US"/>
        </w:rPr>
        <w:t xml:space="preserve">– or has not </w:t>
      </w:r>
      <w:r w:rsidR="00CF098C" w:rsidRPr="00CF098C">
        <w:rPr>
          <w:rFonts w:ascii="Tahoma" w:hAnsi="Tahoma" w:cs="Tahoma"/>
          <w:sz w:val="24"/>
          <w:szCs w:val="24"/>
          <w:lang w:val="en-US"/>
        </w:rPr>
        <w:t>occurred by chance</w:t>
      </w:r>
      <w:r>
        <w:rPr>
          <w:rFonts w:ascii="Tahoma" w:hAnsi="Tahoma" w:cs="Tahoma"/>
          <w:sz w:val="24"/>
          <w:szCs w:val="24"/>
          <w:lang w:val="en-US"/>
        </w:rPr>
        <w:t xml:space="preserve">. </w:t>
      </w:r>
      <w:r w:rsidR="00494F85">
        <w:rPr>
          <w:rFonts w:ascii="Tahoma" w:hAnsi="Tahoma" w:cs="Tahoma"/>
          <w:sz w:val="24"/>
          <w:szCs w:val="24"/>
          <w:lang w:val="en-US"/>
        </w:rPr>
        <w:t xml:space="preserve">They </w:t>
      </w:r>
      <w:r w:rsidR="00CF098C">
        <w:rPr>
          <w:rFonts w:ascii="Tahoma" w:hAnsi="Tahoma" w:cs="Tahoma"/>
          <w:sz w:val="24"/>
          <w:szCs w:val="24"/>
          <w:lang w:val="en-US"/>
        </w:rPr>
        <w:t>not only</w:t>
      </w:r>
      <w:r w:rsidR="00494F85">
        <w:rPr>
          <w:rFonts w:ascii="Tahoma" w:hAnsi="Tahoma" w:cs="Tahoma"/>
          <w:sz w:val="24"/>
          <w:szCs w:val="24"/>
          <w:lang w:val="en-US"/>
        </w:rPr>
        <w:t xml:space="preserve"> p</w:t>
      </w:r>
      <w:r w:rsidR="00494F85" w:rsidRPr="00494F85">
        <w:rPr>
          <w:rFonts w:ascii="Tahoma" w:hAnsi="Tahoma" w:cs="Tahoma"/>
          <w:sz w:val="24"/>
          <w:szCs w:val="24"/>
          <w:lang w:val="en-US"/>
        </w:rPr>
        <w:t xml:space="preserve">rovide </w:t>
      </w:r>
      <w:r w:rsidR="00CF098C">
        <w:rPr>
          <w:rFonts w:ascii="Tahoma" w:hAnsi="Tahoma" w:cs="Tahoma"/>
          <w:sz w:val="24"/>
          <w:szCs w:val="24"/>
          <w:lang w:val="en-US"/>
        </w:rPr>
        <w:t xml:space="preserve">information on the significance of the treatment effect but go further to give information on the magnitude (how strong) and direction (positive or negative) of </w:t>
      </w:r>
      <w:r w:rsidR="00CF098C">
        <w:rPr>
          <w:rFonts w:ascii="Tahoma" w:hAnsi="Tahoma" w:cs="Tahoma"/>
          <w:sz w:val="24"/>
          <w:szCs w:val="24"/>
          <w:lang w:val="en-US"/>
        </w:rPr>
        <w:lastRenderedPageBreak/>
        <w:t xml:space="preserve">the effect. The direction and magnitude of the treatment effect is reported visually through a </w:t>
      </w:r>
      <w:r w:rsidR="00CF098C" w:rsidRPr="00CF098C">
        <w:rPr>
          <w:rFonts w:ascii="Tahoma" w:hAnsi="Tahoma" w:cs="Tahoma"/>
          <w:i/>
          <w:sz w:val="24"/>
          <w:szCs w:val="24"/>
          <w:lang w:val="en-US"/>
        </w:rPr>
        <w:t>forest plot</w:t>
      </w:r>
      <w:r w:rsidR="00CF098C">
        <w:rPr>
          <w:rFonts w:ascii="Tahoma" w:hAnsi="Tahoma" w:cs="Tahoma"/>
          <w:sz w:val="24"/>
          <w:szCs w:val="24"/>
          <w:lang w:val="en-US"/>
        </w:rPr>
        <w:t xml:space="preserve">. </w:t>
      </w:r>
      <w:r w:rsidR="003F4D53">
        <w:rPr>
          <w:rFonts w:ascii="Tahoma" w:hAnsi="Tahoma" w:cs="Tahoma"/>
          <w:sz w:val="24"/>
          <w:szCs w:val="24"/>
          <w:lang w:val="en-US"/>
        </w:rPr>
        <w:t xml:space="preserve">To get a better understanding of forest plots, watch the </w:t>
      </w:r>
      <w:hyperlink r:id="rId18" w:history="1">
        <w:r w:rsidR="003F4D53" w:rsidRPr="00C517E4">
          <w:rPr>
            <w:rStyle w:val="Hyperlink"/>
            <w:rFonts w:ascii="Tahoma" w:hAnsi="Tahoma" w:cs="Tahoma"/>
            <w:sz w:val="24"/>
            <w:szCs w:val="24"/>
            <w:lang w:val="en-US"/>
          </w:rPr>
          <w:t>video by Maureen Dobbins</w:t>
        </w:r>
      </w:hyperlink>
      <w:r w:rsidR="003F4D53">
        <w:rPr>
          <w:rFonts w:ascii="Tahoma" w:hAnsi="Tahoma" w:cs="Tahoma"/>
          <w:sz w:val="24"/>
          <w:szCs w:val="24"/>
          <w:lang w:val="en-US"/>
        </w:rPr>
        <w:t>, a scientific director at the National Collaborating Centre for Methods and Tools.</w:t>
      </w:r>
      <w:r w:rsidR="000B260E" w:rsidRPr="000B260E">
        <w:t xml:space="preserve"> </w:t>
      </w:r>
      <w:hyperlink r:id="rId19" w:history="1">
        <w:r w:rsidR="000B260E" w:rsidRPr="00B846FF">
          <w:rPr>
            <w:rStyle w:val="Hyperlink"/>
            <w:rFonts w:ascii="Tahoma" w:hAnsi="Tahoma" w:cs="Tahoma"/>
            <w:sz w:val="24"/>
            <w:szCs w:val="24"/>
            <w:highlight w:val="green"/>
          </w:rPr>
          <w:t>www.youtube.com/watch?v=KvtEuaKzq5A</w:t>
        </w:r>
      </w:hyperlink>
    </w:p>
    <w:p w:rsidR="00494F85" w:rsidRDefault="00494F85" w:rsidP="000B260E">
      <w:pPr>
        <w:rPr>
          <w:rFonts w:ascii="Tahoma" w:hAnsi="Tahoma" w:cs="Tahoma"/>
          <w:sz w:val="24"/>
          <w:szCs w:val="24"/>
          <w:lang w:val="en-US"/>
        </w:rPr>
      </w:pPr>
    </w:p>
    <w:p w:rsidR="00C517E4" w:rsidRDefault="00C517E4" w:rsidP="000B260E">
      <w:pPr>
        <w:rPr>
          <w:rFonts w:ascii="Tahoma" w:hAnsi="Tahoma" w:cs="Tahoma"/>
          <w:sz w:val="24"/>
          <w:szCs w:val="24"/>
          <w:lang w:val="en-US"/>
        </w:rPr>
      </w:pPr>
      <w:r>
        <w:rPr>
          <w:rFonts w:ascii="Tahoma" w:hAnsi="Tahoma" w:cs="Tahoma"/>
          <w:sz w:val="24"/>
          <w:szCs w:val="24"/>
          <w:lang w:val="en-US"/>
        </w:rPr>
        <w:t>Listed below are reasons for us to conduct meta-analyses:</w:t>
      </w:r>
    </w:p>
    <w:p w:rsidR="002C7294" w:rsidRPr="00C517E4" w:rsidRDefault="00A755CA" w:rsidP="000B260E">
      <w:pPr>
        <w:numPr>
          <w:ilvl w:val="0"/>
          <w:numId w:val="46"/>
        </w:numPr>
        <w:rPr>
          <w:rFonts w:ascii="Tahoma" w:hAnsi="Tahoma" w:cs="Tahoma"/>
          <w:sz w:val="24"/>
          <w:szCs w:val="24"/>
        </w:rPr>
      </w:pPr>
      <w:r w:rsidRPr="00C517E4">
        <w:rPr>
          <w:rFonts w:ascii="Tahoma" w:hAnsi="Tahoma" w:cs="Tahoma"/>
          <w:sz w:val="24"/>
          <w:szCs w:val="24"/>
        </w:rPr>
        <w:t>To increase power</w:t>
      </w:r>
    </w:p>
    <w:p w:rsidR="002C7294" w:rsidRPr="00C517E4" w:rsidRDefault="00A755CA" w:rsidP="000B260E">
      <w:pPr>
        <w:numPr>
          <w:ilvl w:val="0"/>
          <w:numId w:val="46"/>
        </w:numPr>
        <w:rPr>
          <w:rFonts w:ascii="Tahoma" w:hAnsi="Tahoma" w:cs="Tahoma"/>
          <w:sz w:val="24"/>
          <w:szCs w:val="24"/>
        </w:rPr>
      </w:pPr>
      <w:r w:rsidRPr="00C517E4">
        <w:rPr>
          <w:rFonts w:ascii="Tahoma" w:hAnsi="Tahoma" w:cs="Tahoma"/>
          <w:sz w:val="24"/>
          <w:szCs w:val="24"/>
        </w:rPr>
        <w:t xml:space="preserve">To improve precision </w:t>
      </w:r>
    </w:p>
    <w:p w:rsidR="002C7294" w:rsidRPr="00C517E4" w:rsidRDefault="00A755CA" w:rsidP="000B260E">
      <w:pPr>
        <w:numPr>
          <w:ilvl w:val="0"/>
          <w:numId w:val="46"/>
        </w:numPr>
        <w:rPr>
          <w:rFonts w:ascii="Tahoma" w:hAnsi="Tahoma" w:cs="Tahoma"/>
          <w:sz w:val="24"/>
          <w:szCs w:val="24"/>
        </w:rPr>
      </w:pPr>
      <w:r w:rsidRPr="00C517E4">
        <w:rPr>
          <w:rFonts w:ascii="Tahoma" w:hAnsi="Tahoma" w:cs="Tahoma"/>
          <w:sz w:val="24"/>
          <w:szCs w:val="24"/>
        </w:rPr>
        <w:t>To answer questions not posed by individual studies</w:t>
      </w:r>
    </w:p>
    <w:p w:rsidR="002C7294" w:rsidRPr="00C517E4" w:rsidRDefault="00A755CA" w:rsidP="000B260E">
      <w:pPr>
        <w:numPr>
          <w:ilvl w:val="0"/>
          <w:numId w:val="46"/>
        </w:numPr>
        <w:rPr>
          <w:rFonts w:ascii="Tahoma" w:hAnsi="Tahoma" w:cs="Tahoma"/>
          <w:sz w:val="24"/>
          <w:szCs w:val="24"/>
        </w:rPr>
      </w:pPr>
      <w:r w:rsidRPr="00C517E4">
        <w:rPr>
          <w:rFonts w:ascii="Tahoma" w:hAnsi="Tahoma" w:cs="Tahoma"/>
          <w:sz w:val="24"/>
          <w:szCs w:val="24"/>
        </w:rPr>
        <w:t>To settle controversies arising from apparently conflicting studies</w:t>
      </w:r>
      <w:r w:rsidR="00CF7B09">
        <w:rPr>
          <w:rFonts w:ascii="Tahoma" w:hAnsi="Tahoma" w:cs="Tahoma"/>
          <w:sz w:val="24"/>
          <w:szCs w:val="24"/>
        </w:rPr>
        <w:t xml:space="preserve">, </w:t>
      </w:r>
      <w:r w:rsidRPr="00C517E4">
        <w:rPr>
          <w:rFonts w:ascii="Tahoma" w:hAnsi="Tahoma" w:cs="Tahoma"/>
          <w:sz w:val="24"/>
          <w:szCs w:val="24"/>
        </w:rPr>
        <w:t xml:space="preserve">or to generate new hypothesis. </w:t>
      </w:r>
    </w:p>
    <w:p w:rsidR="00B846FF" w:rsidRDefault="00B846FF" w:rsidP="000B260E">
      <w:pPr>
        <w:rPr>
          <w:rFonts w:ascii="Tahoma" w:hAnsi="Tahoma" w:cs="Tahoma"/>
          <w:b/>
          <w:sz w:val="24"/>
          <w:szCs w:val="24"/>
          <w:lang w:val="en-US"/>
        </w:rPr>
      </w:pPr>
    </w:p>
    <w:p w:rsidR="00C517E4" w:rsidRDefault="007D7843" w:rsidP="000B260E">
      <w:pPr>
        <w:rPr>
          <w:rFonts w:ascii="Tahoma" w:hAnsi="Tahoma" w:cs="Tahoma"/>
          <w:sz w:val="24"/>
          <w:szCs w:val="24"/>
          <w:lang w:val="en-US"/>
        </w:rPr>
      </w:pPr>
      <w:r w:rsidRPr="007D7843">
        <w:rPr>
          <w:rFonts w:ascii="Tahoma" w:hAnsi="Tahoma" w:cs="Tahoma"/>
          <w:b/>
          <w:sz w:val="24"/>
          <w:szCs w:val="24"/>
          <w:lang w:val="en-US"/>
        </w:rPr>
        <w:t>NB:</w:t>
      </w:r>
      <w:r>
        <w:rPr>
          <w:rFonts w:ascii="Tahoma" w:hAnsi="Tahoma" w:cs="Tahoma"/>
          <w:sz w:val="24"/>
          <w:szCs w:val="24"/>
          <w:lang w:val="en-US"/>
        </w:rPr>
        <w:t xml:space="preserve"> </w:t>
      </w:r>
      <w:r w:rsidRPr="007D7843">
        <w:rPr>
          <w:rFonts w:ascii="Tahoma" w:hAnsi="Tahoma" w:cs="Tahoma"/>
          <w:i/>
          <w:sz w:val="24"/>
          <w:szCs w:val="24"/>
          <w:lang w:val="en-US"/>
        </w:rPr>
        <w:t>Since systematic reviews and meta-analys</w:t>
      </w:r>
      <w:r w:rsidR="00994E85">
        <w:rPr>
          <w:rFonts w:ascii="Tahoma" w:hAnsi="Tahoma" w:cs="Tahoma"/>
          <w:i/>
          <w:sz w:val="24"/>
          <w:szCs w:val="24"/>
          <w:lang w:val="en-US"/>
        </w:rPr>
        <w:t>e</w:t>
      </w:r>
      <w:r w:rsidRPr="007D7843">
        <w:rPr>
          <w:rFonts w:ascii="Tahoma" w:hAnsi="Tahoma" w:cs="Tahoma"/>
          <w:i/>
          <w:sz w:val="24"/>
          <w:szCs w:val="24"/>
          <w:lang w:val="en-US"/>
        </w:rPr>
        <w:t>s generate the highest quality of evidence, they are therefore used in evaluating medicines to select optimal treatments</w:t>
      </w:r>
      <w:r>
        <w:rPr>
          <w:rFonts w:ascii="Tahoma" w:hAnsi="Tahoma" w:cs="Tahoma"/>
          <w:sz w:val="24"/>
          <w:szCs w:val="24"/>
          <w:lang w:val="en-US"/>
        </w:rPr>
        <w:t>.</w:t>
      </w:r>
    </w:p>
    <w:p w:rsidR="00850196" w:rsidRPr="00494F85" w:rsidRDefault="00850196" w:rsidP="000B260E">
      <w:pPr>
        <w:rPr>
          <w:rFonts w:ascii="Tahoma" w:hAnsi="Tahoma" w:cs="Tahoma"/>
          <w:b/>
          <w:sz w:val="24"/>
          <w:szCs w:val="24"/>
          <w:lang w:val="en-US"/>
        </w:rPr>
      </w:pPr>
    </w:p>
    <w:p w:rsidR="00EE0F34" w:rsidRPr="00731795" w:rsidRDefault="00EE0F34" w:rsidP="000B260E">
      <w:pPr>
        <w:rPr>
          <w:rFonts w:ascii="Tahoma" w:hAnsi="Tahoma" w:cs="Tahoma"/>
          <w:b/>
          <w:sz w:val="24"/>
          <w:szCs w:val="24"/>
          <w:lang w:val="en-US"/>
        </w:rPr>
      </w:pPr>
      <w:r>
        <w:rPr>
          <w:rFonts w:ascii="Tahoma" w:hAnsi="Tahoma" w:cs="Tahoma"/>
          <w:b/>
          <w:sz w:val="24"/>
          <w:szCs w:val="24"/>
          <w:lang w:val="en-US"/>
        </w:rPr>
        <w:t xml:space="preserve">2.3 </w:t>
      </w:r>
      <w:r w:rsidRPr="00731795">
        <w:rPr>
          <w:rFonts w:ascii="Tahoma" w:hAnsi="Tahoma" w:cs="Tahoma"/>
          <w:b/>
          <w:sz w:val="24"/>
          <w:szCs w:val="24"/>
          <w:lang w:val="en-US"/>
        </w:rPr>
        <w:t>Appraising the evidence for validity and clinical importance</w:t>
      </w:r>
    </w:p>
    <w:p w:rsidR="000C2C24" w:rsidRDefault="000C2C24" w:rsidP="000B260E">
      <w:pPr>
        <w:rPr>
          <w:rFonts w:ascii="Tahoma" w:hAnsi="Tahoma" w:cs="Tahoma"/>
          <w:b/>
          <w:sz w:val="24"/>
          <w:szCs w:val="24"/>
        </w:rPr>
      </w:pPr>
    </w:p>
    <w:p w:rsidR="001615D8" w:rsidRPr="00863D77" w:rsidRDefault="001615D8" w:rsidP="000B260E">
      <w:pPr>
        <w:rPr>
          <w:rFonts w:ascii="Tahoma" w:hAnsi="Tahoma" w:cs="Tahoma"/>
          <w:sz w:val="24"/>
          <w:szCs w:val="24"/>
        </w:rPr>
      </w:pPr>
      <w:r w:rsidRPr="00863D77">
        <w:rPr>
          <w:rFonts w:ascii="Tahoma" w:hAnsi="Tahoma" w:cs="Tahoma"/>
          <w:sz w:val="24"/>
          <w:szCs w:val="24"/>
        </w:rPr>
        <w:t xml:space="preserve">When evaluating scientific evidence we look at </w:t>
      </w:r>
      <w:r w:rsidR="00863D77" w:rsidRPr="00863D77">
        <w:rPr>
          <w:rFonts w:ascii="Tahoma" w:hAnsi="Tahoma" w:cs="Tahoma"/>
          <w:b/>
          <w:sz w:val="24"/>
          <w:szCs w:val="24"/>
        </w:rPr>
        <w:t>three</w:t>
      </w:r>
      <w:r w:rsidRPr="00863D77">
        <w:rPr>
          <w:rFonts w:ascii="Tahoma" w:hAnsi="Tahoma" w:cs="Tahoma"/>
          <w:b/>
          <w:sz w:val="24"/>
          <w:szCs w:val="24"/>
        </w:rPr>
        <w:t xml:space="preserve"> main aspects</w:t>
      </w:r>
      <w:r w:rsidRPr="00863D77">
        <w:rPr>
          <w:rFonts w:ascii="Tahoma" w:hAnsi="Tahoma" w:cs="Tahoma"/>
          <w:sz w:val="24"/>
          <w:szCs w:val="24"/>
        </w:rPr>
        <w:t xml:space="preserve">: </w:t>
      </w:r>
    </w:p>
    <w:p w:rsidR="001615D8" w:rsidRPr="00863D77" w:rsidRDefault="001615D8" w:rsidP="000B260E">
      <w:pPr>
        <w:rPr>
          <w:rFonts w:ascii="Tahoma" w:hAnsi="Tahoma" w:cs="Tahoma"/>
          <w:sz w:val="24"/>
          <w:szCs w:val="24"/>
        </w:rPr>
      </w:pPr>
      <w:r w:rsidRPr="00863D77">
        <w:rPr>
          <w:rFonts w:ascii="Tahoma" w:hAnsi="Tahoma" w:cs="Tahoma"/>
          <w:sz w:val="24"/>
          <w:szCs w:val="24"/>
        </w:rPr>
        <w:t xml:space="preserve">- </w:t>
      </w:r>
      <w:proofErr w:type="gramStart"/>
      <w:r w:rsidRPr="00863D77">
        <w:rPr>
          <w:rFonts w:ascii="Tahoma" w:hAnsi="Tahoma" w:cs="Tahoma"/>
          <w:b/>
          <w:sz w:val="24"/>
          <w:szCs w:val="24"/>
        </w:rPr>
        <w:t>methodological</w:t>
      </w:r>
      <w:proofErr w:type="gramEnd"/>
      <w:r w:rsidRPr="00863D77">
        <w:rPr>
          <w:rFonts w:ascii="Tahoma" w:hAnsi="Tahoma" w:cs="Tahoma"/>
          <w:sz w:val="24"/>
          <w:szCs w:val="24"/>
        </w:rPr>
        <w:t xml:space="preserve"> quality</w:t>
      </w:r>
      <w:r w:rsidR="00863D77" w:rsidRPr="00863D77">
        <w:rPr>
          <w:rFonts w:ascii="Tahoma" w:hAnsi="Tahoma" w:cs="Tahoma"/>
          <w:sz w:val="24"/>
          <w:szCs w:val="24"/>
        </w:rPr>
        <w:t xml:space="preserve"> (what are the strength or weaknesses of the study design, are there any biases linked to the design or how the study was rolled out)</w:t>
      </w:r>
    </w:p>
    <w:p w:rsidR="00863D77" w:rsidRPr="00863D77" w:rsidRDefault="00863D77" w:rsidP="000B260E">
      <w:pPr>
        <w:rPr>
          <w:rFonts w:ascii="Tahoma" w:hAnsi="Tahoma" w:cs="Tahoma"/>
          <w:sz w:val="24"/>
          <w:szCs w:val="24"/>
        </w:rPr>
      </w:pPr>
      <w:r w:rsidRPr="00863D77">
        <w:rPr>
          <w:rFonts w:ascii="Tahoma" w:hAnsi="Tahoma" w:cs="Tahoma"/>
          <w:sz w:val="24"/>
          <w:szCs w:val="24"/>
        </w:rPr>
        <w:t xml:space="preserve">- </w:t>
      </w:r>
      <w:r w:rsidRPr="00863D77">
        <w:rPr>
          <w:rFonts w:ascii="Tahoma" w:hAnsi="Tahoma" w:cs="Tahoma"/>
          <w:b/>
          <w:sz w:val="24"/>
          <w:szCs w:val="24"/>
        </w:rPr>
        <w:t>reporting</w:t>
      </w:r>
      <w:r w:rsidRPr="00863D77">
        <w:rPr>
          <w:rFonts w:ascii="Tahoma" w:hAnsi="Tahoma" w:cs="Tahoma"/>
          <w:sz w:val="24"/>
          <w:szCs w:val="24"/>
        </w:rPr>
        <w:t xml:space="preserve"> quality (is the data correctly interpreted, are missing data addressed, </w:t>
      </w:r>
      <w:proofErr w:type="gramStart"/>
      <w:r w:rsidRPr="00863D77">
        <w:rPr>
          <w:rFonts w:ascii="Tahoma" w:hAnsi="Tahoma" w:cs="Tahoma"/>
          <w:sz w:val="24"/>
          <w:szCs w:val="24"/>
        </w:rPr>
        <w:t>did</w:t>
      </w:r>
      <w:proofErr w:type="gramEnd"/>
      <w:r w:rsidRPr="00863D77">
        <w:rPr>
          <w:rFonts w:ascii="Tahoma" w:hAnsi="Tahoma" w:cs="Tahoma"/>
          <w:sz w:val="24"/>
          <w:szCs w:val="24"/>
        </w:rPr>
        <w:t xml:space="preserve"> analyses happen in a scientifically sound way?)</w:t>
      </w:r>
    </w:p>
    <w:p w:rsidR="00863D77" w:rsidRPr="00863D77" w:rsidRDefault="00863D77" w:rsidP="000B260E">
      <w:pPr>
        <w:rPr>
          <w:rFonts w:ascii="Tahoma" w:hAnsi="Tahoma" w:cs="Tahoma"/>
          <w:sz w:val="24"/>
          <w:szCs w:val="24"/>
        </w:rPr>
      </w:pPr>
      <w:r w:rsidRPr="00863D77">
        <w:rPr>
          <w:rFonts w:ascii="Tahoma" w:hAnsi="Tahoma" w:cs="Tahoma"/>
          <w:sz w:val="24"/>
          <w:szCs w:val="24"/>
        </w:rPr>
        <w:t xml:space="preserve">- </w:t>
      </w:r>
      <w:proofErr w:type="gramStart"/>
      <w:r w:rsidRPr="00863D77">
        <w:rPr>
          <w:rFonts w:ascii="Tahoma" w:hAnsi="Tahoma" w:cs="Tahoma"/>
          <w:sz w:val="24"/>
          <w:szCs w:val="24"/>
        </w:rPr>
        <w:t>the</w:t>
      </w:r>
      <w:proofErr w:type="gramEnd"/>
      <w:r w:rsidRPr="00863D77">
        <w:rPr>
          <w:rFonts w:ascii="Tahoma" w:hAnsi="Tahoma" w:cs="Tahoma"/>
          <w:sz w:val="24"/>
          <w:szCs w:val="24"/>
        </w:rPr>
        <w:t xml:space="preserve"> size of the </w:t>
      </w:r>
      <w:r w:rsidRPr="00863D77">
        <w:rPr>
          <w:rFonts w:ascii="Tahoma" w:hAnsi="Tahoma" w:cs="Tahoma"/>
          <w:b/>
          <w:sz w:val="24"/>
          <w:szCs w:val="24"/>
        </w:rPr>
        <w:t>effect</w:t>
      </w:r>
      <w:r w:rsidRPr="00863D77">
        <w:rPr>
          <w:rFonts w:ascii="Tahoma" w:hAnsi="Tahoma" w:cs="Tahoma"/>
          <w:sz w:val="24"/>
          <w:szCs w:val="24"/>
        </w:rPr>
        <w:t xml:space="preserve"> and its significance for the entire population</w:t>
      </w:r>
    </w:p>
    <w:p w:rsidR="00863D77" w:rsidRDefault="00863D77" w:rsidP="000B260E">
      <w:pPr>
        <w:rPr>
          <w:rFonts w:ascii="Tahoma" w:hAnsi="Tahoma" w:cs="Tahoma"/>
          <w:b/>
          <w:sz w:val="24"/>
          <w:szCs w:val="24"/>
        </w:rPr>
      </w:pPr>
    </w:p>
    <w:p w:rsidR="000C2C24" w:rsidRPr="00731795" w:rsidRDefault="00EE0F34" w:rsidP="000B260E">
      <w:pPr>
        <w:rPr>
          <w:rFonts w:ascii="Tahoma" w:hAnsi="Tahoma" w:cs="Tahoma"/>
          <w:b/>
          <w:sz w:val="24"/>
          <w:szCs w:val="24"/>
        </w:rPr>
      </w:pPr>
      <w:r>
        <w:rPr>
          <w:rFonts w:ascii="Tahoma" w:hAnsi="Tahoma" w:cs="Tahoma"/>
          <w:b/>
          <w:sz w:val="24"/>
          <w:szCs w:val="24"/>
        </w:rPr>
        <w:t>2.</w:t>
      </w:r>
      <w:r w:rsidR="000C2C24">
        <w:rPr>
          <w:rFonts w:ascii="Tahoma" w:hAnsi="Tahoma" w:cs="Tahoma"/>
          <w:b/>
          <w:sz w:val="24"/>
          <w:szCs w:val="24"/>
        </w:rPr>
        <w:t>3.1</w:t>
      </w:r>
      <w:r w:rsidR="000C2C24" w:rsidRPr="00731795">
        <w:rPr>
          <w:rFonts w:ascii="Tahoma" w:hAnsi="Tahoma" w:cs="Tahoma"/>
          <w:b/>
          <w:sz w:val="24"/>
          <w:szCs w:val="24"/>
        </w:rPr>
        <w:t xml:space="preserve"> Quality of the evidence</w:t>
      </w:r>
    </w:p>
    <w:p w:rsidR="000C2C24" w:rsidRDefault="000C2C24" w:rsidP="000B260E">
      <w:pPr>
        <w:rPr>
          <w:rFonts w:ascii="Tahoma" w:hAnsi="Tahoma" w:cs="Tahoma"/>
          <w:sz w:val="24"/>
          <w:szCs w:val="24"/>
        </w:rPr>
      </w:pPr>
      <w:r>
        <w:rPr>
          <w:rFonts w:ascii="Tahoma" w:hAnsi="Tahoma" w:cs="Tahoma"/>
          <w:sz w:val="24"/>
          <w:szCs w:val="24"/>
        </w:rPr>
        <w:t>Having looked at the study designs, let us now look at the quality of clinical evidence generated by these studies. Figure 4 illustrates the different levels of evidence generated by different types of study designs.</w:t>
      </w:r>
    </w:p>
    <w:p w:rsidR="000C2C24" w:rsidRDefault="000C2C24" w:rsidP="000B260E">
      <w:pPr>
        <w:rPr>
          <w:rFonts w:ascii="Tahoma" w:hAnsi="Tahoma" w:cs="Tahoma"/>
          <w:sz w:val="24"/>
          <w:szCs w:val="24"/>
        </w:rPr>
      </w:pPr>
    </w:p>
    <w:p w:rsidR="000C2C24" w:rsidRDefault="00847D38" w:rsidP="000B260E">
      <w:pPr>
        <w:rPr>
          <w:rFonts w:ascii="Tahoma" w:hAnsi="Tahoma" w:cs="Tahoma"/>
          <w:sz w:val="24"/>
          <w:szCs w:val="24"/>
        </w:rPr>
      </w:pPr>
      <w:r>
        <w:rPr>
          <w:rFonts w:ascii="Tahoma" w:hAnsi="Tahoma" w:cs="Tahoma"/>
          <w:noProof/>
          <w:sz w:val="24"/>
          <w:szCs w:val="24"/>
          <w:lang w:eastAsia="en-ZA"/>
        </w:rPr>
        <w:lastRenderedPageBreak/>
        <w:drawing>
          <wp:inline distT="0" distB="0" distL="0" distR="0" wp14:anchorId="62A1B6BF" wp14:editId="70EC9EDE">
            <wp:extent cx="5511165" cy="3261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11165" cy="3261360"/>
                    </a:xfrm>
                    <a:prstGeom prst="rect">
                      <a:avLst/>
                    </a:prstGeom>
                    <a:noFill/>
                  </pic:spPr>
                </pic:pic>
              </a:graphicData>
            </a:graphic>
          </wp:inline>
        </w:drawing>
      </w:r>
    </w:p>
    <w:p w:rsidR="000C2C24" w:rsidRDefault="000C2C24" w:rsidP="000B260E">
      <w:pPr>
        <w:rPr>
          <w:rFonts w:ascii="Tahoma" w:hAnsi="Tahoma" w:cs="Tahoma"/>
          <w:sz w:val="24"/>
          <w:szCs w:val="24"/>
        </w:rPr>
      </w:pPr>
    </w:p>
    <w:p w:rsidR="00847D38" w:rsidRPr="00FE1045" w:rsidRDefault="00847D38" w:rsidP="000B260E">
      <w:pPr>
        <w:rPr>
          <w:rFonts w:ascii="Tahoma" w:hAnsi="Tahoma" w:cs="Tahoma"/>
          <w:sz w:val="22"/>
          <w:szCs w:val="22"/>
          <w:lang w:val="en-US"/>
        </w:rPr>
      </w:pPr>
      <w:r w:rsidRPr="00FE1045">
        <w:rPr>
          <w:rFonts w:ascii="Tahoma" w:hAnsi="Tahoma" w:cs="Tahoma"/>
          <w:b/>
          <w:sz w:val="22"/>
          <w:szCs w:val="22"/>
          <w:lang w:val="en-US"/>
        </w:rPr>
        <w:t>Figure 4:</w:t>
      </w:r>
      <w:r w:rsidRPr="00FE1045">
        <w:rPr>
          <w:rFonts w:ascii="Tahoma" w:hAnsi="Tahoma" w:cs="Tahoma"/>
          <w:sz w:val="22"/>
          <w:szCs w:val="22"/>
          <w:lang w:val="en-US"/>
        </w:rPr>
        <w:t xml:space="preserve"> </w:t>
      </w:r>
      <w:r w:rsidRPr="00FE1045">
        <w:rPr>
          <w:rFonts w:ascii="Tahoma" w:hAnsi="Tahoma" w:cs="Tahoma"/>
          <w:b/>
          <w:sz w:val="22"/>
          <w:szCs w:val="22"/>
          <w:lang w:val="en-US"/>
        </w:rPr>
        <w:t>Hierarchy of evidence in clinical studies</w:t>
      </w:r>
    </w:p>
    <w:p w:rsidR="008F7790" w:rsidRPr="00B846FF" w:rsidRDefault="00276BDB" w:rsidP="000B260E">
      <w:pPr>
        <w:rPr>
          <w:rFonts w:ascii="Tahoma" w:hAnsi="Tahoma" w:cs="Tahoma"/>
          <w:sz w:val="22"/>
          <w:szCs w:val="22"/>
          <w:lang w:val="en-US"/>
        </w:rPr>
      </w:pPr>
      <w:hyperlink r:id="rId21" w:history="1">
        <w:r w:rsidR="00B846FF" w:rsidRPr="00B846FF">
          <w:rPr>
            <w:rStyle w:val="Hyperlink"/>
            <w:rFonts w:ascii="Tahoma" w:hAnsi="Tahoma" w:cs="Tahoma"/>
            <w:sz w:val="22"/>
            <w:szCs w:val="22"/>
          </w:rPr>
          <w:t>http://boneandspine.com/what-is-hierarchy-of-evidence/</w:t>
        </w:r>
      </w:hyperlink>
      <w:r w:rsidR="00B846FF" w:rsidRPr="00B846FF">
        <w:rPr>
          <w:rFonts w:ascii="Tahoma" w:hAnsi="Tahoma" w:cs="Tahoma"/>
          <w:sz w:val="22"/>
          <w:szCs w:val="22"/>
        </w:rPr>
        <w:t xml:space="preserve"> </w:t>
      </w:r>
    </w:p>
    <w:p w:rsidR="008F7790" w:rsidRDefault="008F7790" w:rsidP="000B260E">
      <w:pPr>
        <w:rPr>
          <w:rFonts w:ascii="Tahoma" w:hAnsi="Tahoma" w:cs="Tahoma"/>
          <w:sz w:val="24"/>
          <w:szCs w:val="24"/>
          <w:lang w:val="en-US"/>
        </w:rPr>
      </w:pPr>
    </w:p>
    <w:p w:rsidR="000C2C24" w:rsidRDefault="000C2C24" w:rsidP="000B260E">
      <w:pPr>
        <w:rPr>
          <w:rFonts w:ascii="Tahoma" w:hAnsi="Tahoma" w:cs="Tahoma"/>
          <w:sz w:val="24"/>
          <w:szCs w:val="24"/>
          <w:lang w:val="en-US"/>
        </w:rPr>
      </w:pPr>
      <w:r>
        <w:rPr>
          <w:rFonts w:ascii="Tahoma" w:hAnsi="Tahoma" w:cs="Tahoma"/>
          <w:sz w:val="24"/>
          <w:szCs w:val="24"/>
          <w:lang w:val="en-US"/>
        </w:rPr>
        <w:t>From Figure 4 we can deduce that background information or expert opinions generate weak evidence, while systematic reviews and meta-analyses present the best evidence that we can confidently apply in caring for our patients.</w:t>
      </w:r>
    </w:p>
    <w:p w:rsidR="00850196" w:rsidRDefault="00850196" w:rsidP="000B260E">
      <w:pPr>
        <w:rPr>
          <w:rFonts w:ascii="Tahoma" w:hAnsi="Tahoma" w:cs="Tahoma"/>
          <w:sz w:val="24"/>
          <w:szCs w:val="24"/>
          <w:lang w:val="en-US"/>
        </w:rPr>
      </w:pPr>
    </w:p>
    <w:p w:rsidR="000C2C24" w:rsidRDefault="000C2C24" w:rsidP="000B260E">
      <w:pPr>
        <w:rPr>
          <w:rFonts w:ascii="Tahoma" w:hAnsi="Tahoma" w:cs="Tahoma"/>
          <w:sz w:val="24"/>
          <w:szCs w:val="24"/>
          <w:lang w:val="en-US"/>
        </w:rPr>
      </w:pPr>
      <w:r>
        <w:rPr>
          <w:rFonts w:ascii="Tahoma" w:hAnsi="Tahoma" w:cs="Tahoma"/>
          <w:sz w:val="24"/>
          <w:szCs w:val="24"/>
          <w:lang w:val="en-US"/>
        </w:rPr>
        <w:t>A</w:t>
      </w:r>
      <w:r w:rsidRPr="002F6B7B">
        <w:rPr>
          <w:rFonts w:ascii="Tahoma" w:hAnsi="Tahoma" w:cs="Tahoma"/>
          <w:sz w:val="24"/>
          <w:szCs w:val="24"/>
          <w:lang w:val="en-US"/>
        </w:rPr>
        <w:t>n observation</w:t>
      </w:r>
      <w:r>
        <w:rPr>
          <w:rFonts w:ascii="Tahoma" w:hAnsi="Tahoma" w:cs="Tahoma"/>
          <w:sz w:val="24"/>
          <w:szCs w:val="24"/>
          <w:lang w:val="en-US"/>
        </w:rPr>
        <w:t xml:space="preserve"> on </w:t>
      </w:r>
      <w:r w:rsidRPr="002F6B7B">
        <w:rPr>
          <w:rFonts w:ascii="Tahoma" w:hAnsi="Tahoma" w:cs="Tahoma"/>
          <w:sz w:val="24"/>
          <w:szCs w:val="24"/>
          <w:lang w:val="en-US"/>
        </w:rPr>
        <w:t>a single event</w:t>
      </w:r>
      <w:r>
        <w:rPr>
          <w:rFonts w:ascii="Tahoma" w:hAnsi="Tahoma" w:cs="Tahoma"/>
          <w:sz w:val="24"/>
          <w:szCs w:val="24"/>
          <w:lang w:val="en-US"/>
        </w:rPr>
        <w:t xml:space="preserve"> can constitute</w:t>
      </w:r>
      <w:r w:rsidRPr="002F6B7B">
        <w:rPr>
          <w:rFonts w:ascii="Tahoma" w:hAnsi="Tahoma" w:cs="Tahoma"/>
          <w:sz w:val="24"/>
          <w:szCs w:val="24"/>
          <w:lang w:val="en-US"/>
        </w:rPr>
        <w:t xml:space="preserve"> </w:t>
      </w:r>
      <w:r>
        <w:rPr>
          <w:rFonts w:ascii="Tahoma" w:hAnsi="Tahoma" w:cs="Tahoma"/>
          <w:sz w:val="24"/>
          <w:szCs w:val="24"/>
          <w:lang w:val="en-US"/>
        </w:rPr>
        <w:t xml:space="preserve">weak </w:t>
      </w:r>
      <w:r w:rsidRPr="002F6B7B">
        <w:rPr>
          <w:rFonts w:ascii="Tahoma" w:hAnsi="Tahoma" w:cs="Tahoma"/>
          <w:sz w:val="24"/>
          <w:szCs w:val="24"/>
          <w:lang w:val="en-US"/>
        </w:rPr>
        <w:t xml:space="preserve">evidence </w:t>
      </w:r>
      <w:r>
        <w:rPr>
          <w:rFonts w:ascii="Tahoma" w:hAnsi="Tahoma" w:cs="Tahoma"/>
          <w:sz w:val="24"/>
          <w:szCs w:val="24"/>
          <w:lang w:val="en-US"/>
        </w:rPr>
        <w:t>(case report)</w:t>
      </w:r>
      <w:r w:rsidRPr="002F6B7B">
        <w:rPr>
          <w:rFonts w:ascii="Tahoma" w:hAnsi="Tahoma" w:cs="Tahoma"/>
          <w:sz w:val="24"/>
          <w:szCs w:val="24"/>
          <w:lang w:val="en-US"/>
        </w:rPr>
        <w:t>;</w:t>
      </w:r>
      <w:r>
        <w:rPr>
          <w:rFonts w:ascii="Tahoma" w:hAnsi="Tahoma" w:cs="Tahoma"/>
          <w:sz w:val="24"/>
          <w:szCs w:val="24"/>
          <w:lang w:val="en-US"/>
        </w:rPr>
        <w:t xml:space="preserve"> while</w:t>
      </w:r>
      <w:r w:rsidRPr="002F6B7B">
        <w:rPr>
          <w:rFonts w:ascii="Tahoma" w:hAnsi="Tahoma" w:cs="Tahoma"/>
          <w:sz w:val="24"/>
          <w:szCs w:val="24"/>
          <w:lang w:val="en-US"/>
        </w:rPr>
        <w:t xml:space="preserve"> a more organized compilation of several observed even</w:t>
      </w:r>
      <w:r>
        <w:rPr>
          <w:rFonts w:ascii="Tahoma" w:hAnsi="Tahoma" w:cs="Tahoma"/>
          <w:sz w:val="24"/>
          <w:szCs w:val="24"/>
          <w:lang w:val="en-US"/>
        </w:rPr>
        <w:t>ts (case series) can constitute a</w:t>
      </w:r>
      <w:r w:rsidRPr="002F6B7B">
        <w:rPr>
          <w:rFonts w:ascii="Tahoma" w:hAnsi="Tahoma" w:cs="Tahoma"/>
          <w:sz w:val="24"/>
          <w:szCs w:val="24"/>
          <w:lang w:val="en-US"/>
        </w:rPr>
        <w:t xml:space="preserve"> higher level of evidence. </w:t>
      </w:r>
      <w:r>
        <w:rPr>
          <w:rFonts w:ascii="Tahoma" w:hAnsi="Tahoma" w:cs="Tahoma"/>
          <w:sz w:val="24"/>
          <w:szCs w:val="24"/>
          <w:lang w:val="en-US"/>
        </w:rPr>
        <w:t xml:space="preserve">An observation to evaluate the effects of an exposure and outcome at the same time (“snapshot” of events) also generates evidence which is still weak. </w:t>
      </w:r>
      <w:r w:rsidRPr="002F6B7B">
        <w:rPr>
          <w:rFonts w:ascii="Tahoma" w:hAnsi="Tahoma" w:cs="Tahoma"/>
          <w:sz w:val="24"/>
          <w:szCs w:val="24"/>
          <w:lang w:val="en-US"/>
        </w:rPr>
        <w:t xml:space="preserve">An even more organized way to evaluate an event or an intervention is to </w:t>
      </w:r>
      <w:r>
        <w:rPr>
          <w:rFonts w:ascii="Tahoma" w:hAnsi="Tahoma" w:cs="Tahoma"/>
          <w:sz w:val="24"/>
          <w:szCs w:val="24"/>
          <w:lang w:val="en-US"/>
        </w:rPr>
        <w:t>give an intervention or exposure to participants</w:t>
      </w:r>
      <w:r w:rsidRPr="002F6B7B">
        <w:rPr>
          <w:rFonts w:ascii="Tahoma" w:hAnsi="Tahoma" w:cs="Tahoma"/>
          <w:sz w:val="24"/>
          <w:szCs w:val="24"/>
          <w:lang w:val="en-US"/>
        </w:rPr>
        <w:t xml:space="preserve">, </w:t>
      </w:r>
      <w:r>
        <w:rPr>
          <w:rFonts w:ascii="Tahoma" w:hAnsi="Tahoma" w:cs="Tahoma"/>
          <w:sz w:val="24"/>
          <w:szCs w:val="24"/>
          <w:lang w:val="en-US"/>
        </w:rPr>
        <w:t>especially in a</w:t>
      </w:r>
      <w:r w:rsidRPr="002F6B7B">
        <w:rPr>
          <w:rFonts w:ascii="Tahoma" w:hAnsi="Tahoma" w:cs="Tahoma"/>
          <w:sz w:val="24"/>
          <w:szCs w:val="24"/>
          <w:lang w:val="en-US"/>
        </w:rPr>
        <w:t xml:space="preserve"> </w:t>
      </w:r>
      <w:r w:rsidR="000C4B0A">
        <w:rPr>
          <w:rFonts w:ascii="Tahoma" w:hAnsi="Tahoma" w:cs="Tahoma"/>
          <w:sz w:val="24"/>
          <w:szCs w:val="24"/>
          <w:lang w:val="en-US"/>
        </w:rPr>
        <w:t xml:space="preserve">randomized </w:t>
      </w:r>
      <w:r w:rsidRPr="002F6B7B">
        <w:rPr>
          <w:rFonts w:ascii="Tahoma" w:hAnsi="Tahoma" w:cs="Tahoma"/>
          <w:sz w:val="24"/>
          <w:szCs w:val="24"/>
          <w:lang w:val="en-US"/>
        </w:rPr>
        <w:t>controlled trial</w:t>
      </w:r>
      <w:r w:rsidR="000C4B0A">
        <w:rPr>
          <w:rFonts w:ascii="Tahoma" w:hAnsi="Tahoma" w:cs="Tahoma"/>
          <w:sz w:val="24"/>
          <w:szCs w:val="24"/>
          <w:lang w:val="en-US"/>
        </w:rPr>
        <w:t xml:space="preserve"> (RCT)</w:t>
      </w:r>
      <w:r>
        <w:rPr>
          <w:rFonts w:ascii="Tahoma" w:hAnsi="Tahoma" w:cs="Tahoma"/>
          <w:sz w:val="24"/>
          <w:szCs w:val="24"/>
          <w:lang w:val="en-US"/>
        </w:rPr>
        <w:t>, and follow them over time to see if they develop the outcome</w:t>
      </w:r>
      <w:r w:rsidRPr="002F6B7B">
        <w:rPr>
          <w:rFonts w:ascii="Tahoma" w:hAnsi="Tahoma" w:cs="Tahoma"/>
          <w:sz w:val="24"/>
          <w:szCs w:val="24"/>
          <w:lang w:val="en-US"/>
        </w:rPr>
        <w:t xml:space="preserve">. A </w:t>
      </w:r>
      <w:r>
        <w:rPr>
          <w:rFonts w:ascii="Tahoma" w:hAnsi="Tahoma" w:cs="Tahoma"/>
          <w:sz w:val="24"/>
          <w:szCs w:val="24"/>
          <w:lang w:val="en-US"/>
        </w:rPr>
        <w:t>systematic review</w:t>
      </w:r>
      <w:r w:rsidRPr="002F6B7B">
        <w:rPr>
          <w:rFonts w:ascii="Tahoma" w:hAnsi="Tahoma" w:cs="Tahoma"/>
          <w:sz w:val="24"/>
          <w:szCs w:val="24"/>
          <w:lang w:val="en-US"/>
        </w:rPr>
        <w:t xml:space="preserve"> provides even higher quality evidence by systematically grouping together and synthesizing the results of multiple </w:t>
      </w:r>
      <w:r>
        <w:rPr>
          <w:rFonts w:ascii="Tahoma" w:hAnsi="Tahoma" w:cs="Tahoma"/>
          <w:sz w:val="24"/>
          <w:szCs w:val="24"/>
          <w:lang w:val="en-US"/>
        </w:rPr>
        <w:t xml:space="preserve">large, well-conducted randomized controlled </w:t>
      </w:r>
      <w:r w:rsidRPr="002F6B7B">
        <w:rPr>
          <w:rFonts w:ascii="Tahoma" w:hAnsi="Tahoma" w:cs="Tahoma"/>
          <w:sz w:val="24"/>
          <w:szCs w:val="24"/>
          <w:lang w:val="en-US"/>
        </w:rPr>
        <w:t xml:space="preserve">trials. </w:t>
      </w:r>
      <w:r>
        <w:rPr>
          <w:rFonts w:ascii="Tahoma" w:hAnsi="Tahoma" w:cs="Tahoma"/>
          <w:sz w:val="24"/>
          <w:szCs w:val="24"/>
          <w:lang w:val="en-US"/>
        </w:rPr>
        <w:t xml:space="preserve">Furthermore, a group of systematic reviews can generate a meta-analysis which is the highest level of evidence. </w:t>
      </w:r>
    </w:p>
    <w:p w:rsidR="000C2C24" w:rsidRDefault="000C2C24" w:rsidP="000B260E">
      <w:pPr>
        <w:rPr>
          <w:rFonts w:ascii="Tahoma" w:hAnsi="Tahoma" w:cs="Tahoma"/>
          <w:sz w:val="24"/>
          <w:szCs w:val="24"/>
          <w:lang w:val="en-US"/>
        </w:rPr>
      </w:pPr>
    </w:p>
    <w:p w:rsidR="000C2C24" w:rsidRDefault="000C2C24" w:rsidP="000B260E">
      <w:pPr>
        <w:rPr>
          <w:rFonts w:ascii="Tahoma" w:hAnsi="Tahoma" w:cs="Tahoma"/>
          <w:sz w:val="24"/>
          <w:szCs w:val="24"/>
          <w:lang w:val="en-US"/>
        </w:rPr>
      </w:pPr>
      <w:r w:rsidRPr="002F6B7B">
        <w:rPr>
          <w:rFonts w:ascii="Tahoma" w:hAnsi="Tahoma" w:cs="Tahoma"/>
          <w:sz w:val="24"/>
          <w:szCs w:val="24"/>
          <w:lang w:val="en-US"/>
        </w:rPr>
        <w:t xml:space="preserve">Thus, the more systematic </w:t>
      </w:r>
      <w:r w:rsidR="00863D77">
        <w:rPr>
          <w:rFonts w:ascii="Tahoma" w:hAnsi="Tahoma" w:cs="Tahoma"/>
          <w:sz w:val="24"/>
          <w:szCs w:val="24"/>
          <w:lang w:val="en-US"/>
        </w:rPr>
        <w:t>the</w:t>
      </w:r>
      <w:r w:rsidR="00863D77" w:rsidRPr="002F6B7B">
        <w:rPr>
          <w:rFonts w:ascii="Tahoma" w:hAnsi="Tahoma" w:cs="Tahoma"/>
          <w:sz w:val="24"/>
          <w:szCs w:val="24"/>
          <w:lang w:val="en-US"/>
        </w:rPr>
        <w:t xml:space="preserve"> </w:t>
      </w:r>
      <w:r w:rsidRPr="002F6B7B">
        <w:rPr>
          <w:rFonts w:ascii="Tahoma" w:hAnsi="Tahoma" w:cs="Tahoma"/>
          <w:sz w:val="24"/>
          <w:szCs w:val="24"/>
          <w:lang w:val="en-US"/>
        </w:rPr>
        <w:t>approach taken to gather and organi</w:t>
      </w:r>
      <w:r w:rsidR="00847D38">
        <w:rPr>
          <w:rFonts w:ascii="Tahoma" w:hAnsi="Tahoma" w:cs="Tahoma"/>
          <w:sz w:val="24"/>
          <w:szCs w:val="24"/>
          <w:lang w:val="en-US"/>
        </w:rPr>
        <w:t>ze</w:t>
      </w:r>
      <w:r w:rsidRPr="002F6B7B">
        <w:rPr>
          <w:rFonts w:ascii="Tahoma" w:hAnsi="Tahoma" w:cs="Tahoma"/>
          <w:sz w:val="24"/>
          <w:szCs w:val="24"/>
          <w:lang w:val="en-US"/>
        </w:rPr>
        <w:t xml:space="preserve"> evidence, the higher </w:t>
      </w:r>
      <w:r>
        <w:rPr>
          <w:rFonts w:ascii="Tahoma" w:hAnsi="Tahoma" w:cs="Tahoma"/>
          <w:sz w:val="24"/>
          <w:szCs w:val="24"/>
          <w:lang w:val="en-US"/>
        </w:rPr>
        <w:t xml:space="preserve">the </w:t>
      </w:r>
      <w:r w:rsidRPr="002F6B7B">
        <w:rPr>
          <w:rFonts w:ascii="Tahoma" w:hAnsi="Tahoma" w:cs="Tahoma"/>
          <w:sz w:val="24"/>
          <w:szCs w:val="24"/>
          <w:lang w:val="en-US"/>
        </w:rPr>
        <w:t xml:space="preserve">quality </w:t>
      </w:r>
      <w:r>
        <w:rPr>
          <w:rFonts w:ascii="Tahoma" w:hAnsi="Tahoma" w:cs="Tahoma"/>
          <w:sz w:val="24"/>
          <w:szCs w:val="24"/>
          <w:lang w:val="en-US"/>
        </w:rPr>
        <w:t xml:space="preserve">of </w:t>
      </w:r>
      <w:r w:rsidRPr="002F6B7B">
        <w:rPr>
          <w:rFonts w:ascii="Tahoma" w:hAnsi="Tahoma" w:cs="Tahoma"/>
          <w:sz w:val="24"/>
          <w:szCs w:val="24"/>
          <w:lang w:val="en-US"/>
        </w:rPr>
        <w:t>the evidence.</w:t>
      </w:r>
      <w:r w:rsidR="00863D77">
        <w:rPr>
          <w:rFonts w:ascii="Tahoma" w:hAnsi="Tahoma" w:cs="Tahoma"/>
          <w:sz w:val="24"/>
          <w:szCs w:val="24"/>
          <w:lang w:val="en-US"/>
        </w:rPr>
        <w:t xml:space="preserve"> </w:t>
      </w:r>
      <w:r w:rsidR="002120EC">
        <w:rPr>
          <w:rFonts w:ascii="Tahoma" w:hAnsi="Tahoma" w:cs="Tahoma"/>
          <w:sz w:val="24"/>
          <w:szCs w:val="24"/>
          <w:lang w:val="en-US"/>
        </w:rPr>
        <w:t>All studies allow a certain level of evidence as long as each aspect is looked into</w:t>
      </w:r>
      <w:r w:rsidR="00863D77">
        <w:rPr>
          <w:rFonts w:ascii="Tahoma" w:hAnsi="Tahoma" w:cs="Tahoma"/>
          <w:sz w:val="24"/>
          <w:szCs w:val="24"/>
          <w:lang w:val="en-US"/>
        </w:rPr>
        <w:t xml:space="preserve"> </w:t>
      </w:r>
      <w:r w:rsidR="00863D77" w:rsidRPr="002F6B7B">
        <w:rPr>
          <w:rFonts w:ascii="Tahoma" w:hAnsi="Tahoma" w:cs="Tahoma"/>
          <w:sz w:val="24"/>
          <w:szCs w:val="24"/>
          <w:lang w:val="en-US"/>
        </w:rPr>
        <w:t xml:space="preserve">ranging from the individual anecdote up to the meta-analysis </w:t>
      </w:r>
      <w:r w:rsidR="00863D77">
        <w:rPr>
          <w:rFonts w:ascii="Tahoma" w:hAnsi="Tahoma" w:cs="Tahoma"/>
          <w:sz w:val="24"/>
          <w:szCs w:val="24"/>
          <w:lang w:val="en-US"/>
        </w:rPr>
        <w:t>in</w:t>
      </w:r>
      <w:r w:rsidR="00863D77" w:rsidRPr="002F6B7B">
        <w:rPr>
          <w:rFonts w:ascii="Tahoma" w:hAnsi="Tahoma" w:cs="Tahoma"/>
          <w:sz w:val="24"/>
          <w:szCs w:val="24"/>
          <w:lang w:val="en-US"/>
        </w:rPr>
        <w:t xml:space="preserve"> </w:t>
      </w:r>
      <w:r w:rsidR="00863D77">
        <w:rPr>
          <w:rFonts w:ascii="Tahoma" w:hAnsi="Tahoma" w:cs="Tahoma"/>
          <w:sz w:val="24"/>
          <w:szCs w:val="24"/>
          <w:lang w:val="en-US"/>
        </w:rPr>
        <w:t>systematic reviews of large, well conduct</w:t>
      </w:r>
      <w:r w:rsidR="002120EC">
        <w:rPr>
          <w:rFonts w:ascii="Tahoma" w:hAnsi="Tahoma" w:cs="Tahoma"/>
          <w:sz w:val="24"/>
          <w:szCs w:val="24"/>
          <w:lang w:val="en-US"/>
        </w:rPr>
        <w:t>ed randomized controlled trials</w:t>
      </w:r>
      <w:r w:rsidR="00863D77">
        <w:rPr>
          <w:rFonts w:ascii="Tahoma" w:hAnsi="Tahoma" w:cs="Tahoma"/>
          <w:sz w:val="24"/>
          <w:szCs w:val="24"/>
          <w:lang w:val="en-US"/>
        </w:rPr>
        <w:t>.</w:t>
      </w:r>
    </w:p>
    <w:p w:rsidR="00105078" w:rsidRDefault="00105078" w:rsidP="000B260E">
      <w:pPr>
        <w:rPr>
          <w:rFonts w:ascii="Tahoma" w:hAnsi="Tahoma" w:cs="Tahoma"/>
          <w:sz w:val="24"/>
          <w:szCs w:val="24"/>
          <w:lang w:val="en-US"/>
        </w:rPr>
      </w:pPr>
    </w:p>
    <w:p w:rsidR="00EE0F34" w:rsidRPr="00EE0F34" w:rsidRDefault="00EE0F34" w:rsidP="000B260E">
      <w:pPr>
        <w:rPr>
          <w:rFonts w:ascii="Tahoma" w:hAnsi="Tahoma" w:cs="Tahoma"/>
          <w:b/>
          <w:sz w:val="24"/>
          <w:szCs w:val="24"/>
          <w:lang w:val="en-US"/>
        </w:rPr>
      </w:pPr>
      <w:r w:rsidRPr="00EE0F34">
        <w:rPr>
          <w:rFonts w:ascii="Tahoma" w:hAnsi="Tahoma" w:cs="Tahoma"/>
          <w:b/>
          <w:sz w:val="24"/>
          <w:szCs w:val="24"/>
          <w:lang w:val="en-US"/>
        </w:rPr>
        <w:lastRenderedPageBreak/>
        <w:t>2.3.2 Validity</w:t>
      </w:r>
    </w:p>
    <w:p w:rsidR="00863D77" w:rsidRDefault="005E0489" w:rsidP="000B260E">
      <w:pPr>
        <w:rPr>
          <w:rFonts w:ascii="Tahoma" w:hAnsi="Tahoma" w:cs="Tahoma"/>
          <w:sz w:val="24"/>
          <w:szCs w:val="24"/>
          <w:lang w:val="en-US"/>
        </w:rPr>
      </w:pPr>
      <w:r>
        <w:rPr>
          <w:rFonts w:ascii="Tahoma" w:hAnsi="Tahoma" w:cs="Tahoma"/>
          <w:sz w:val="24"/>
          <w:szCs w:val="24"/>
          <w:lang w:val="en-US"/>
        </w:rPr>
        <w:t>For purposes of this module we will mainly concentrate on randomized controlled trials as our clinical study, though the issues discussed in this section generally apply to all study types. So, let us</w:t>
      </w:r>
      <w:r w:rsidR="00E8160B">
        <w:rPr>
          <w:rFonts w:ascii="Tahoma" w:hAnsi="Tahoma" w:cs="Tahoma"/>
          <w:sz w:val="24"/>
          <w:szCs w:val="24"/>
          <w:lang w:val="en-US"/>
        </w:rPr>
        <w:t xml:space="preserve"> discuss information that we need to be aware </w:t>
      </w:r>
      <w:r w:rsidR="00C27F68">
        <w:rPr>
          <w:rFonts w:ascii="Tahoma" w:hAnsi="Tahoma" w:cs="Tahoma"/>
          <w:sz w:val="24"/>
          <w:szCs w:val="24"/>
          <w:lang w:val="en-US"/>
        </w:rPr>
        <w:t xml:space="preserve">of </w:t>
      </w:r>
      <w:r w:rsidR="00E8160B">
        <w:rPr>
          <w:rFonts w:ascii="Tahoma" w:hAnsi="Tahoma" w:cs="Tahoma"/>
          <w:sz w:val="24"/>
          <w:szCs w:val="24"/>
          <w:lang w:val="en-US"/>
        </w:rPr>
        <w:t xml:space="preserve">to help us decide whether we can trust the results generated by a study. </w:t>
      </w:r>
    </w:p>
    <w:p w:rsidR="00863D77" w:rsidRDefault="00863D77" w:rsidP="000B260E">
      <w:pPr>
        <w:rPr>
          <w:rFonts w:ascii="Tahoma" w:hAnsi="Tahoma" w:cs="Tahoma"/>
          <w:sz w:val="24"/>
          <w:szCs w:val="24"/>
          <w:lang w:val="en-US"/>
        </w:rPr>
      </w:pPr>
    </w:p>
    <w:p w:rsidR="00E8160B" w:rsidRDefault="00E8160B" w:rsidP="000B260E">
      <w:pPr>
        <w:rPr>
          <w:rFonts w:ascii="Tahoma" w:hAnsi="Tahoma" w:cs="Tahoma"/>
          <w:sz w:val="24"/>
          <w:szCs w:val="24"/>
          <w:lang w:val="en-US"/>
        </w:rPr>
      </w:pPr>
      <w:r>
        <w:rPr>
          <w:rFonts w:ascii="Tahoma" w:hAnsi="Tahoma" w:cs="Tahoma"/>
          <w:sz w:val="24"/>
          <w:szCs w:val="24"/>
          <w:lang w:val="en-US"/>
        </w:rPr>
        <w:t xml:space="preserve">The main issue that we will consider is the study </w:t>
      </w:r>
      <w:r w:rsidRPr="002120EC">
        <w:rPr>
          <w:rFonts w:ascii="Tahoma" w:hAnsi="Tahoma" w:cs="Tahoma"/>
          <w:b/>
          <w:sz w:val="24"/>
          <w:szCs w:val="24"/>
          <w:lang w:val="en-US"/>
        </w:rPr>
        <w:t>validity</w:t>
      </w:r>
      <w:r>
        <w:rPr>
          <w:rFonts w:ascii="Tahoma" w:hAnsi="Tahoma" w:cs="Tahoma"/>
          <w:sz w:val="24"/>
          <w:szCs w:val="24"/>
          <w:lang w:val="en-US"/>
        </w:rPr>
        <w:t xml:space="preserve">. The validity of a clinical study </w:t>
      </w:r>
      <w:r w:rsidR="00190D5D">
        <w:rPr>
          <w:rFonts w:ascii="Tahoma" w:hAnsi="Tahoma" w:cs="Tahoma"/>
          <w:sz w:val="24"/>
          <w:szCs w:val="24"/>
          <w:lang w:val="en-US"/>
        </w:rPr>
        <w:t>is</w:t>
      </w:r>
      <w:r>
        <w:rPr>
          <w:rFonts w:ascii="Tahoma" w:hAnsi="Tahoma" w:cs="Tahoma"/>
          <w:sz w:val="24"/>
          <w:szCs w:val="24"/>
          <w:lang w:val="en-US"/>
        </w:rPr>
        <w:t xml:space="preserve"> defined as the degree to which </w:t>
      </w:r>
      <w:r w:rsidR="00FB30F8" w:rsidRPr="00FB30F8">
        <w:rPr>
          <w:rFonts w:ascii="Tahoma" w:hAnsi="Tahoma" w:cs="Tahoma"/>
          <w:sz w:val="24"/>
          <w:szCs w:val="24"/>
        </w:rPr>
        <w:t xml:space="preserve">one can draw </w:t>
      </w:r>
      <w:r w:rsidR="00FB30F8">
        <w:rPr>
          <w:rFonts w:ascii="Tahoma" w:hAnsi="Tahoma" w:cs="Tahoma"/>
          <w:sz w:val="24"/>
          <w:szCs w:val="24"/>
        </w:rPr>
        <w:t xml:space="preserve">a </w:t>
      </w:r>
      <w:r w:rsidR="00FB30F8" w:rsidRPr="00FB30F8">
        <w:rPr>
          <w:rFonts w:ascii="Tahoma" w:hAnsi="Tahoma" w:cs="Tahoma"/>
          <w:sz w:val="24"/>
          <w:szCs w:val="24"/>
        </w:rPr>
        <w:t>conclusion about the effects of a</w:t>
      </w:r>
      <w:r w:rsidR="00FB30F8">
        <w:rPr>
          <w:rFonts w:ascii="Tahoma" w:hAnsi="Tahoma" w:cs="Tahoma"/>
          <w:sz w:val="24"/>
          <w:szCs w:val="24"/>
        </w:rPr>
        <w:t>n</w:t>
      </w:r>
      <w:r w:rsidR="00FB30F8" w:rsidRPr="00FB30F8">
        <w:rPr>
          <w:rFonts w:ascii="Tahoma" w:hAnsi="Tahoma" w:cs="Tahoma"/>
          <w:sz w:val="24"/>
          <w:szCs w:val="24"/>
        </w:rPr>
        <w:t xml:space="preserve"> intervention/medicine </w:t>
      </w:r>
      <w:r>
        <w:rPr>
          <w:rFonts w:ascii="Tahoma" w:hAnsi="Tahoma" w:cs="Tahoma"/>
          <w:sz w:val="24"/>
          <w:szCs w:val="24"/>
          <w:lang w:val="en-US"/>
        </w:rPr>
        <w:t>from a study</w:t>
      </w:r>
      <w:r w:rsidR="00FB30F8">
        <w:rPr>
          <w:rFonts w:ascii="Tahoma" w:hAnsi="Tahoma" w:cs="Tahoma"/>
          <w:sz w:val="24"/>
          <w:szCs w:val="24"/>
          <w:lang w:val="en-US"/>
        </w:rPr>
        <w:t>. To determine the validity we need to take</w:t>
      </w:r>
      <w:r>
        <w:rPr>
          <w:rFonts w:ascii="Tahoma" w:hAnsi="Tahoma" w:cs="Tahoma"/>
          <w:sz w:val="24"/>
          <w:szCs w:val="24"/>
          <w:lang w:val="en-US"/>
        </w:rPr>
        <w:t xml:space="preserve"> into account </w:t>
      </w:r>
      <w:r w:rsidR="00FB30F8">
        <w:rPr>
          <w:rFonts w:ascii="Tahoma" w:hAnsi="Tahoma" w:cs="Tahoma"/>
          <w:sz w:val="24"/>
          <w:szCs w:val="24"/>
          <w:lang w:val="en-US"/>
        </w:rPr>
        <w:t xml:space="preserve">the </w:t>
      </w:r>
      <w:r w:rsidRPr="002120EC">
        <w:rPr>
          <w:rFonts w:ascii="Tahoma" w:hAnsi="Tahoma" w:cs="Tahoma"/>
          <w:i/>
          <w:sz w:val="24"/>
          <w:szCs w:val="24"/>
          <w:lang w:val="en-US"/>
        </w:rPr>
        <w:t>study methods</w:t>
      </w:r>
      <w:r>
        <w:rPr>
          <w:rFonts w:ascii="Tahoma" w:hAnsi="Tahoma" w:cs="Tahoma"/>
          <w:sz w:val="24"/>
          <w:szCs w:val="24"/>
          <w:lang w:val="en-US"/>
        </w:rPr>
        <w:t xml:space="preserve">, </w:t>
      </w:r>
      <w:r w:rsidRPr="002120EC">
        <w:rPr>
          <w:rFonts w:ascii="Tahoma" w:hAnsi="Tahoma" w:cs="Tahoma"/>
          <w:i/>
          <w:sz w:val="24"/>
          <w:szCs w:val="24"/>
          <w:lang w:val="en-US"/>
        </w:rPr>
        <w:t xml:space="preserve">how representative </w:t>
      </w:r>
      <w:r w:rsidR="00FB30F8" w:rsidRPr="002120EC">
        <w:rPr>
          <w:rFonts w:ascii="Tahoma" w:hAnsi="Tahoma" w:cs="Tahoma"/>
          <w:i/>
          <w:sz w:val="24"/>
          <w:szCs w:val="24"/>
          <w:lang w:val="en-US"/>
        </w:rPr>
        <w:t xml:space="preserve">of the target population </w:t>
      </w:r>
      <w:r w:rsidRPr="002120EC">
        <w:rPr>
          <w:rFonts w:ascii="Tahoma" w:hAnsi="Tahoma" w:cs="Tahoma"/>
          <w:i/>
          <w:sz w:val="24"/>
          <w:szCs w:val="24"/>
          <w:lang w:val="en-US"/>
        </w:rPr>
        <w:t>the sample is</w:t>
      </w:r>
      <w:r>
        <w:rPr>
          <w:rFonts w:ascii="Tahoma" w:hAnsi="Tahoma" w:cs="Tahoma"/>
          <w:sz w:val="24"/>
          <w:szCs w:val="24"/>
          <w:lang w:val="en-US"/>
        </w:rPr>
        <w:t xml:space="preserve">, as well as the </w:t>
      </w:r>
      <w:r w:rsidRPr="002120EC">
        <w:rPr>
          <w:rFonts w:ascii="Tahoma" w:hAnsi="Tahoma" w:cs="Tahoma"/>
          <w:i/>
          <w:sz w:val="24"/>
          <w:szCs w:val="24"/>
          <w:lang w:val="en-US"/>
        </w:rPr>
        <w:t>nature of the population from which the sample was drawn.</w:t>
      </w:r>
      <w:r>
        <w:rPr>
          <w:rFonts w:ascii="Tahoma" w:hAnsi="Tahoma" w:cs="Tahoma"/>
          <w:sz w:val="24"/>
          <w:szCs w:val="24"/>
          <w:lang w:val="en-US"/>
        </w:rPr>
        <w:t xml:space="preserve"> Study validity can be </w:t>
      </w:r>
      <w:r w:rsidR="00C27F68">
        <w:rPr>
          <w:rFonts w:ascii="Tahoma" w:hAnsi="Tahoma" w:cs="Tahoma"/>
          <w:sz w:val="24"/>
          <w:szCs w:val="24"/>
          <w:lang w:val="en-US"/>
        </w:rPr>
        <w:t>broken down into two components:</w:t>
      </w:r>
    </w:p>
    <w:p w:rsidR="00C27F68" w:rsidRDefault="00C27F68" w:rsidP="000B260E">
      <w:pPr>
        <w:pStyle w:val="ListParagraph"/>
        <w:numPr>
          <w:ilvl w:val="0"/>
          <w:numId w:val="26"/>
        </w:numPr>
        <w:rPr>
          <w:rFonts w:ascii="Tahoma" w:hAnsi="Tahoma" w:cs="Tahoma"/>
          <w:sz w:val="24"/>
          <w:szCs w:val="24"/>
          <w:lang w:val="en-US"/>
        </w:rPr>
      </w:pPr>
      <w:r>
        <w:rPr>
          <w:rFonts w:ascii="Tahoma" w:hAnsi="Tahoma" w:cs="Tahoma"/>
          <w:sz w:val="24"/>
          <w:szCs w:val="24"/>
          <w:lang w:val="en-US"/>
        </w:rPr>
        <w:t xml:space="preserve">Internal validity: which is the extent to which a study reflects the truth, aside errors made during the sampling process. Internal validity is determined by the degree to which bias has been reduced through rigorous methods used in the study. </w:t>
      </w:r>
      <w:r w:rsidR="00FB30F8">
        <w:rPr>
          <w:rFonts w:ascii="Tahoma" w:hAnsi="Tahoma" w:cs="Tahoma"/>
          <w:sz w:val="24"/>
          <w:szCs w:val="24"/>
          <w:lang w:val="en-US"/>
        </w:rPr>
        <w:t>Listed below are factors that could affect i</w:t>
      </w:r>
      <w:r>
        <w:rPr>
          <w:rFonts w:ascii="Tahoma" w:hAnsi="Tahoma" w:cs="Tahoma"/>
          <w:sz w:val="24"/>
          <w:szCs w:val="24"/>
          <w:lang w:val="en-US"/>
        </w:rPr>
        <w:t>nternal validity:</w:t>
      </w:r>
    </w:p>
    <w:p w:rsidR="00C27F68" w:rsidRDefault="00C27F68" w:rsidP="000B260E">
      <w:pPr>
        <w:pStyle w:val="ListParagraph"/>
        <w:numPr>
          <w:ilvl w:val="0"/>
          <w:numId w:val="27"/>
        </w:numPr>
        <w:rPr>
          <w:rFonts w:ascii="Tahoma" w:hAnsi="Tahoma" w:cs="Tahoma"/>
          <w:sz w:val="24"/>
          <w:szCs w:val="24"/>
          <w:lang w:val="en-US"/>
        </w:rPr>
      </w:pPr>
      <w:r>
        <w:rPr>
          <w:rFonts w:ascii="Tahoma" w:hAnsi="Tahoma" w:cs="Tahoma"/>
          <w:sz w:val="24"/>
          <w:szCs w:val="24"/>
          <w:lang w:val="en-US"/>
        </w:rPr>
        <w:t>Confounding – mixing of effects</w:t>
      </w:r>
      <w:r w:rsidR="005E0489">
        <w:rPr>
          <w:rFonts w:ascii="Tahoma" w:hAnsi="Tahoma" w:cs="Tahoma"/>
          <w:sz w:val="24"/>
          <w:szCs w:val="24"/>
          <w:lang w:val="en-US"/>
        </w:rPr>
        <w:t xml:space="preserve"> of risk factors (exposure and another risk factor) in the occurrence of the disease (outcome)</w:t>
      </w:r>
      <w:r>
        <w:rPr>
          <w:rFonts w:ascii="Tahoma" w:hAnsi="Tahoma" w:cs="Tahoma"/>
          <w:sz w:val="24"/>
          <w:szCs w:val="24"/>
          <w:lang w:val="en-US"/>
        </w:rPr>
        <w:t>.</w:t>
      </w:r>
    </w:p>
    <w:p w:rsidR="00C27F68" w:rsidRDefault="00C27F68" w:rsidP="000B260E">
      <w:pPr>
        <w:pStyle w:val="ListParagraph"/>
        <w:numPr>
          <w:ilvl w:val="0"/>
          <w:numId w:val="27"/>
        </w:numPr>
        <w:rPr>
          <w:rFonts w:ascii="Tahoma" w:hAnsi="Tahoma" w:cs="Tahoma"/>
          <w:sz w:val="24"/>
          <w:szCs w:val="24"/>
          <w:lang w:val="en-US"/>
        </w:rPr>
      </w:pPr>
      <w:r>
        <w:rPr>
          <w:rFonts w:ascii="Tahoma" w:hAnsi="Tahoma" w:cs="Tahoma"/>
          <w:sz w:val="24"/>
          <w:szCs w:val="24"/>
          <w:lang w:val="en-US"/>
        </w:rPr>
        <w:t>Systematic error – deviation of results from the truth due to systematic flaws in the conduct of the study</w:t>
      </w:r>
      <w:r w:rsidR="00C023E1">
        <w:rPr>
          <w:rFonts w:ascii="Tahoma" w:hAnsi="Tahoma" w:cs="Tahoma"/>
          <w:sz w:val="24"/>
          <w:szCs w:val="24"/>
          <w:lang w:val="en-US"/>
        </w:rPr>
        <w:t xml:space="preserve"> (</w:t>
      </w:r>
      <w:r w:rsidR="00C023E1" w:rsidRPr="00C023E1">
        <w:rPr>
          <w:rFonts w:ascii="Tahoma" w:hAnsi="Tahoma" w:cs="Tahoma"/>
          <w:b/>
          <w:i/>
          <w:sz w:val="24"/>
          <w:szCs w:val="24"/>
          <w:lang w:val="en-US"/>
        </w:rPr>
        <w:t>bias</w:t>
      </w:r>
      <w:r w:rsidR="00C023E1">
        <w:rPr>
          <w:rFonts w:ascii="Tahoma" w:hAnsi="Tahoma" w:cs="Tahoma"/>
          <w:sz w:val="24"/>
          <w:szCs w:val="24"/>
          <w:lang w:val="en-US"/>
        </w:rPr>
        <w:t>)</w:t>
      </w:r>
      <w:r>
        <w:rPr>
          <w:rFonts w:ascii="Tahoma" w:hAnsi="Tahoma" w:cs="Tahoma"/>
          <w:sz w:val="24"/>
          <w:szCs w:val="24"/>
          <w:lang w:val="en-US"/>
        </w:rPr>
        <w:t>.</w:t>
      </w:r>
    </w:p>
    <w:p w:rsidR="00C27F68" w:rsidRDefault="00C27F68" w:rsidP="000B260E">
      <w:pPr>
        <w:pStyle w:val="ListParagraph"/>
        <w:numPr>
          <w:ilvl w:val="0"/>
          <w:numId w:val="27"/>
        </w:numPr>
        <w:rPr>
          <w:rFonts w:ascii="Tahoma" w:hAnsi="Tahoma" w:cs="Tahoma"/>
          <w:sz w:val="24"/>
          <w:szCs w:val="24"/>
          <w:lang w:val="en-US"/>
        </w:rPr>
      </w:pPr>
      <w:r>
        <w:rPr>
          <w:rFonts w:ascii="Tahoma" w:hAnsi="Tahoma" w:cs="Tahoma"/>
          <w:sz w:val="24"/>
          <w:szCs w:val="24"/>
          <w:lang w:val="en-US"/>
        </w:rPr>
        <w:t>Random error – deviation of results from the truth due to chance.</w:t>
      </w:r>
    </w:p>
    <w:p w:rsidR="005E0489" w:rsidRDefault="00C27F68" w:rsidP="000B260E">
      <w:pPr>
        <w:pStyle w:val="ListParagraph"/>
        <w:numPr>
          <w:ilvl w:val="0"/>
          <w:numId w:val="26"/>
        </w:numPr>
        <w:rPr>
          <w:rFonts w:ascii="Tahoma" w:hAnsi="Tahoma" w:cs="Tahoma"/>
          <w:sz w:val="24"/>
          <w:szCs w:val="24"/>
          <w:lang w:val="en-US"/>
        </w:rPr>
      </w:pPr>
      <w:r>
        <w:rPr>
          <w:rFonts w:ascii="Tahoma" w:hAnsi="Tahoma" w:cs="Tahoma"/>
          <w:sz w:val="24"/>
          <w:szCs w:val="24"/>
          <w:lang w:val="en-US"/>
        </w:rPr>
        <w:t xml:space="preserve">External validity: this is also referred to as the </w:t>
      </w:r>
      <w:r w:rsidR="00105078">
        <w:rPr>
          <w:rFonts w:ascii="Tahoma" w:hAnsi="Tahoma" w:cs="Tahoma"/>
          <w:sz w:val="24"/>
          <w:szCs w:val="24"/>
          <w:lang w:val="en-US"/>
        </w:rPr>
        <w:t>generalizability</w:t>
      </w:r>
      <w:r>
        <w:rPr>
          <w:rFonts w:ascii="Tahoma" w:hAnsi="Tahoma" w:cs="Tahoma"/>
          <w:sz w:val="24"/>
          <w:szCs w:val="24"/>
          <w:lang w:val="en-US"/>
        </w:rPr>
        <w:t xml:space="preserve"> of study findings. It is the extent to which the results obtained from the study sample apply to the population from which the sample was drawn.</w:t>
      </w:r>
    </w:p>
    <w:p w:rsidR="005E0489" w:rsidRPr="005E0489" w:rsidRDefault="005E0489" w:rsidP="000B260E">
      <w:pPr>
        <w:rPr>
          <w:rFonts w:ascii="Tahoma" w:hAnsi="Tahoma" w:cs="Tahoma"/>
          <w:sz w:val="24"/>
          <w:szCs w:val="24"/>
          <w:lang w:val="en-US"/>
        </w:rPr>
      </w:pPr>
    </w:p>
    <w:p w:rsidR="001B61F1" w:rsidRPr="00704AFA" w:rsidRDefault="00EE0F34" w:rsidP="000B260E">
      <w:pPr>
        <w:rPr>
          <w:rFonts w:ascii="Tahoma" w:hAnsi="Tahoma" w:cs="Tahoma"/>
          <w:b/>
          <w:sz w:val="24"/>
          <w:szCs w:val="24"/>
          <w:lang w:val="en-US"/>
        </w:rPr>
      </w:pPr>
      <w:r>
        <w:rPr>
          <w:rFonts w:ascii="Tahoma" w:hAnsi="Tahoma" w:cs="Tahoma"/>
          <w:b/>
          <w:sz w:val="24"/>
          <w:szCs w:val="24"/>
          <w:lang w:val="en-US"/>
        </w:rPr>
        <w:t>2</w:t>
      </w:r>
      <w:r w:rsidR="00704AFA">
        <w:rPr>
          <w:rFonts w:ascii="Tahoma" w:hAnsi="Tahoma" w:cs="Tahoma"/>
          <w:b/>
          <w:sz w:val="24"/>
          <w:szCs w:val="24"/>
          <w:lang w:val="en-US"/>
        </w:rPr>
        <w:t>.</w:t>
      </w:r>
      <w:r>
        <w:rPr>
          <w:rFonts w:ascii="Tahoma" w:hAnsi="Tahoma" w:cs="Tahoma"/>
          <w:b/>
          <w:sz w:val="24"/>
          <w:szCs w:val="24"/>
          <w:lang w:val="en-US"/>
        </w:rPr>
        <w:t xml:space="preserve">3.3 </w:t>
      </w:r>
      <w:r w:rsidR="001B61F1" w:rsidRPr="00704AFA">
        <w:rPr>
          <w:rFonts w:ascii="Tahoma" w:hAnsi="Tahoma" w:cs="Tahoma"/>
          <w:b/>
          <w:sz w:val="24"/>
          <w:szCs w:val="24"/>
          <w:lang w:val="en-US"/>
        </w:rPr>
        <w:t>Bias</w:t>
      </w:r>
    </w:p>
    <w:p w:rsidR="00E8160B" w:rsidRPr="005E0489" w:rsidRDefault="00FB30F8" w:rsidP="000B260E">
      <w:pPr>
        <w:rPr>
          <w:rFonts w:ascii="Tahoma" w:hAnsi="Tahoma" w:cs="Tahoma"/>
          <w:sz w:val="24"/>
          <w:szCs w:val="24"/>
          <w:lang w:val="en-US"/>
        </w:rPr>
      </w:pPr>
      <w:r>
        <w:rPr>
          <w:rFonts w:ascii="Tahoma" w:hAnsi="Tahoma" w:cs="Tahoma"/>
          <w:sz w:val="24"/>
          <w:szCs w:val="24"/>
          <w:lang w:val="en-US"/>
        </w:rPr>
        <w:t xml:space="preserve">Let us </w:t>
      </w:r>
      <w:r w:rsidR="005E0489">
        <w:rPr>
          <w:rFonts w:ascii="Tahoma" w:hAnsi="Tahoma" w:cs="Tahoma"/>
          <w:sz w:val="24"/>
          <w:szCs w:val="24"/>
          <w:lang w:val="en-US"/>
        </w:rPr>
        <w:t xml:space="preserve">now </w:t>
      </w:r>
      <w:r>
        <w:rPr>
          <w:rFonts w:ascii="Tahoma" w:hAnsi="Tahoma" w:cs="Tahoma"/>
          <w:sz w:val="24"/>
          <w:szCs w:val="24"/>
          <w:lang w:val="en-US"/>
        </w:rPr>
        <w:t>discuss the term bias further to get more understanding of what it is and how it can affect findings/results from a clinical study.</w:t>
      </w:r>
      <w:r w:rsidR="001B61F1">
        <w:rPr>
          <w:rFonts w:ascii="Tahoma" w:hAnsi="Tahoma" w:cs="Tahoma"/>
          <w:sz w:val="24"/>
          <w:szCs w:val="24"/>
          <w:lang w:val="en-US"/>
        </w:rPr>
        <w:t xml:space="preserve"> </w:t>
      </w:r>
      <w:r w:rsidR="005E0489" w:rsidRPr="00704AFA">
        <w:rPr>
          <w:rFonts w:ascii="Tahoma" w:hAnsi="Tahoma" w:cs="Tahoma"/>
          <w:sz w:val="24"/>
          <w:szCs w:val="24"/>
          <w:lang w:val="en-US"/>
        </w:rPr>
        <w:t>Bias</w:t>
      </w:r>
      <w:r w:rsidR="005E0489">
        <w:rPr>
          <w:rFonts w:ascii="Tahoma" w:hAnsi="Tahoma" w:cs="Tahoma"/>
          <w:b/>
          <w:sz w:val="24"/>
          <w:szCs w:val="24"/>
          <w:lang w:val="en-US"/>
        </w:rPr>
        <w:t xml:space="preserve"> </w:t>
      </w:r>
      <w:r w:rsidR="005E0489">
        <w:rPr>
          <w:rFonts w:ascii="Tahoma" w:hAnsi="Tahoma" w:cs="Tahoma"/>
          <w:sz w:val="24"/>
          <w:szCs w:val="24"/>
          <w:lang w:val="en-US"/>
        </w:rPr>
        <w:t>is a systematic error in a clinical study that results in an incorrect estimation of the association between an intervention/medicine and the disease (outcome).</w:t>
      </w:r>
      <w:r w:rsidR="005E0489" w:rsidRPr="005E0489">
        <w:t xml:space="preserve"> </w:t>
      </w:r>
      <w:r w:rsidR="005E0489" w:rsidRPr="005E0489">
        <w:rPr>
          <w:rFonts w:ascii="Tahoma" w:hAnsi="Tahoma" w:cs="Tahoma"/>
          <w:sz w:val="24"/>
          <w:szCs w:val="24"/>
          <w:lang w:val="en-US"/>
        </w:rPr>
        <w:t xml:space="preserve">The reliability of results of a </w:t>
      </w:r>
      <w:r w:rsidR="005E0489">
        <w:rPr>
          <w:rFonts w:ascii="Tahoma" w:hAnsi="Tahoma" w:cs="Tahoma"/>
          <w:sz w:val="24"/>
          <w:szCs w:val="24"/>
          <w:lang w:val="en-US"/>
        </w:rPr>
        <w:t>clinical study</w:t>
      </w:r>
      <w:r w:rsidR="005E0489" w:rsidRPr="005E0489">
        <w:rPr>
          <w:rFonts w:ascii="Tahoma" w:hAnsi="Tahoma" w:cs="Tahoma"/>
          <w:sz w:val="24"/>
          <w:szCs w:val="24"/>
          <w:lang w:val="en-US"/>
        </w:rPr>
        <w:t xml:space="preserve"> depends on the extent to which potential sources of bias have been avoided</w:t>
      </w:r>
      <w:r w:rsidR="005E0489">
        <w:rPr>
          <w:rFonts w:ascii="Tahoma" w:hAnsi="Tahoma" w:cs="Tahoma"/>
          <w:sz w:val="24"/>
          <w:szCs w:val="24"/>
          <w:lang w:val="en-US"/>
        </w:rPr>
        <w:t>. Bias ultimately l</w:t>
      </w:r>
      <w:r w:rsidR="005E0489" w:rsidRPr="005E0489">
        <w:rPr>
          <w:rFonts w:ascii="Tahoma" w:hAnsi="Tahoma" w:cs="Tahoma"/>
          <w:sz w:val="24"/>
          <w:szCs w:val="24"/>
          <w:lang w:val="en-US"/>
        </w:rPr>
        <w:t>ead</w:t>
      </w:r>
      <w:r w:rsidR="005E0489">
        <w:rPr>
          <w:rFonts w:ascii="Tahoma" w:hAnsi="Tahoma" w:cs="Tahoma"/>
          <w:sz w:val="24"/>
          <w:szCs w:val="24"/>
          <w:lang w:val="en-US"/>
        </w:rPr>
        <w:t>s</w:t>
      </w:r>
      <w:r w:rsidR="005E0489" w:rsidRPr="005E0489">
        <w:rPr>
          <w:rFonts w:ascii="Tahoma" w:hAnsi="Tahoma" w:cs="Tahoma"/>
          <w:sz w:val="24"/>
          <w:szCs w:val="24"/>
          <w:lang w:val="en-US"/>
        </w:rPr>
        <w:t xml:space="preserve"> to underestimation or overestimation of the true treatment effect</w:t>
      </w:r>
      <w:r w:rsidR="005E0489">
        <w:rPr>
          <w:rFonts w:ascii="Tahoma" w:hAnsi="Tahoma" w:cs="Tahoma"/>
          <w:sz w:val="24"/>
          <w:szCs w:val="24"/>
          <w:lang w:val="en-US"/>
        </w:rPr>
        <w:t>.</w:t>
      </w:r>
    </w:p>
    <w:p w:rsidR="00E8160B" w:rsidRDefault="005E0489" w:rsidP="000B260E">
      <w:pPr>
        <w:rPr>
          <w:rFonts w:ascii="Tahoma" w:hAnsi="Tahoma" w:cs="Tahoma"/>
          <w:sz w:val="24"/>
          <w:szCs w:val="24"/>
          <w:lang w:val="en-US"/>
        </w:rPr>
      </w:pPr>
      <w:r>
        <w:rPr>
          <w:rFonts w:ascii="Tahoma" w:hAnsi="Tahoma" w:cs="Tahoma"/>
          <w:sz w:val="24"/>
          <w:szCs w:val="24"/>
          <w:lang w:val="en-US"/>
        </w:rPr>
        <w:t>Bias can be introduced at various stages during the conduct of a clinical study:</w:t>
      </w:r>
    </w:p>
    <w:p w:rsidR="00190D5D" w:rsidRPr="002120EC" w:rsidRDefault="005E0489" w:rsidP="000B260E">
      <w:pPr>
        <w:pStyle w:val="ListParagraph"/>
        <w:numPr>
          <w:ilvl w:val="0"/>
          <w:numId w:val="28"/>
        </w:numPr>
        <w:rPr>
          <w:rFonts w:ascii="Tahoma" w:hAnsi="Tahoma" w:cs="Tahoma"/>
          <w:sz w:val="24"/>
          <w:szCs w:val="24"/>
        </w:rPr>
      </w:pPr>
      <w:r>
        <w:rPr>
          <w:rFonts w:ascii="Tahoma" w:hAnsi="Tahoma" w:cs="Tahoma"/>
          <w:sz w:val="24"/>
          <w:szCs w:val="24"/>
          <w:lang w:val="en-US"/>
        </w:rPr>
        <w:t>During selection of participants</w:t>
      </w:r>
    </w:p>
    <w:p w:rsidR="00E201A6" w:rsidRPr="00060C46" w:rsidRDefault="00190D5D" w:rsidP="000B260E">
      <w:pPr>
        <w:pStyle w:val="ListParagraph"/>
        <w:ind w:left="1440"/>
        <w:rPr>
          <w:rFonts w:ascii="Tahoma" w:hAnsi="Tahoma" w:cs="Tahoma"/>
          <w:sz w:val="24"/>
          <w:szCs w:val="24"/>
        </w:rPr>
      </w:pPr>
      <w:r w:rsidRPr="002120EC">
        <w:rPr>
          <w:rFonts w:ascii="Tahoma" w:hAnsi="Tahoma" w:cs="Tahoma"/>
          <w:i/>
          <w:sz w:val="24"/>
          <w:szCs w:val="24"/>
          <w:lang w:val="en-US"/>
        </w:rPr>
        <w:t>-S</w:t>
      </w:r>
      <w:r w:rsidR="005E0489" w:rsidRPr="00190D5D">
        <w:rPr>
          <w:rFonts w:ascii="Tahoma" w:hAnsi="Tahoma" w:cs="Tahoma"/>
          <w:i/>
          <w:sz w:val="24"/>
          <w:szCs w:val="24"/>
          <w:lang w:val="en-US"/>
        </w:rPr>
        <w:t>election</w:t>
      </w:r>
      <w:r w:rsidR="005E0489" w:rsidRPr="005E0489">
        <w:rPr>
          <w:rFonts w:ascii="Tahoma" w:hAnsi="Tahoma" w:cs="Tahoma"/>
          <w:i/>
          <w:sz w:val="24"/>
          <w:szCs w:val="24"/>
          <w:lang w:val="en-US"/>
        </w:rPr>
        <w:t xml:space="preserve"> bias</w:t>
      </w:r>
      <w:r w:rsidR="005E0489">
        <w:rPr>
          <w:rFonts w:ascii="Tahoma" w:hAnsi="Tahoma" w:cs="Tahoma"/>
          <w:sz w:val="24"/>
          <w:szCs w:val="24"/>
          <w:lang w:val="en-US"/>
        </w:rPr>
        <w:t>:</w:t>
      </w:r>
      <w:r>
        <w:rPr>
          <w:rFonts w:asciiTheme="majorHAnsi" w:eastAsiaTheme="minorEastAsia" w:hAnsi="Calibri" w:cs="Times New Roman"/>
          <w:iCs/>
          <w:color w:val="000000" w:themeColor="text1"/>
          <w:kern w:val="24"/>
          <w:sz w:val="48"/>
          <w:szCs w:val="48"/>
          <w:lang w:eastAsia="en-ZA"/>
        </w:rPr>
        <w:t xml:space="preserve"> </w:t>
      </w:r>
      <w:r w:rsidR="00060C46">
        <w:rPr>
          <w:rFonts w:ascii="Tahoma" w:hAnsi="Tahoma" w:cs="Tahoma"/>
          <w:sz w:val="24"/>
          <w:szCs w:val="24"/>
        </w:rPr>
        <w:t>s</w:t>
      </w:r>
      <w:r w:rsidR="00E201A6" w:rsidRPr="00060C46">
        <w:rPr>
          <w:rFonts w:ascii="Tahoma" w:hAnsi="Tahoma" w:cs="Tahoma"/>
          <w:sz w:val="24"/>
          <w:szCs w:val="24"/>
        </w:rPr>
        <w:t>ystematic differences between the baseline characteristics of the groups</w:t>
      </w:r>
      <w:r w:rsidR="00060C46">
        <w:rPr>
          <w:rFonts w:ascii="Tahoma" w:hAnsi="Tahoma" w:cs="Tahoma"/>
          <w:sz w:val="24"/>
          <w:szCs w:val="24"/>
        </w:rPr>
        <w:t xml:space="preserve"> (treatment and control group)</w:t>
      </w:r>
      <w:r w:rsidR="00E201A6" w:rsidRPr="00060C46">
        <w:rPr>
          <w:rFonts w:ascii="Tahoma" w:hAnsi="Tahoma" w:cs="Tahoma"/>
          <w:sz w:val="24"/>
          <w:szCs w:val="24"/>
        </w:rPr>
        <w:t xml:space="preserve"> that are compared</w:t>
      </w:r>
      <w:r w:rsidR="00060C46">
        <w:rPr>
          <w:rFonts w:ascii="Tahoma" w:hAnsi="Tahoma" w:cs="Tahoma"/>
          <w:sz w:val="24"/>
          <w:szCs w:val="24"/>
        </w:rPr>
        <w:t>.</w:t>
      </w:r>
    </w:p>
    <w:p w:rsidR="009B18F6" w:rsidRPr="009B18F6" w:rsidRDefault="00060C46" w:rsidP="000B260E">
      <w:pPr>
        <w:pStyle w:val="ListParagraph"/>
        <w:numPr>
          <w:ilvl w:val="0"/>
          <w:numId w:val="28"/>
        </w:numPr>
        <w:rPr>
          <w:rFonts w:ascii="Tahoma" w:hAnsi="Tahoma" w:cs="Tahoma"/>
          <w:sz w:val="24"/>
          <w:szCs w:val="24"/>
        </w:rPr>
      </w:pPr>
      <w:r>
        <w:rPr>
          <w:rFonts w:ascii="Tahoma" w:hAnsi="Tahoma" w:cs="Tahoma"/>
          <w:sz w:val="24"/>
          <w:szCs w:val="24"/>
          <w:lang w:val="en-US"/>
        </w:rPr>
        <w:t xml:space="preserve">During the conduct of the study </w:t>
      </w:r>
    </w:p>
    <w:p w:rsidR="00E201A6" w:rsidRDefault="00790D8F" w:rsidP="000B260E">
      <w:pPr>
        <w:pStyle w:val="ListParagraph"/>
        <w:ind w:left="1440"/>
        <w:rPr>
          <w:rFonts w:ascii="Tahoma" w:hAnsi="Tahoma" w:cs="Tahoma"/>
          <w:sz w:val="24"/>
          <w:szCs w:val="24"/>
        </w:rPr>
      </w:pPr>
      <w:r>
        <w:rPr>
          <w:rFonts w:ascii="Tahoma" w:hAnsi="Tahoma" w:cs="Tahoma"/>
          <w:sz w:val="24"/>
          <w:szCs w:val="24"/>
          <w:lang w:val="en-US"/>
        </w:rPr>
        <w:t>-</w:t>
      </w:r>
      <w:r w:rsidR="009B18F6" w:rsidRPr="009B18F6">
        <w:rPr>
          <w:rFonts w:ascii="Tahoma" w:hAnsi="Tahoma" w:cs="Tahoma"/>
          <w:i/>
          <w:sz w:val="24"/>
          <w:szCs w:val="24"/>
          <w:lang w:val="en-US"/>
        </w:rPr>
        <w:t>Performance</w:t>
      </w:r>
      <w:r w:rsidR="00060C46" w:rsidRPr="009B18F6">
        <w:rPr>
          <w:rFonts w:ascii="Tahoma" w:hAnsi="Tahoma" w:cs="Tahoma"/>
          <w:i/>
          <w:sz w:val="24"/>
          <w:szCs w:val="24"/>
          <w:lang w:val="en-US"/>
        </w:rPr>
        <w:t xml:space="preserve"> bias</w:t>
      </w:r>
      <w:r w:rsidR="00060C46" w:rsidRPr="009B18F6">
        <w:rPr>
          <w:rFonts w:ascii="Tahoma" w:hAnsi="Tahoma" w:cs="Tahoma"/>
          <w:sz w:val="24"/>
          <w:szCs w:val="24"/>
          <w:lang w:val="en-US"/>
        </w:rPr>
        <w:t xml:space="preserve">: </w:t>
      </w:r>
      <w:r w:rsidR="009B18F6" w:rsidRPr="009B18F6">
        <w:rPr>
          <w:rFonts w:ascii="Tahoma" w:hAnsi="Tahoma" w:cs="Tahoma"/>
          <w:sz w:val="24"/>
          <w:szCs w:val="24"/>
        </w:rPr>
        <w:t>systematic</w:t>
      </w:r>
      <w:r w:rsidR="00E201A6" w:rsidRPr="009B18F6">
        <w:rPr>
          <w:rFonts w:ascii="Tahoma" w:hAnsi="Tahoma" w:cs="Tahoma"/>
          <w:sz w:val="24"/>
          <w:szCs w:val="24"/>
        </w:rPr>
        <w:t xml:space="preserve"> difference between the groups in the care that is provided</w:t>
      </w:r>
      <w:r w:rsidR="009B18F6" w:rsidRPr="009B18F6">
        <w:rPr>
          <w:rFonts w:ascii="Tahoma" w:hAnsi="Tahoma" w:cs="Tahoma"/>
          <w:sz w:val="24"/>
          <w:szCs w:val="24"/>
        </w:rPr>
        <w:t>.</w:t>
      </w:r>
    </w:p>
    <w:p w:rsidR="00E201A6" w:rsidRDefault="009B18F6" w:rsidP="000B260E">
      <w:pPr>
        <w:pStyle w:val="ListParagraph"/>
        <w:ind w:left="1440"/>
        <w:rPr>
          <w:rFonts w:ascii="Tahoma" w:hAnsi="Tahoma" w:cs="Tahoma"/>
          <w:sz w:val="24"/>
          <w:szCs w:val="24"/>
        </w:rPr>
      </w:pPr>
      <w:r>
        <w:rPr>
          <w:rFonts w:ascii="Tahoma" w:hAnsi="Tahoma" w:cs="Tahoma"/>
          <w:sz w:val="24"/>
          <w:szCs w:val="24"/>
        </w:rPr>
        <w:lastRenderedPageBreak/>
        <w:t>-</w:t>
      </w:r>
      <w:r w:rsidRPr="009B18F6">
        <w:rPr>
          <w:rFonts w:ascii="Tahoma" w:hAnsi="Tahoma" w:cs="Tahoma"/>
          <w:i/>
          <w:sz w:val="24"/>
          <w:szCs w:val="24"/>
          <w:lang w:val="en-US"/>
        </w:rPr>
        <w:t>Attrition bias</w:t>
      </w:r>
      <w:r w:rsidRPr="009B18F6">
        <w:rPr>
          <w:rFonts w:ascii="Tahoma" w:hAnsi="Tahoma" w:cs="Tahoma"/>
          <w:sz w:val="24"/>
          <w:szCs w:val="24"/>
          <w:lang w:val="en-US"/>
        </w:rPr>
        <w:t xml:space="preserve">: </w:t>
      </w:r>
      <w:r>
        <w:rPr>
          <w:rFonts w:ascii="Tahoma" w:hAnsi="Tahoma" w:cs="Tahoma"/>
          <w:sz w:val="24"/>
          <w:szCs w:val="24"/>
        </w:rPr>
        <w:t>s</w:t>
      </w:r>
      <w:r w:rsidR="00E201A6" w:rsidRPr="009B18F6">
        <w:rPr>
          <w:rFonts w:ascii="Tahoma" w:hAnsi="Tahoma" w:cs="Tahoma"/>
          <w:sz w:val="24"/>
          <w:szCs w:val="24"/>
        </w:rPr>
        <w:t>ystematic difference between groups in withdrawals from a study</w:t>
      </w:r>
      <w:r w:rsidR="000A347B">
        <w:rPr>
          <w:rFonts w:ascii="Tahoma" w:hAnsi="Tahoma" w:cs="Tahoma"/>
          <w:sz w:val="24"/>
          <w:szCs w:val="24"/>
        </w:rPr>
        <w:t>.</w:t>
      </w:r>
    </w:p>
    <w:p w:rsidR="009B18F6" w:rsidRDefault="00790D8F" w:rsidP="000B260E">
      <w:pPr>
        <w:pStyle w:val="ListParagraph"/>
        <w:ind w:left="1440"/>
        <w:rPr>
          <w:rFonts w:ascii="Tahoma" w:hAnsi="Tahoma" w:cs="Tahoma"/>
          <w:sz w:val="24"/>
          <w:szCs w:val="24"/>
        </w:rPr>
      </w:pPr>
      <w:r>
        <w:rPr>
          <w:rFonts w:ascii="Tahoma" w:hAnsi="Tahoma" w:cs="Tahoma"/>
          <w:sz w:val="24"/>
          <w:szCs w:val="24"/>
        </w:rPr>
        <w:t>-</w:t>
      </w:r>
      <w:r w:rsidR="009B18F6" w:rsidRPr="009B18F6">
        <w:rPr>
          <w:rFonts w:ascii="Tahoma" w:hAnsi="Tahoma" w:cs="Tahoma"/>
          <w:i/>
          <w:sz w:val="24"/>
          <w:szCs w:val="24"/>
        </w:rPr>
        <w:t>Information bias</w:t>
      </w:r>
      <w:r w:rsidR="009B18F6">
        <w:rPr>
          <w:rFonts w:ascii="Tahoma" w:hAnsi="Tahoma" w:cs="Tahoma"/>
          <w:sz w:val="24"/>
          <w:szCs w:val="24"/>
        </w:rPr>
        <w:t>: systematic difference in the way data on exposure or outcome is obtained from various groups</w:t>
      </w:r>
      <w:r w:rsidR="000A347B">
        <w:rPr>
          <w:rFonts w:ascii="Tahoma" w:hAnsi="Tahoma" w:cs="Tahoma"/>
          <w:sz w:val="24"/>
          <w:szCs w:val="24"/>
        </w:rPr>
        <w:t>.</w:t>
      </w:r>
    </w:p>
    <w:p w:rsidR="00E201A6" w:rsidRPr="000A347B" w:rsidRDefault="00790D8F" w:rsidP="000B260E">
      <w:pPr>
        <w:pStyle w:val="ListParagraph"/>
        <w:ind w:left="1440"/>
        <w:rPr>
          <w:rFonts w:ascii="Tahoma" w:hAnsi="Tahoma" w:cs="Tahoma"/>
          <w:sz w:val="24"/>
          <w:szCs w:val="24"/>
        </w:rPr>
      </w:pPr>
      <w:r>
        <w:rPr>
          <w:rFonts w:ascii="Tahoma" w:hAnsi="Tahoma" w:cs="Tahoma"/>
          <w:sz w:val="24"/>
          <w:szCs w:val="24"/>
        </w:rPr>
        <w:t>-</w:t>
      </w:r>
      <w:r w:rsidR="000A347B" w:rsidRPr="000A347B">
        <w:rPr>
          <w:rFonts w:ascii="Tahoma" w:hAnsi="Tahoma" w:cs="Tahoma"/>
          <w:i/>
          <w:sz w:val="24"/>
          <w:szCs w:val="24"/>
        </w:rPr>
        <w:t>Detection bias</w:t>
      </w:r>
      <w:r w:rsidR="000A347B" w:rsidRPr="000A347B">
        <w:rPr>
          <w:rFonts w:ascii="Tahoma" w:hAnsi="Tahoma" w:cs="Tahoma"/>
          <w:sz w:val="24"/>
          <w:szCs w:val="24"/>
        </w:rPr>
        <w:t xml:space="preserve">: </w:t>
      </w:r>
      <w:r w:rsidR="00E201A6" w:rsidRPr="000A347B">
        <w:rPr>
          <w:rFonts w:ascii="Tahoma" w:hAnsi="Tahoma" w:cs="Tahoma"/>
          <w:sz w:val="24"/>
          <w:szCs w:val="24"/>
        </w:rPr>
        <w:t>Systematic difference between groups in how outcomes are determined</w:t>
      </w:r>
      <w:r w:rsidR="000A347B">
        <w:rPr>
          <w:rFonts w:ascii="Tahoma" w:hAnsi="Tahoma" w:cs="Tahoma"/>
          <w:sz w:val="24"/>
          <w:szCs w:val="24"/>
        </w:rPr>
        <w:t>.</w:t>
      </w:r>
    </w:p>
    <w:p w:rsidR="00190D5D" w:rsidRDefault="000A347B" w:rsidP="000B260E">
      <w:pPr>
        <w:pStyle w:val="ListParagraph"/>
        <w:numPr>
          <w:ilvl w:val="0"/>
          <w:numId w:val="28"/>
        </w:numPr>
        <w:rPr>
          <w:rFonts w:ascii="Tahoma" w:hAnsi="Tahoma" w:cs="Tahoma"/>
          <w:sz w:val="24"/>
          <w:szCs w:val="24"/>
        </w:rPr>
      </w:pPr>
      <w:r>
        <w:rPr>
          <w:rFonts w:ascii="Tahoma" w:hAnsi="Tahoma" w:cs="Tahoma"/>
          <w:sz w:val="24"/>
          <w:szCs w:val="24"/>
        </w:rPr>
        <w:t>Reporting study findings</w:t>
      </w:r>
    </w:p>
    <w:p w:rsidR="00E201A6" w:rsidRDefault="00190D5D" w:rsidP="000B260E">
      <w:pPr>
        <w:pStyle w:val="ListParagraph"/>
        <w:ind w:left="1440"/>
        <w:rPr>
          <w:rFonts w:ascii="Tahoma" w:hAnsi="Tahoma" w:cs="Tahoma"/>
          <w:sz w:val="24"/>
          <w:szCs w:val="24"/>
        </w:rPr>
      </w:pPr>
      <w:proofErr w:type="gramStart"/>
      <w:r>
        <w:rPr>
          <w:rFonts w:ascii="Tahoma" w:hAnsi="Tahoma" w:cs="Tahoma"/>
          <w:sz w:val="24"/>
          <w:szCs w:val="24"/>
        </w:rPr>
        <w:t>-</w:t>
      </w:r>
      <w:r w:rsidR="000A347B" w:rsidRPr="000A347B">
        <w:rPr>
          <w:rFonts w:ascii="Tahoma" w:hAnsi="Tahoma" w:cs="Tahoma"/>
          <w:i/>
          <w:sz w:val="24"/>
          <w:szCs w:val="24"/>
        </w:rPr>
        <w:t>reporting bias</w:t>
      </w:r>
      <w:r w:rsidR="000A347B">
        <w:rPr>
          <w:rFonts w:ascii="Tahoma" w:hAnsi="Tahoma" w:cs="Tahoma"/>
          <w:sz w:val="24"/>
          <w:szCs w:val="24"/>
        </w:rPr>
        <w:t>: s</w:t>
      </w:r>
      <w:r w:rsidR="00E201A6" w:rsidRPr="000A347B">
        <w:rPr>
          <w:rFonts w:ascii="Tahoma" w:hAnsi="Tahoma" w:cs="Tahoma"/>
          <w:sz w:val="24"/>
          <w:szCs w:val="24"/>
        </w:rPr>
        <w:t>ystematic differences between reported and unreported findings</w:t>
      </w:r>
      <w:r w:rsidR="000A347B">
        <w:rPr>
          <w:rFonts w:ascii="Tahoma" w:hAnsi="Tahoma" w:cs="Tahoma"/>
          <w:sz w:val="24"/>
          <w:szCs w:val="24"/>
        </w:rPr>
        <w:t>.</w:t>
      </w:r>
      <w:proofErr w:type="gramEnd"/>
    </w:p>
    <w:p w:rsidR="00190D5D" w:rsidRDefault="00190D5D" w:rsidP="000B260E">
      <w:pPr>
        <w:rPr>
          <w:rFonts w:ascii="Tahoma" w:hAnsi="Tahoma" w:cs="Tahoma"/>
          <w:sz w:val="24"/>
          <w:szCs w:val="24"/>
        </w:rPr>
      </w:pPr>
    </w:p>
    <w:p w:rsidR="00F07FF0" w:rsidRDefault="00F07FF0" w:rsidP="000B260E">
      <w:pPr>
        <w:rPr>
          <w:rFonts w:ascii="Tahoma" w:hAnsi="Tahoma" w:cs="Tahoma"/>
          <w:sz w:val="24"/>
          <w:szCs w:val="24"/>
        </w:rPr>
      </w:pPr>
      <w:r>
        <w:rPr>
          <w:rFonts w:ascii="Tahoma" w:hAnsi="Tahoma" w:cs="Tahoma"/>
          <w:sz w:val="24"/>
          <w:szCs w:val="24"/>
        </w:rPr>
        <w:t>If we read through the study and the researchers report how they controlled for bias, confounding, random error etc. and we are convinced that these were reduced to a great extent; we can conclude that the results are valid.</w:t>
      </w:r>
    </w:p>
    <w:p w:rsidR="00850196" w:rsidRPr="00F07FF0" w:rsidRDefault="00850196" w:rsidP="000B260E">
      <w:pPr>
        <w:rPr>
          <w:rFonts w:ascii="Tahoma" w:hAnsi="Tahoma" w:cs="Tahoma"/>
          <w:sz w:val="24"/>
          <w:szCs w:val="24"/>
        </w:rPr>
      </w:pPr>
    </w:p>
    <w:p w:rsidR="008E0C1A" w:rsidRDefault="00EE0F34" w:rsidP="000B260E">
      <w:pPr>
        <w:rPr>
          <w:rFonts w:ascii="Tahoma" w:hAnsi="Tahoma" w:cs="Tahoma"/>
          <w:b/>
          <w:sz w:val="24"/>
          <w:szCs w:val="24"/>
          <w:lang w:val="en-US"/>
        </w:rPr>
      </w:pPr>
      <w:proofErr w:type="gramStart"/>
      <w:r>
        <w:rPr>
          <w:rFonts w:ascii="Tahoma" w:hAnsi="Tahoma" w:cs="Tahoma"/>
          <w:b/>
          <w:sz w:val="24"/>
          <w:szCs w:val="24"/>
          <w:lang w:val="en-US"/>
        </w:rPr>
        <w:t>2</w:t>
      </w:r>
      <w:r w:rsidR="000C2C24">
        <w:rPr>
          <w:rFonts w:ascii="Tahoma" w:hAnsi="Tahoma" w:cs="Tahoma"/>
          <w:b/>
          <w:sz w:val="24"/>
          <w:szCs w:val="24"/>
          <w:lang w:val="en-US"/>
        </w:rPr>
        <w:t>.</w:t>
      </w:r>
      <w:r>
        <w:rPr>
          <w:rFonts w:ascii="Tahoma" w:hAnsi="Tahoma" w:cs="Tahoma"/>
          <w:b/>
          <w:sz w:val="24"/>
          <w:szCs w:val="24"/>
          <w:lang w:val="en-US"/>
        </w:rPr>
        <w:t>4</w:t>
      </w:r>
      <w:r w:rsidR="000C2C24">
        <w:rPr>
          <w:rFonts w:ascii="Tahoma" w:hAnsi="Tahoma" w:cs="Tahoma"/>
          <w:b/>
          <w:sz w:val="24"/>
          <w:szCs w:val="24"/>
          <w:lang w:val="en-US"/>
        </w:rPr>
        <w:t xml:space="preserve"> </w:t>
      </w:r>
      <w:r w:rsidR="00B846FF">
        <w:rPr>
          <w:rFonts w:ascii="Tahoma" w:hAnsi="Tahoma" w:cs="Tahoma"/>
          <w:b/>
          <w:sz w:val="24"/>
          <w:szCs w:val="24"/>
          <w:lang w:val="en-US"/>
        </w:rPr>
        <w:t xml:space="preserve"> </w:t>
      </w:r>
      <w:r w:rsidR="00BA40EB" w:rsidRPr="000C2C24">
        <w:rPr>
          <w:rFonts w:ascii="Tahoma" w:hAnsi="Tahoma" w:cs="Tahoma"/>
          <w:b/>
          <w:sz w:val="24"/>
          <w:szCs w:val="24"/>
          <w:lang w:val="en-US"/>
        </w:rPr>
        <w:t>Applying</w:t>
      </w:r>
      <w:proofErr w:type="gramEnd"/>
      <w:r w:rsidR="00BA40EB" w:rsidRPr="000C2C24">
        <w:rPr>
          <w:rFonts w:ascii="Tahoma" w:hAnsi="Tahoma" w:cs="Tahoma"/>
          <w:b/>
          <w:sz w:val="24"/>
          <w:szCs w:val="24"/>
          <w:lang w:val="en-US"/>
        </w:rPr>
        <w:t xml:space="preserve"> the evidence to patient care to see if it is feasible and acceptable</w:t>
      </w:r>
    </w:p>
    <w:p w:rsidR="00B846FF" w:rsidRPr="000C2C24" w:rsidRDefault="00B846FF" w:rsidP="000B260E">
      <w:pPr>
        <w:rPr>
          <w:rFonts w:ascii="Tahoma" w:hAnsi="Tahoma" w:cs="Tahoma"/>
          <w:b/>
          <w:sz w:val="24"/>
          <w:szCs w:val="24"/>
          <w:lang w:val="en-US"/>
        </w:rPr>
      </w:pPr>
    </w:p>
    <w:p w:rsidR="008E0C1A" w:rsidRDefault="00C33D27" w:rsidP="006C18AB">
      <w:pPr>
        <w:rPr>
          <w:rFonts w:ascii="Tahoma" w:hAnsi="Tahoma" w:cs="Tahoma"/>
          <w:sz w:val="24"/>
          <w:szCs w:val="24"/>
          <w:lang w:val="en-US"/>
        </w:rPr>
      </w:pPr>
      <w:r>
        <w:rPr>
          <w:rFonts w:ascii="Tahoma" w:hAnsi="Tahoma" w:cs="Tahoma"/>
          <w:sz w:val="24"/>
          <w:szCs w:val="24"/>
          <w:lang w:val="en-US"/>
        </w:rPr>
        <w:t>Having looked at the first 3 steps to be followed in obtaining high quality evidence, we will now look at how we can decide whether to trust the results of a study and apply them in caring for our patients.</w:t>
      </w:r>
      <w:r w:rsidR="00E44072">
        <w:rPr>
          <w:rFonts w:ascii="Tahoma" w:hAnsi="Tahoma" w:cs="Tahoma"/>
          <w:sz w:val="24"/>
          <w:szCs w:val="24"/>
          <w:lang w:val="en-US"/>
        </w:rPr>
        <w:t xml:space="preserve"> For us to trust the results we need to answer </w:t>
      </w:r>
      <w:r w:rsidR="002120EC">
        <w:rPr>
          <w:rFonts w:ascii="Tahoma" w:hAnsi="Tahoma" w:cs="Tahoma"/>
          <w:sz w:val="24"/>
          <w:szCs w:val="24"/>
          <w:lang w:val="en-US"/>
        </w:rPr>
        <w:t>three</w:t>
      </w:r>
      <w:r w:rsidR="00E44072">
        <w:rPr>
          <w:rFonts w:ascii="Tahoma" w:hAnsi="Tahoma" w:cs="Tahoma"/>
          <w:sz w:val="24"/>
          <w:szCs w:val="24"/>
          <w:lang w:val="en-US"/>
        </w:rPr>
        <w:t xml:space="preserve"> main questions</w:t>
      </w:r>
      <w:r w:rsidR="00201C8F">
        <w:rPr>
          <w:rFonts w:ascii="Tahoma" w:hAnsi="Tahoma" w:cs="Tahoma"/>
          <w:sz w:val="24"/>
          <w:szCs w:val="24"/>
          <w:lang w:val="en-US"/>
        </w:rPr>
        <w:t>:</w:t>
      </w:r>
      <w:r w:rsidR="00190D5D">
        <w:rPr>
          <w:rFonts w:ascii="Tahoma" w:hAnsi="Tahoma" w:cs="Tahoma"/>
          <w:sz w:val="24"/>
          <w:szCs w:val="24"/>
          <w:lang w:val="en-US"/>
        </w:rPr>
        <w:t xml:space="preserve"> what are the results (effect size)</w:t>
      </w:r>
      <w:r w:rsidR="00201C8F">
        <w:rPr>
          <w:rFonts w:ascii="Tahoma" w:hAnsi="Tahoma" w:cs="Tahoma"/>
          <w:sz w:val="24"/>
          <w:szCs w:val="24"/>
          <w:lang w:val="en-US"/>
        </w:rPr>
        <w:t>;</w:t>
      </w:r>
      <w:r w:rsidR="00190D5D">
        <w:rPr>
          <w:rFonts w:ascii="Tahoma" w:hAnsi="Tahoma" w:cs="Tahoma"/>
          <w:sz w:val="24"/>
          <w:szCs w:val="24"/>
          <w:lang w:val="en-US"/>
        </w:rPr>
        <w:t xml:space="preserve"> do the study results apply to the population (making inferences</w:t>
      </w:r>
      <w:r w:rsidR="00201C8F">
        <w:rPr>
          <w:rFonts w:ascii="Tahoma" w:hAnsi="Tahoma" w:cs="Tahoma"/>
          <w:sz w:val="24"/>
          <w:szCs w:val="24"/>
          <w:lang w:val="en-US"/>
        </w:rPr>
        <w:t>);</w:t>
      </w:r>
      <w:r w:rsidR="002120EC">
        <w:rPr>
          <w:rFonts w:ascii="Tahoma" w:hAnsi="Tahoma" w:cs="Tahoma"/>
          <w:sz w:val="24"/>
          <w:szCs w:val="24"/>
          <w:lang w:val="en-US"/>
        </w:rPr>
        <w:t xml:space="preserve"> and how can we apply the results to patient care?</w:t>
      </w:r>
    </w:p>
    <w:p w:rsidR="00E44072" w:rsidRPr="00C023E1" w:rsidRDefault="00E44072" w:rsidP="000B260E">
      <w:pPr>
        <w:pStyle w:val="ListParagraph"/>
        <w:numPr>
          <w:ilvl w:val="0"/>
          <w:numId w:val="35"/>
        </w:numPr>
        <w:rPr>
          <w:rFonts w:ascii="Tahoma" w:hAnsi="Tahoma" w:cs="Tahoma"/>
          <w:i/>
          <w:sz w:val="24"/>
          <w:szCs w:val="24"/>
          <w:lang w:val="en-US"/>
        </w:rPr>
      </w:pPr>
      <w:r w:rsidRPr="00C023E1">
        <w:rPr>
          <w:rFonts w:ascii="Tahoma" w:hAnsi="Tahoma" w:cs="Tahoma"/>
          <w:i/>
          <w:sz w:val="24"/>
          <w:szCs w:val="24"/>
          <w:lang w:val="en-US"/>
        </w:rPr>
        <w:t>What are the results?</w:t>
      </w:r>
      <w:r w:rsidR="00863D77" w:rsidRPr="00C023E1">
        <w:rPr>
          <w:rFonts w:ascii="Tahoma" w:hAnsi="Tahoma" w:cs="Tahoma"/>
          <w:i/>
          <w:sz w:val="24"/>
          <w:szCs w:val="24"/>
          <w:lang w:val="en-US"/>
        </w:rPr>
        <w:t xml:space="preserve"> </w:t>
      </w:r>
      <w:r w:rsidR="00201C8F">
        <w:rPr>
          <w:rFonts w:ascii="Tahoma" w:hAnsi="Tahoma" w:cs="Tahoma"/>
          <w:i/>
          <w:sz w:val="24"/>
          <w:szCs w:val="24"/>
          <w:lang w:val="en-US"/>
        </w:rPr>
        <w:t>(</w:t>
      </w:r>
      <w:r w:rsidR="00863D77" w:rsidRPr="00C023E1">
        <w:rPr>
          <w:rFonts w:ascii="Tahoma" w:hAnsi="Tahoma" w:cs="Tahoma"/>
          <w:i/>
          <w:sz w:val="24"/>
          <w:szCs w:val="24"/>
          <w:lang w:val="en-US"/>
        </w:rPr>
        <w:t>The effect size</w:t>
      </w:r>
      <w:r w:rsidR="00201C8F">
        <w:rPr>
          <w:rFonts w:ascii="Tahoma" w:hAnsi="Tahoma" w:cs="Tahoma"/>
          <w:i/>
          <w:sz w:val="24"/>
          <w:szCs w:val="24"/>
          <w:lang w:val="en-US"/>
        </w:rPr>
        <w:t>)</w:t>
      </w:r>
    </w:p>
    <w:p w:rsidR="00F307C7" w:rsidRPr="006C18AB" w:rsidRDefault="00E44072" w:rsidP="000B260E">
      <w:pPr>
        <w:spacing w:before="106" w:line="240" w:lineRule="auto"/>
        <w:rPr>
          <w:rFonts w:ascii="Tahoma" w:eastAsia="Times New Roman" w:hAnsi="Tahoma" w:cs="Tahoma"/>
          <w:sz w:val="24"/>
          <w:szCs w:val="24"/>
          <w:lang w:eastAsia="en-ZA"/>
        </w:rPr>
      </w:pPr>
      <w:r>
        <w:rPr>
          <w:rFonts w:ascii="Tahoma" w:hAnsi="Tahoma" w:cs="Tahoma"/>
          <w:sz w:val="24"/>
          <w:szCs w:val="24"/>
        </w:rPr>
        <w:t>For us to answer this question we need to know the size of our</w:t>
      </w:r>
      <w:r w:rsidR="00E201A6" w:rsidRPr="00E44072">
        <w:rPr>
          <w:rFonts w:ascii="Tahoma" w:hAnsi="Tahoma" w:cs="Tahoma"/>
          <w:sz w:val="24"/>
          <w:szCs w:val="24"/>
        </w:rPr>
        <w:t xml:space="preserve"> treatment effect</w:t>
      </w:r>
      <w:r>
        <w:rPr>
          <w:rFonts w:ascii="Tahoma" w:hAnsi="Tahoma" w:cs="Tahoma"/>
          <w:sz w:val="24"/>
          <w:szCs w:val="24"/>
        </w:rPr>
        <w:t xml:space="preserve"> (measure of the relationship between exposure and outcome). </w:t>
      </w:r>
      <w:r w:rsidR="00F307C7">
        <w:rPr>
          <w:rFonts w:ascii="Tahoma" w:eastAsia="Times New Roman" w:hAnsi="Tahoma" w:cs="Tahoma"/>
          <w:sz w:val="24"/>
          <w:szCs w:val="24"/>
          <w:lang w:eastAsia="en-ZA"/>
        </w:rPr>
        <w:t xml:space="preserve">We tend to use RR in RCTs and cohort studies; and OR in case control studies. Note that we will not go into detail calculating these measures. </w:t>
      </w:r>
      <w:r w:rsidR="00F307C7" w:rsidRPr="00F307C7">
        <w:rPr>
          <w:rFonts w:ascii="Tahoma" w:eastAsia="Times New Roman" w:hAnsi="Tahoma" w:cs="Tahoma"/>
          <w:sz w:val="24"/>
          <w:szCs w:val="24"/>
          <w:lang w:eastAsia="en-ZA"/>
        </w:rPr>
        <w:t>We are just showing the formulae to help you understand article results that report on the measures</w:t>
      </w:r>
      <w:r w:rsidR="00F307C7">
        <w:rPr>
          <w:rFonts w:ascii="Tahoma" w:eastAsia="Times New Roman" w:hAnsi="Tahoma" w:cs="Tahoma"/>
          <w:sz w:val="24"/>
          <w:szCs w:val="24"/>
          <w:lang w:eastAsia="en-ZA"/>
        </w:rPr>
        <w:t xml:space="preserve">. To get a better understanding of RR and OR we suggest you read this </w:t>
      </w:r>
      <w:hyperlink r:id="rId22" w:history="1">
        <w:r w:rsidR="00F307C7" w:rsidRPr="006C18AB">
          <w:rPr>
            <w:rStyle w:val="Hyperlink"/>
            <w:rFonts w:ascii="Tahoma" w:eastAsia="Times New Roman" w:hAnsi="Tahoma" w:cs="Tahoma"/>
            <w:color w:val="auto"/>
            <w:sz w:val="24"/>
            <w:szCs w:val="24"/>
            <w:highlight w:val="green"/>
            <w:u w:val="none"/>
            <w:lang w:eastAsia="en-ZA"/>
          </w:rPr>
          <w:t>biostatistics document</w:t>
        </w:r>
      </w:hyperlink>
      <w:r w:rsidR="00F307C7" w:rsidRPr="006C18AB">
        <w:rPr>
          <w:rStyle w:val="Hyperlink"/>
          <w:rFonts w:ascii="Tahoma" w:eastAsia="Times New Roman" w:hAnsi="Tahoma" w:cs="Tahoma"/>
          <w:color w:val="auto"/>
          <w:sz w:val="24"/>
          <w:szCs w:val="24"/>
          <w:highlight w:val="green"/>
          <w:u w:val="none"/>
          <w:lang w:eastAsia="en-ZA"/>
        </w:rPr>
        <w:t xml:space="preserve"> attached</w:t>
      </w:r>
      <w:r w:rsidR="00F307C7" w:rsidRPr="006C18AB">
        <w:rPr>
          <w:rFonts w:ascii="Tahoma" w:eastAsia="Times New Roman" w:hAnsi="Tahoma" w:cs="Tahoma"/>
          <w:sz w:val="24"/>
          <w:szCs w:val="24"/>
          <w:highlight w:val="green"/>
          <w:lang w:eastAsia="en-ZA"/>
        </w:rPr>
        <w:t>.</w:t>
      </w:r>
      <w:r w:rsidR="00F307C7" w:rsidRPr="006C18AB">
        <w:rPr>
          <w:rFonts w:ascii="Tahoma" w:eastAsia="Times New Roman" w:hAnsi="Tahoma" w:cs="Tahoma"/>
          <w:sz w:val="24"/>
          <w:szCs w:val="24"/>
          <w:lang w:eastAsia="en-ZA"/>
        </w:rPr>
        <w:t xml:space="preserve"> </w:t>
      </w:r>
    </w:p>
    <w:p w:rsidR="00F307C7" w:rsidRDefault="00F307C7" w:rsidP="000B260E">
      <w:pPr>
        <w:rPr>
          <w:rFonts w:ascii="Tahoma" w:hAnsi="Tahoma" w:cs="Tahoma"/>
          <w:sz w:val="24"/>
          <w:szCs w:val="24"/>
        </w:rPr>
      </w:pPr>
    </w:p>
    <w:p w:rsidR="00863D77" w:rsidRDefault="00E44072" w:rsidP="000B260E">
      <w:pPr>
        <w:rPr>
          <w:rFonts w:ascii="Tahoma" w:hAnsi="Tahoma" w:cs="Tahoma"/>
          <w:sz w:val="24"/>
          <w:szCs w:val="24"/>
          <w:lang w:val="en-US"/>
        </w:rPr>
      </w:pPr>
      <w:r>
        <w:rPr>
          <w:rFonts w:ascii="Tahoma" w:hAnsi="Tahoma" w:cs="Tahoma"/>
          <w:sz w:val="24"/>
          <w:szCs w:val="24"/>
        </w:rPr>
        <w:t xml:space="preserve">For randomized controlled trials we use the </w:t>
      </w:r>
      <w:r w:rsidR="007A46A2">
        <w:rPr>
          <w:rFonts w:ascii="Tahoma" w:hAnsi="Tahoma" w:cs="Tahoma"/>
          <w:sz w:val="24"/>
          <w:szCs w:val="24"/>
        </w:rPr>
        <w:t>relative risk (which will ultimately be reported in a systematic review if that particular RCT is included)</w:t>
      </w:r>
      <w:r>
        <w:rPr>
          <w:rFonts w:ascii="Tahoma" w:hAnsi="Tahoma" w:cs="Tahoma"/>
          <w:sz w:val="24"/>
          <w:szCs w:val="24"/>
        </w:rPr>
        <w:t xml:space="preserve"> to </w:t>
      </w:r>
      <w:r w:rsidRPr="001B61F1">
        <w:rPr>
          <w:rFonts w:ascii="Tahoma" w:hAnsi="Tahoma" w:cs="Tahoma"/>
          <w:sz w:val="24"/>
          <w:szCs w:val="24"/>
        </w:rPr>
        <w:t>measure the effect size</w:t>
      </w:r>
      <w:r w:rsidR="007A46A2" w:rsidRPr="001B61F1">
        <w:rPr>
          <w:rFonts w:ascii="Tahoma" w:hAnsi="Tahoma" w:cs="Tahoma"/>
          <w:sz w:val="24"/>
          <w:szCs w:val="24"/>
        </w:rPr>
        <w:t>.</w:t>
      </w:r>
      <w:r w:rsidR="007A46A2">
        <w:rPr>
          <w:rFonts w:ascii="Tahoma" w:hAnsi="Tahoma" w:cs="Tahoma"/>
          <w:sz w:val="24"/>
          <w:szCs w:val="24"/>
          <w:lang w:val="en-US"/>
        </w:rPr>
        <w:t xml:space="preserve"> </w:t>
      </w:r>
    </w:p>
    <w:p w:rsidR="00880CE9" w:rsidRDefault="00880CE9" w:rsidP="000B260E">
      <w:pPr>
        <w:rPr>
          <w:rFonts w:ascii="Tahoma" w:hAnsi="Tahoma" w:cs="Tahoma"/>
          <w:sz w:val="24"/>
          <w:szCs w:val="24"/>
          <w:lang w:val="en-US"/>
        </w:rPr>
      </w:pPr>
    </w:p>
    <w:p w:rsidR="009B5556" w:rsidRPr="007A46A2" w:rsidRDefault="007A46A2" w:rsidP="000B260E">
      <w:pPr>
        <w:rPr>
          <w:rFonts w:ascii="Tahoma" w:hAnsi="Tahoma" w:cs="Tahoma"/>
          <w:sz w:val="24"/>
          <w:szCs w:val="24"/>
          <w:lang w:val="en-US"/>
        </w:rPr>
      </w:pPr>
      <w:r>
        <w:rPr>
          <w:rFonts w:ascii="Tahoma" w:hAnsi="Tahoma" w:cs="Tahoma"/>
          <w:sz w:val="24"/>
          <w:szCs w:val="24"/>
        </w:rPr>
        <w:t xml:space="preserve">The </w:t>
      </w:r>
      <w:r w:rsidR="00E201A6" w:rsidRPr="00C023E1">
        <w:rPr>
          <w:rFonts w:ascii="Tahoma" w:hAnsi="Tahoma" w:cs="Tahoma"/>
          <w:b/>
          <w:sz w:val="24"/>
          <w:szCs w:val="24"/>
        </w:rPr>
        <w:t>Relative Risk</w:t>
      </w:r>
      <w:r w:rsidR="00E201A6" w:rsidRPr="00E44072">
        <w:rPr>
          <w:rFonts w:ascii="Tahoma" w:hAnsi="Tahoma" w:cs="Tahoma"/>
          <w:sz w:val="24"/>
          <w:szCs w:val="24"/>
        </w:rPr>
        <w:t xml:space="preserve"> </w:t>
      </w:r>
      <w:r w:rsidR="00E201A6" w:rsidRPr="002120EC">
        <w:rPr>
          <w:rFonts w:ascii="Tahoma" w:hAnsi="Tahoma" w:cs="Tahoma"/>
          <w:b/>
          <w:sz w:val="24"/>
          <w:szCs w:val="24"/>
        </w:rPr>
        <w:t>(RR)</w:t>
      </w:r>
      <w:r w:rsidR="00E44072">
        <w:rPr>
          <w:rFonts w:ascii="Tahoma" w:hAnsi="Tahoma" w:cs="Tahoma"/>
          <w:sz w:val="24"/>
          <w:szCs w:val="24"/>
        </w:rPr>
        <w:t xml:space="preserve"> </w:t>
      </w:r>
      <w:r w:rsidR="00E44072">
        <w:rPr>
          <w:rFonts w:ascii="Tahoma" w:hAnsi="Tahoma" w:cs="Tahoma"/>
          <w:sz w:val="24"/>
          <w:szCs w:val="24"/>
          <w:lang w:val="en-US"/>
        </w:rPr>
        <w:t>r</w:t>
      </w:r>
      <w:r w:rsidR="00E201A6" w:rsidRPr="00E44072">
        <w:rPr>
          <w:rFonts w:ascii="Tahoma" w:hAnsi="Tahoma" w:cs="Tahoma"/>
          <w:sz w:val="24"/>
          <w:szCs w:val="24"/>
          <w:lang w:val="en-US"/>
        </w:rPr>
        <w:t>eprese</w:t>
      </w:r>
      <w:r w:rsidR="009B5556">
        <w:rPr>
          <w:rFonts w:ascii="Tahoma" w:hAnsi="Tahoma" w:cs="Tahoma"/>
          <w:sz w:val="24"/>
          <w:szCs w:val="24"/>
          <w:lang w:val="en-US"/>
        </w:rPr>
        <w:t>nt</w:t>
      </w:r>
      <w:r>
        <w:rPr>
          <w:rFonts w:ascii="Tahoma" w:hAnsi="Tahoma" w:cs="Tahoma"/>
          <w:sz w:val="24"/>
          <w:szCs w:val="24"/>
          <w:lang w:val="en-US"/>
        </w:rPr>
        <w:t>s</w:t>
      </w:r>
      <w:r w:rsidR="00E201A6" w:rsidRPr="00E44072">
        <w:rPr>
          <w:rFonts w:ascii="Tahoma" w:hAnsi="Tahoma" w:cs="Tahoma"/>
          <w:sz w:val="24"/>
          <w:szCs w:val="24"/>
          <w:lang w:val="en-US"/>
        </w:rPr>
        <w:t xml:space="preserve"> the </w:t>
      </w:r>
      <w:r w:rsidR="00863D77">
        <w:rPr>
          <w:rFonts w:ascii="Tahoma" w:hAnsi="Tahoma" w:cs="Tahoma"/>
          <w:sz w:val="24"/>
          <w:szCs w:val="24"/>
          <w:lang w:val="en-US"/>
        </w:rPr>
        <w:t>probability</w:t>
      </w:r>
      <w:r w:rsidR="00863D77" w:rsidRPr="00E44072">
        <w:rPr>
          <w:rFonts w:ascii="Tahoma" w:hAnsi="Tahoma" w:cs="Tahoma"/>
          <w:sz w:val="24"/>
          <w:szCs w:val="24"/>
          <w:lang w:val="en-US"/>
        </w:rPr>
        <w:t xml:space="preserve"> </w:t>
      </w:r>
      <w:r w:rsidR="00E201A6" w:rsidRPr="00E44072">
        <w:rPr>
          <w:rFonts w:ascii="Tahoma" w:hAnsi="Tahoma" w:cs="Tahoma"/>
          <w:sz w:val="24"/>
          <w:szCs w:val="24"/>
          <w:lang w:val="en-US"/>
        </w:rPr>
        <w:t>of something happening</w:t>
      </w:r>
      <w:r w:rsidR="00863D77">
        <w:rPr>
          <w:rFonts w:ascii="Tahoma" w:hAnsi="Tahoma" w:cs="Tahoma"/>
          <w:sz w:val="24"/>
          <w:szCs w:val="24"/>
          <w:lang w:val="en-US"/>
        </w:rPr>
        <w:t xml:space="preserve"> (i.e. risk)</w:t>
      </w:r>
      <w:r w:rsidR="00E201A6" w:rsidRPr="00E44072">
        <w:rPr>
          <w:rFonts w:ascii="Tahoma" w:hAnsi="Tahoma" w:cs="Tahoma"/>
          <w:sz w:val="24"/>
          <w:szCs w:val="24"/>
          <w:lang w:val="en-US"/>
        </w:rPr>
        <w:t xml:space="preserve"> e.g</w:t>
      </w:r>
      <w:r w:rsidR="00E44072">
        <w:rPr>
          <w:rFonts w:ascii="Tahoma" w:hAnsi="Tahoma" w:cs="Tahoma"/>
          <w:sz w:val="24"/>
          <w:szCs w:val="24"/>
          <w:lang w:val="en-US"/>
        </w:rPr>
        <w:t>.</w:t>
      </w:r>
      <w:r w:rsidR="00E201A6" w:rsidRPr="00E44072">
        <w:rPr>
          <w:rFonts w:ascii="Tahoma" w:hAnsi="Tahoma" w:cs="Tahoma"/>
          <w:sz w:val="24"/>
          <w:szCs w:val="24"/>
          <w:lang w:val="en-US"/>
        </w:rPr>
        <w:t xml:space="preserve"> death, hip fracture</w:t>
      </w:r>
      <w:r w:rsidR="00863D77">
        <w:rPr>
          <w:rFonts w:ascii="Tahoma" w:hAnsi="Tahoma" w:cs="Tahoma"/>
          <w:sz w:val="24"/>
          <w:szCs w:val="24"/>
          <w:lang w:val="en-US"/>
        </w:rPr>
        <w:t xml:space="preserve"> with the intervention studied as compared to without the intervention</w:t>
      </w:r>
      <w:r w:rsidR="00E44072">
        <w:rPr>
          <w:rFonts w:ascii="Tahoma" w:hAnsi="Tahoma" w:cs="Tahoma"/>
          <w:sz w:val="24"/>
          <w:szCs w:val="24"/>
          <w:lang w:val="en-US"/>
        </w:rPr>
        <w:t>.</w:t>
      </w:r>
      <w:r>
        <w:rPr>
          <w:rFonts w:ascii="Tahoma" w:hAnsi="Tahoma" w:cs="Tahoma"/>
          <w:sz w:val="24"/>
          <w:szCs w:val="24"/>
          <w:lang w:val="en-US"/>
        </w:rPr>
        <w:t xml:space="preserve"> It </w:t>
      </w:r>
      <w:r w:rsidR="00E86E92" w:rsidRPr="00EA2E32">
        <w:rPr>
          <w:rFonts w:ascii="Tahoma" w:hAnsi="Tahoma" w:cs="Tahoma"/>
          <w:sz w:val="24"/>
          <w:szCs w:val="24"/>
        </w:rPr>
        <w:t>is the probability that a member of an exposed group will develop a disease relative to the probability that a member of an unexposed group will develop that same disease</w:t>
      </w:r>
      <w:r w:rsidR="00E86E92" w:rsidRPr="00EA2E32">
        <w:rPr>
          <w:rFonts w:ascii="Tahoma" w:eastAsia="Times New Roman" w:hAnsi="Tahoma" w:cs="Tahoma"/>
          <w:i/>
          <w:sz w:val="24"/>
          <w:szCs w:val="24"/>
          <w:lang w:eastAsia="en-ZA"/>
        </w:rPr>
        <w:t>.</w:t>
      </w:r>
    </w:p>
    <w:p w:rsidR="00E86E92" w:rsidRPr="00EA2E32" w:rsidRDefault="00E86E92" w:rsidP="000B260E">
      <w:pPr>
        <w:spacing w:before="115" w:line="240" w:lineRule="auto"/>
        <w:rPr>
          <w:rFonts w:ascii="Tahoma" w:hAnsi="Tahoma" w:cs="Tahoma"/>
          <w:sz w:val="24"/>
          <w:szCs w:val="24"/>
        </w:rPr>
      </w:pPr>
      <w:r w:rsidRPr="00EA2E32">
        <w:rPr>
          <w:rFonts w:ascii="Tahoma" w:eastAsia="Times New Roman" w:hAnsi="Tahoma" w:cs="Tahoma"/>
          <w:i/>
          <w:sz w:val="24"/>
          <w:szCs w:val="24"/>
          <w:lang w:eastAsia="en-ZA"/>
        </w:rPr>
        <w:tab/>
      </w:r>
      <w:r w:rsidRPr="00EA2E32">
        <w:rPr>
          <w:rFonts w:ascii="Tahoma" w:eastAsia="Times New Roman" w:hAnsi="Tahoma" w:cs="Tahoma"/>
          <w:i/>
          <w:sz w:val="24"/>
          <w:szCs w:val="24"/>
          <w:lang w:eastAsia="en-ZA"/>
        </w:rPr>
        <w:tab/>
      </w:r>
      <w:r w:rsidRPr="00EA2E32">
        <w:rPr>
          <w:rFonts w:ascii="Tahoma" w:hAnsi="Tahoma" w:cs="Tahoma"/>
          <w:sz w:val="24"/>
          <w:szCs w:val="24"/>
        </w:rPr>
        <w:t xml:space="preserve">RR = </w:t>
      </w:r>
      <w:r w:rsidRPr="00EA2E32">
        <w:rPr>
          <w:rFonts w:ascii="Tahoma" w:hAnsi="Tahoma" w:cs="Tahoma"/>
          <w:sz w:val="24"/>
          <w:szCs w:val="24"/>
          <w:u w:val="single"/>
        </w:rPr>
        <w:t>P (</w:t>
      </w:r>
      <w:proofErr w:type="spellStart"/>
      <w:r w:rsidRPr="00EA2E32">
        <w:rPr>
          <w:rFonts w:ascii="Tahoma" w:hAnsi="Tahoma" w:cs="Tahoma"/>
          <w:sz w:val="24"/>
          <w:szCs w:val="24"/>
          <w:u w:val="single"/>
        </w:rPr>
        <w:t>disease|exposed</w:t>
      </w:r>
      <w:proofErr w:type="spellEnd"/>
      <w:r w:rsidRPr="00EA2E32">
        <w:rPr>
          <w:rFonts w:ascii="Tahoma" w:hAnsi="Tahoma" w:cs="Tahoma"/>
          <w:sz w:val="24"/>
          <w:szCs w:val="24"/>
          <w:u w:val="single"/>
        </w:rPr>
        <w:t>)</w:t>
      </w:r>
      <w:r w:rsidRPr="00EA2E32">
        <w:rPr>
          <w:rFonts w:ascii="Tahoma" w:hAnsi="Tahoma" w:cs="Tahoma"/>
          <w:sz w:val="24"/>
          <w:szCs w:val="24"/>
        </w:rPr>
        <w:t xml:space="preserve"> </w:t>
      </w:r>
    </w:p>
    <w:p w:rsidR="00E86E92" w:rsidRPr="00EA2E32" w:rsidRDefault="00E86E92" w:rsidP="000B260E">
      <w:pPr>
        <w:spacing w:before="115" w:line="240" w:lineRule="auto"/>
        <w:ind w:left="720" w:firstLine="720"/>
        <w:rPr>
          <w:rFonts w:ascii="Tahoma" w:hAnsi="Tahoma" w:cs="Tahoma"/>
          <w:sz w:val="24"/>
          <w:szCs w:val="24"/>
        </w:rPr>
      </w:pPr>
      <w:r w:rsidRPr="00EA2E32">
        <w:rPr>
          <w:rFonts w:ascii="Tahoma" w:hAnsi="Tahoma" w:cs="Tahoma"/>
          <w:sz w:val="24"/>
          <w:szCs w:val="24"/>
        </w:rPr>
        <w:lastRenderedPageBreak/>
        <w:t xml:space="preserve">        P (</w:t>
      </w:r>
      <w:proofErr w:type="spellStart"/>
      <w:r w:rsidRPr="00EA2E32">
        <w:rPr>
          <w:rFonts w:ascii="Tahoma" w:hAnsi="Tahoma" w:cs="Tahoma"/>
          <w:sz w:val="24"/>
          <w:szCs w:val="24"/>
        </w:rPr>
        <w:t>disease|unexposed</w:t>
      </w:r>
      <w:proofErr w:type="spellEnd"/>
      <w:r w:rsidRPr="00EA2E32">
        <w:rPr>
          <w:rFonts w:ascii="Tahoma" w:hAnsi="Tahoma" w:cs="Tahoma"/>
          <w:sz w:val="24"/>
          <w:szCs w:val="24"/>
        </w:rPr>
        <w:t>)</w:t>
      </w:r>
    </w:p>
    <w:p w:rsidR="00EA2E32" w:rsidRPr="00EA2E32" w:rsidRDefault="00EA2E32" w:rsidP="000B260E">
      <w:pPr>
        <w:spacing w:before="115" w:line="240" w:lineRule="auto"/>
        <w:ind w:left="720"/>
        <w:rPr>
          <w:rFonts w:ascii="Tahoma" w:hAnsi="Tahoma" w:cs="Tahoma"/>
          <w:i/>
          <w:sz w:val="24"/>
          <w:szCs w:val="24"/>
        </w:rPr>
      </w:pPr>
      <w:r w:rsidRPr="00EA2E32">
        <w:rPr>
          <w:rFonts w:ascii="Tahoma" w:hAnsi="Tahoma" w:cs="Tahoma"/>
          <w:i/>
          <w:sz w:val="24"/>
          <w:szCs w:val="24"/>
        </w:rPr>
        <w:t xml:space="preserve">**RR ≈ 1 </w:t>
      </w:r>
      <w:r w:rsidRPr="00EA2E32">
        <w:rPr>
          <w:rFonts w:ascii="Cambria Math" w:hAnsi="Cambria Math" w:cs="Cambria Math"/>
          <w:i/>
          <w:sz w:val="24"/>
          <w:szCs w:val="24"/>
        </w:rPr>
        <w:t>⇒</w:t>
      </w:r>
      <w:r w:rsidRPr="00EA2E32">
        <w:rPr>
          <w:rFonts w:ascii="Tahoma" w:hAnsi="Tahoma" w:cs="Tahoma"/>
          <w:i/>
          <w:sz w:val="24"/>
          <w:szCs w:val="24"/>
        </w:rPr>
        <w:t xml:space="preserve"> association between exposure and disease unlikely to exist. </w:t>
      </w:r>
    </w:p>
    <w:p w:rsidR="00EA2E32" w:rsidRPr="00EA2E32" w:rsidRDefault="00EA2E32" w:rsidP="000B260E">
      <w:pPr>
        <w:spacing w:before="115" w:line="240" w:lineRule="auto"/>
        <w:ind w:left="720"/>
        <w:rPr>
          <w:rFonts w:ascii="Tahoma" w:hAnsi="Tahoma" w:cs="Tahoma"/>
          <w:i/>
          <w:sz w:val="24"/>
          <w:szCs w:val="24"/>
        </w:rPr>
      </w:pPr>
      <w:r w:rsidRPr="00EA2E32">
        <w:rPr>
          <w:rFonts w:ascii="Tahoma" w:hAnsi="Tahoma" w:cs="Tahoma"/>
          <w:i/>
          <w:sz w:val="24"/>
          <w:szCs w:val="24"/>
        </w:rPr>
        <w:t xml:space="preserve">RR &gt; 1 </w:t>
      </w:r>
      <w:r w:rsidRPr="00EA2E32">
        <w:rPr>
          <w:rFonts w:ascii="Cambria Math" w:hAnsi="Cambria Math" w:cs="Cambria Math"/>
          <w:i/>
          <w:sz w:val="24"/>
          <w:szCs w:val="24"/>
        </w:rPr>
        <w:t>⇒</w:t>
      </w:r>
      <w:r w:rsidRPr="00EA2E32">
        <w:rPr>
          <w:rFonts w:ascii="Tahoma" w:hAnsi="Tahoma" w:cs="Tahoma"/>
          <w:i/>
          <w:sz w:val="24"/>
          <w:szCs w:val="24"/>
        </w:rPr>
        <w:t xml:space="preserve"> increased risk of disease among those that have been exposed. </w:t>
      </w:r>
    </w:p>
    <w:p w:rsidR="00EA2E32" w:rsidRPr="00EA2E32" w:rsidRDefault="00EA2E32" w:rsidP="000B260E">
      <w:pPr>
        <w:spacing w:before="115" w:line="240" w:lineRule="auto"/>
        <w:ind w:left="720"/>
        <w:rPr>
          <w:rFonts w:ascii="Tahoma" w:hAnsi="Tahoma" w:cs="Tahoma"/>
          <w:i/>
          <w:sz w:val="24"/>
          <w:szCs w:val="24"/>
        </w:rPr>
      </w:pPr>
      <w:r w:rsidRPr="00EA2E32">
        <w:rPr>
          <w:rFonts w:ascii="Tahoma" w:hAnsi="Tahoma" w:cs="Tahoma"/>
          <w:i/>
          <w:sz w:val="24"/>
          <w:szCs w:val="24"/>
        </w:rPr>
        <w:t xml:space="preserve">RR &lt; 1 </w:t>
      </w:r>
      <w:r w:rsidRPr="00EA2E32">
        <w:rPr>
          <w:rFonts w:ascii="Cambria Math" w:hAnsi="Cambria Math" w:cs="Cambria Math"/>
          <w:i/>
          <w:sz w:val="24"/>
          <w:szCs w:val="24"/>
        </w:rPr>
        <w:t>⇒</w:t>
      </w:r>
      <w:r w:rsidRPr="00EA2E32">
        <w:rPr>
          <w:rFonts w:ascii="Tahoma" w:hAnsi="Tahoma" w:cs="Tahoma"/>
          <w:i/>
          <w:sz w:val="24"/>
          <w:szCs w:val="24"/>
        </w:rPr>
        <w:t xml:space="preserve"> decreased risk of disease among those that have been exposed</w:t>
      </w:r>
      <w:proofErr w:type="gramStart"/>
      <w:r w:rsidRPr="00EA2E32">
        <w:rPr>
          <w:rFonts w:ascii="Tahoma" w:hAnsi="Tahoma" w:cs="Tahoma"/>
          <w:i/>
          <w:sz w:val="24"/>
          <w:szCs w:val="24"/>
        </w:rPr>
        <w:t>.*</w:t>
      </w:r>
      <w:proofErr w:type="gramEnd"/>
      <w:r w:rsidRPr="00EA2E32">
        <w:rPr>
          <w:rFonts w:ascii="Tahoma" w:hAnsi="Tahoma" w:cs="Tahoma"/>
          <w:i/>
          <w:sz w:val="24"/>
          <w:szCs w:val="24"/>
        </w:rPr>
        <w:t>*</w:t>
      </w:r>
    </w:p>
    <w:p w:rsidR="00EA2E32" w:rsidRDefault="00C24B7E" w:rsidP="000B260E">
      <w:pPr>
        <w:spacing w:before="115" w:line="240" w:lineRule="auto"/>
        <w:rPr>
          <w:rFonts w:ascii="Tahoma" w:eastAsia="Times New Roman" w:hAnsi="Tahoma" w:cs="Tahoma"/>
          <w:sz w:val="24"/>
          <w:szCs w:val="24"/>
          <w:lang w:eastAsia="en-ZA"/>
        </w:rPr>
      </w:pPr>
      <w:r>
        <w:rPr>
          <w:rFonts w:ascii="Tahoma" w:eastAsia="Times New Roman" w:hAnsi="Tahoma" w:cs="Tahoma"/>
          <w:sz w:val="24"/>
          <w:szCs w:val="24"/>
          <w:lang w:eastAsia="en-ZA"/>
        </w:rPr>
        <w:t xml:space="preserve">Below are other risk measures that </w:t>
      </w:r>
      <w:r w:rsidR="001517BA">
        <w:rPr>
          <w:rFonts w:ascii="Tahoma" w:eastAsia="Times New Roman" w:hAnsi="Tahoma" w:cs="Tahoma"/>
          <w:sz w:val="24"/>
          <w:szCs w:val="24"/>
          <w:lang w:eastAsia="en-ZA"/>
        </w:rPr>
        <w:t>can also be used and reported in RCTS:</w:t>
      </w:r>
    </w:p>
    <w:p w:rsidR="001517BA" w:rsidRPr="00E44072" w:rsidRDefault="001517BA" w:rsidP="000B260E">
      <w:pPr>
        <w:rPr>
          <w:rFonts w:ascii="Tahoma" w:hAnsi="Tahoma" w:cs="Tahoma"/>
          <w:sz w:val="24"/>
          <w:szCs w:val="24"/>
        </w:rPr>
      </w:pPr>
    </w:p>
    <w:p w:rsidR="001517BA" w:rsidRDefault="001517BA" w:rsidP="000B260E">
      <w:pPr>
        <w:numPr>
          <w:ilvl w:val="1"/>
          <w:numId w:val="35"/>
        </w:numPr>
        <w:rPr>
          <w:rFonts w:ascii="Tahoma" w:hAnsi="Tahoma" w:cs="Tahoma"/>
          <w:sz w:val="24"/>
          <w:szCs w:val="24"/>
        </w:rPr>
      </w:pPr>
      <w:r w:rsidRPr="00E44072">
        <w:rPr>
          <w:rFonts w:ascii="Tahoma" w:hAnsi="Tahoma" w:cs="Tahoma"/>
          <w:sz w:val="24"/>
          <w:szCs w:val="24"/>
        </w:rPr>
        <w:t>Relative Risk Reduction (RRR)</w:t>
      </w:r>
    </w:p>
    <w:p w:rsidR="001517BA" w:rsidRPr="009B70D8" w:rsidRDefault="001517BA" w:rsidP="000B260E">
      <w:pPr>
        <w:rPr>
          <w:rFonts w:ascii="Tahoma" w:hAnsi="Tahoma" w:cs="Tahoma"/>
          <w:sz w:val="24"/>
          <w:szCs w:val="24"/>
        </w:rPr>
      </w:pPr>
      <w:r w:rsidRPr="009B70D8">
        <w:rPr>
          <w:rFonts w:ascii="Tahoma" w:hAnsi="Tahoma" w:cs="Tahoma"/>
          <w:sz w:val="24"/>
          <w:szCs w:val="24"/>
          <w:lang w:val="en-US"/>
        </w:rPr>
        <w:t>The proportional reduction in rates of events between experimental and control groups</w:t>
      </w:r>
      <w:r>
        <w:rPr>
          <w:rFonts w:ascii="Tahoma" w:hAnsi="Tahoma" w:cs="Tahoma"/>
          <w:sz w:val="24"/>
          <w:szCs w:val="24"/>
          <w:lang w:val="en-US"/>
        </w:rPr>
        <w:t>.</w:t>
      </w:r>
    </w:p>
    <w:p w:rsidR="001517BA" w:rsidRPr="009B70D8" w:rsidRDefault="001517BA" w:rsidP="000B260E">
      <w:pPr>
        <w:rPr>
          <w:rFonts w:ascii="Tahoma" w:hAnsi="Tahoma" w:cs="Tahoma"/>
          <w:sz w:val="24"/>
          <w:szCs w:val="24"/>
        </w:rPr>
      </w:pPr>
      <w:r w:rsidRPr="009B70D8">
        <w:rPr>
          <w:rFonts w:ascii="Tahoma" w:hAnsi="Tahoma" w:cs="Tahoma"/>
          <w:sz w:val="24"/>
          <w:szCs w:val="24"/>
          <w:lang w:val="en-US"/>
        </w:rPr>
        <w:t>RRR = ([event rate control - event rate tr</w:t>
      </w:r>
      <w:r>
        <w:rPr>
          <w:rFonts w:ascii="Tahoma" w:hAnsi="Tahoma" w:cs="Tahoma"/>
          <w:sz w:val="24"/>
          <w:szCs w:val="24"/>
          <w:lang w:val="en-US"/>
        </w:rPr>
        <w:t xml:space="preserve">eatment] / event rate control) </w:t>
      </w:r>
      <w:r w:rsidRPr="009B70D8">
        <w:rPr>
          <w:rFonts w:ascii="Tahoma" w:hAnsi="Tahoma" w:cs="Tahoma"/>
          <w:sz w:val="24"/>
          <w:szCs w:val="24"/>
          <w:lang w:val="en-US"/>
        </w:rPr>
        <w:t>x 100</w:t>
      </w:r>
      <w:r w:rsidRPr="009B70D8">
        <w:rPr>
          <w:rFonts w:ascii="Tahoma" w:hAnsi="Tahoma" w:cs="Tahoma"/>
          <w:sz w:val="24"/>
          <w:szCs w:val="24"/>
          <w:u w:val="single"/>
          <w:lang w:val="en-US"/>
        </w:rPr>
        <w:t xml:space="preserve">                      </w:t>
      </w:r>
    </w:p>
    <w:p w:rsidR="001517BA" w:rsidRPr="00E44072" w:rsidRDefault="001517BA" w:rsidP="000B260E">
      <w:pPr>
        <w:rPr>
          <w:rFonts w:ascii="Tahoma" w:hAnsi="Tahoma" w:cs="Tahoma"/>
          <w:sz w:val="24"/>
          <w:szCs w:val="24"/>
        </w:rPr>
      </w:pPr>
    </w:p>
    <w:p w:rsidR="001517BA" w:rsidRDefault="001517BA" w:rsidP="000B260E">
      <w:pPr>
        <w:numPr>
          <w:ilvl w:val="1"/>
          <w:numId w:val="35"/>
        </w:numPr>
        <w:rPr>
          <w:rFonts w:ascii="Tahoma" w:hAnsi="Tahoma" w:cs="Tahoma"/>
          <w:sz w:val="24"/>
          <w:szCs w:val="24"/>
        </w:rPr>
      </w:pPr>
      <w:r w:rsidRPr="00E44072">
        <w:rPr>
          <w:rFonts w:ascii="Tahoma" w:hAnsi="Tahoma" w:cs="Tahoma"/>
          <w:sz w:val="24"/>
          <w:szCs w:val="24"/>
        </w:rPr>
        <w:t>Absolute Risk Reduction (ARR)</w:t>
      </w:r>
    </w:p>
    <w:p w:rsidR="001517BA" w:rsidRPr="00E201A6" w:rsidRDefault="001517BA" w:rsidP="000B260E">
      <w:pPr>
        <w:rPr>
          <w:rFonts w:ascii="Tahoma" w:hAnsi="Tahoma" w:cs="Tahoma"/>
          <w:sz w:val="24"/>
          <w:szCs w:val="24"/>
        </w:rPr>
      </w:pPr>
      <w:proofErr w:type="gramStart"/>
      <w:r w:rsidRPr="00E201A6">
        <w:rPr>
          <w:rFonts w:ascii="Tahoma" w:hAnsi="Tahoma" w:cs="Tahoma"/>
          <w:sz w:val="24"/>
          <w:szCs w:val="24"/>
          <w:lang w:val="en-US"/>
        </w:rPr>
        <w:t>The difference between the probabilities of an event in experimental group and control groups</w:t>
      </w:r>
      <w:r>
        <w:rPr>
          <w:rFonts w:ascii="Tahoma" w:hAnsi="Tahoma" w:cs="Tahoma"/>
          <w:sz w:val="24"/>
          <w:szCs w:val="24"/>
          <w:lang w:val="en-US"/>
        </w:rPr>
        <w:t>.</w:t>
      </w:r>
      <w:proofErr w:type="gramEnd"/>
    </w:p>
    <w:p w:rsidR="001517BA" w:rsidRDefault="001517BA" w:rsidP="000B260E">
      <w:pPr>
        <w:rPr>
          <w:rFonts w:ascii="Tahoma" w:hAnsi="Tahoma" w:cs="Tahoma"/>
          <w:sz w:val="24"/>
          <w:szCs w:val="24"/>
          <w:lang w:val="en-US"/>
        </w:rPr>
      </w:pPr>
      <w:r w:rsidRPr="00E201A6">
        <w:rPr>
          <w:rFonts w:ascii="Tahoma" w:hAnsi="Tahoma" w:cs="Tahoma"/>
          <w:sz w:val="24"/>
          <w:szCs w:val="24"/>
          <w:lang w:val="en-US"/>
        </w:rPr>
        <w:t>ARR = CER- EER</w:t>
      </w:r>
    </w:p>
    <w:p w:rsidR="00850196" w:rsidRPr="00850196" w:rsidRDefault="00850196" w:rsidP="000B260E">
      <w:pPr>
        <w:tabs>
          <w:tab w:val="left" w:pos="3060"/>
        </w:tabs>
        <w:rPr>
          <w:rFonts w:ascii="Tahoma" w:hAnsi="Tahoma" w:cs="Tahoma"/>
          <w:b/>
          <w:sz w:val="24"/>
          <w:szCs w:val="24"/>
        </w:rPr>
      </w:pPr>
      <w:r>
        <w:rPr>
          <w:rFonts w:ascii="Tahoma" w:hAnsi="Tahoma" w:cs="Tahoma"/>
          <w:b/>
          <w:sz w:val="24"/>
          <w:szCs w:val="24"/>
        </w:rPr>
        <w:tab/>
      </w:r>
    </w:p>
    <w:p w:rsidR="001517BA" w:rsidRDefault="001517BA" w:rsidP="000B260E">
      <w:pPr>
        <w:rPr>
          <w:rFonts w:ascii="Tahoma" w:hAnsi="Tahoma" w:cs="Tahoma"/>
          <w:sz w:val="24"/>
          <w:szCs w:val="24"/>
        </w:rPr>
      </w:pPr>
      <w:proofErr w:type="gramStart"/>
      <w:r w:rsidRPr="00850196">
        <w:rPr>
          <w:rFonts w:ascii="Tahoma" w:hAnsi="Tahoma" w:cs="Tahoma"/>
          <w:b/>
          <w:sz w:val="24"/>
          <w:szCs w:val="24"/>
        </w:rPr>
        <w:t>Table 1: Summary of risk and risk reduction results</w:t>
      </w:r>
      <w:r>
        <w:rPr>
          <w:rFonts w:ascii="Tahoma" w:hAnsi="Tahoma" w:cs="Tahoma"/>
          <w:sz w:val="24"/>
          <w:szCs w:val="24"/>
        </w:rPr>
        <w:t>.</w:t>
      </w:r>
      <w:proofErr w:type="gramEnd"/>
    </w:p>
    <w:p w:rsidR="001517BA" w:rsidRDefault="001517BA" w:rsidP="000B260E">
      <w:pPr>
        <w:rPr>
          <w:rFonts w:ascii="Tahoma" w:hAnsi="Tahoma" w:cs="Tahoma"/>
          <w:sz w:val="24"/>
          <w:szCs w:val="24"/>
        </w:rPr>
      </w:pPr>
    </w:p>
    <w:tbl>
      <w:tblPr>
        <w:tblStyle w:val="TableGrid"/>
        <w:tblW w:w="0" w:type="auto"/>
        <w:tblLook w:val="04A0" w:firstRow="1" w:lastRow="0" w:firstColumn="1" w:lastColumn="0" w:noHBand="0" w:noVBand="1"/>
      </w:tblPr>
      <w:tblGrid>
        <w:gridCol w:w="2469"/>
        <w:gridCol w:w="2381"/>
        <w:gridCol w:w="2196"/>
        <w:gridCol w:w="2196"/>
      </w:tblGrid>
      <w:tr w:rsidR="001517BA" w:rsidTr="0072577B">
        <w:tc>
          <w:tcPr>
            <w:tcW w:w="2469" w:type="dxa"/>
          </w:tcPr>
          <w:p w:rsidR="001517BA" w:rsidRDefault="001517BA" w:rsidP="000B260E">
            <w:pPr>
              <w:rPr>
                <w:rFonts w:ascii="Tahoma" w:hAnsi="Tahoma" w:cs="Tahoma"/>
                <w:sz w:val="24"/>
                <w:szCs w:val="24"/>
              </w:rPr>
            </w:pPr>
            <w:r>
              <w:rPr>
                <w:rFonts w:ascii="Tahoma" w:hAnsi="Tahoma" w:cs="Tahoma"/>
                <w:sz w:val="24"/>
                <w:szCs w:val="24"/>
              </w:rPr>
              <w:t>Measure</w:t>
            </w:r>
          </w:p>
        </w:tc>
        <w:tc>
          <w:tcPr>
            <w:tcW w:w="2381" w:type="dxa"/>
          </w:tcPr>
          <w:p w:rsidR="001517BA" w:rsidRDefault="001517BA" w:rsidP="000B260E">
            <w:pPr>
              <w:rPr>
                <w:rFonts w:ascii="Tahoma" w:hAnsi="Tahoma" w:cs="Tahoma"/>
                <w:sz w:val="24"/>
                <w:szCs w:val="24"/>
              </w:rPr>
            </w:pPr>
            <w:r>
              <w:rPr>
                <w:rFonts w:ascii="Tahoma" w:hAnsi="Tahoma" w:cs="Tahoma"/>
                <w:sz w:val="24"/>
                <w:szCs w:val="24"/>
              </w:rPr>
              <w:t>Equal Effect Between treatment and Placebo group</w:t>
            </w:r>
          </w:p>
        </w:tc>
        <w:tc>
          <w:tcPr>
            <w:tcW w:w="2196" w:type="dxa"/>
          </w:tcPr>
          <w:p w:rsidR="001517BA" w:rsidRDefault="001517BA" w:rsidP="000B260E">
            <w:pPr>
              <w:rPr>
                <w:rFonts w:ascii="Tahoma" w:hAnsi="Tahoma" w:cs="Tahoma"/>
                <w:sz w:val="24"/>
                <w:szCs w:val="24"/>
              </w:rPr>
            </w:pPr>
            <w:r>
              <w:rPr>
                <w:rFonts w:ascii="Tahoma" w:hAnsi="Tahoma" w:cs="Tahoma"/>
                <w:sz w:val="24"/>
                <w:szCs w:val="24"/>
              </w:rPr>
              <w:t>Improved Benefit (favours treatment)</w:t>
            </w:r>
          </w:p>
        </w:tc>
        <w:tc>
          <w:tcPr>
            <w:tcW w:w="2196" w:type="dxa"/>
          </w:tcPr>
          <w:p w:rsidR="001517BA" w:rsidRDefault="001517BA" w:rsidP="000B260E">
            <w:pPr>
              <w:rPr>
                <w:rFonts w:ascii="Tahoma" w:hAnsi="Tahoma" w:cs="Tahoma"/>
                <w:sz w:val="24"/>
                <w:szCs w:val="24"/>
              </w:rPr>
            </w:pPr>
            <w:r>
              <w:rPr>
                <w:rFonts w:ascii="Tahoma" w:hAnsi="Tahoma" w:cs="Tahoma"/>
                <w:sz w:val="24"/>
                <w:szCs w:val="24"/>
              </w:rPr>
              <w:t>Decreased Benefit</w:t>
            </w:r>
          </w:p>
        </w:tc>
      </w:tr>
      <w:tr w:rsidR="001517BA" w:rsidTr="0072577B">
        <w:tc>
          <w:tcPr>
            <w:tcW w:w="2469" w:type="dxa"/>
          </w:tcPr>
          <w:p w:rsidR="001517BA" w:rsidRDefault="001517BA" w:rsidP="000B260E">
            <w:pPr>
              <w:rPr>
                <w:rFonts w:ascii="Tahoma" w:hAnsi="Tahoma" w:cs="Tahoma"/>
                <w:sz w:val="24"/>
                <w:szCs w:val="24"/>
              </w:rPr>
            </w:pPr>
            <w:r>
              <w:rPr>
                <w:rFonts w:ascii="Tahoma" w:hAnsi="Tahoma" w:cs="Tahoma"/>
                <w:sz w:val="24"/>
                <w:szCs w:val="24"/>
              </w:rPr>
              <w:t>RR</w:t>
            </w:r>
          </w:p>
        </w:tc>
        <w:tc>
          <w:tcPr>
            <w:tcW w:w="2381" w:type="dxa"/>
          </w:tcPr>
          <w:p w:rsidR="001517BA" w:rsidRDefault="001517BA" w:rsidP="000B260E">
            <w:pPr>
              <w:rPr>
                <w:rFonts w:ascii="Tahoma" w:hAnsi="Tahoma" w:cs="Tahoma"/>
                <w:sz w:val="24"/>
                <w:szCs w:val="24"/>
              </w:rPr>
            </w:pPr>
            <w:r>
              <w:rPr>
                <w:rFonts w:ascii="Tahoma" w:hAnsi="Tahoma" w:cs="Tahoma"/>
                <w:sz w:val="24"/>
                <w:szCs w:val="24"/>
              </w:rPr>
              <w:t>1</w:t>
            </w:r>
          </w:p>
        </w:tc>
        <w:tc>
          <w:tcPr>
            <w:tcW w:w="2196" w:type="dxa"/>
          </w:tcPr>
          <w:p w:rsidR="001517BA" w:rsidRDefault="001517BA" w:rsidP="000B260E">
            <w:pPr>
              <w:rPr>
                <w:rFonts w:ascii="Tahoma" w:hAnsi="Tahoma" w:cs="Tahoma"/>
                <w:sz w:val="24"/>
                <w:szCs w:val="24"/>
              </w:rPr>
            </w:pPr>
            <w:r w:rsidRPr="00F62561">
              <w:rPr>
                <w:rFonts w:ascii="Tahoma" w:hAnsi="Tahoma" w:cs="Tahoma"/>
                <w:sz w:val="24"/>
                <w:szCs w:val="24"/>
                <w:lang w:val="en-US"/>
              </w:rPr>
              <w:t>&lt;1</w:t>
            </w:r>
          </w:p>
        </w:tc>
        <w:tc>
          <w:tcPr>
            <w:tcW w:w="2196" w:type="dxa"/>
          </w:tcPr>
          <w:p w:rsidR="001517BA" w:rsidRDefault="001517BA" w:rsidP="000B260E">
            <w:pPr>
              <w:rPr>
                <w:rFonts w:ascii="Tahoma" w:hAnsi="Tahoma" w:cs="Tahoma"/>
                <w:sz w:val="24"/>
                <w:szCs w:val="24"/>
              </w:rPr>
            </w:pPr>
            <w:r w:rsidRPr="00F62561">
              <w:rPr>
                <w:rFonts w:ascii="Tahoma" w:hAnsi="Tahoma" w:cs="Tahoma"/>
                <w:sz w:val="24"/>
                <w:szCs w:val="24"/>
                <w:lang w:val="en-US"/>
              </w:rPr>
              <w:t>&gt;1</w:t>
            </w:r>
          </w:p>
        </w:tc>
      </w:tr>
      <w:tr w:rsidR="001517BA" w:rsidTr="0072577B">
        <w:tc>
          <w:tcPr>
            <w:tcW w:w="2469" w:type="dxa"/>
          </w:tcPr>
          <w:p w:rsidR="001517BA" w:rsidRDefault="001517BA" w:rsidP="000B260E">
            <w:pPr>
              <w:rPr>
                <w:rFonts w:ascii="Tahoma" w:hAnsi="Tahoma" w:cs="Tahoma"/>
                <w:sz w:val="24"/>
                <w:szCs w:val="24"/>
              </w:rPr>
            </w:pPr>
            <w:r>
              <w:rPr>
                <w:rFonts w:ascii="Tahoma" w:hAnsi="Tahoma" w:cs="Tahoma"/>
                <w:sz w:val="24"/>
                <w:szCs w:val="24"/>
              </w:rPr>
              <w:t>RRR</w:t>
            </w:r>
          </w:p>
        </w:tc>
        <w:tc>
          <w:tcPr>
            <w:tcW w:w="2381" w:type="dxa"/>
          </w:tcPr>
          <w:p w:rsidR="001517BA" w:rsidRDefault="001517BA" w:rsidP="000B260E">
            <w:pPr>
              <w:rPr>
                <w:rFonts w:ascii="Tahoma" w:hAnsi="Tahoma" w:cs="Tahoma"/>
                <w:sz w:val="24"/>
                <w:szCs w:val="24"/>
              </w:rPr>
            </w:pPr>
            <w:r>
              <w:rPr>
                <w:rFonts w:ascii="Tahoma" w:hAnsi="Tahoma" w:cs="Tahoma"/>
                <w:sz w:val="24"/>
                <w:szCs w:val="24"/>
              </w:rPr>
              <w:t>0</w:t>
            </w:r>
          </w:p>
        </w:tc>
        <w:tc>
          <w:tcPr>
            <w:tcW w:w="2196" w:type="dxa"/>
          </w:tcPr>
          <w:p w:rsidR="001517BA" w:rsidRDefault="001517BA" w:rsidP="000B260E">
            <w:pPr>
              <w:rPr>
                <w:rFonts w:ascii="Tahoma" w:hAnsi="Tahoma" w:cs="Tahoma"/>
                <w:sz w:val="24"/>
                <w:szCs w:val="24"/>
              </w:rPr>
            </w:pPr>
            <w:r w:rsidRPr="00F62561">
              <w:rPr>
                <w:rFonts w:ascii="Tahoma" w:hAnsi="Tahoma" w:cs="Tahoma"/>
                <w:sz w:val="24"/>
                <w:szCs w:val="24"/>
                <w:lang w:val="en-US"/>
              </w:rPr>
              <w:t>&gt;0</w:t>
            </w:r>
          </w:p>
        </w:tc>
        <w:tc>
          <w:tcPr>
            <w:tcW w:w="2196" w:type="dxa"/>
          </w:tcPr>
          <w:p w:rsidR="001517BA" w:rsidRDefault="001517BA" w:rsidP="000B260E">
            <w:pPr>
              <w:rPr>
                <w:rFonts w:ascii="Tahoma" w:hAnsi="Tahoma" w:cs="Tahoma"/>
                <w:sz w:val="24"/>
                <w:szCs w:val="24"/>
              </w:rPr>
            </w:pPr>
            <w:r w:rsidRPr="00F62561">
              <w:rPr>
                <w:rFonts w:ascii="Tahoma" w:hAnsi="Tahoma" w:cs="Tahoma"/>
                <w:sz w:val="24"/>
                <w:szCs w:val="24"/>
                <w:lang w:val="en-US"/>
              </w:rPr>
              <w:t>&lt;0</w:t>
            </w:r>
          </w:p>
        </w:tc>
      </w:tr>
      <w:tr w:rsidR="001517BA" w:rsidTr="0072577B">
        <w:tc>
          <w:tcPr>
            <w:tcW w:w="2469" w:type="dxa"/>
          </w:tcPr>
          <w:p w:rsidR="001517BA" w:rsidRDefault="001517BA" w:rsidP="000B260E">
            <w:pPr>
              <w:rPr>
                <w:rFonts w:ascii="Tahoma" w:hAnsi="Tahoma" w:cs="Tahoma"/>
                <w:sz w:val="24"/>
                <w:szCs w:val="24"/>
              </w:rPr>
            </w:pPr>
            <w:r>
              <w:rPr>
                <w:rFonts w:ascii="Tahoma" w:hAnsi="Tahoma" w:cs="Tahoma"/>
                <w:sz w:val="24"/>
                <w:szCs w:val="24"/>
              </w:rPr>
              <w:t>ARR</w:t>
            </w:r>
          </w:p>
        </w:tc>
        <w:tc>
          <w:tcPr>
            <w:tcW w:w="2381" w:type="dxa"/>
          </w:tcPr>
          <w:p w:rsidR="001517BA" w:rsidRDefault="001517BA" w:rsidP="000B260E">
            <w:pPr>
              <w:rPr>
                <w:rFonts w:ascii="Tahoma" w:hAnsi="Tahoma" w:cs="Tahoma"/>
                <w:sz w:val="24"/>
                <w:szCs w:val="24"/>
              </w:rPr>
            </w:pPr>
            <w:r>
              <w:rPr>
                <w:rFonts w:ascii="Tahoma" w:hAnsi="Tahoma" w:cs="Tahoma"/>
                <w:sz w:val="24"/>
                <w:szCs w:val="24"/>
              </w:rPr>
              <w:t>0</w:t>
            </w:r>
          </w:p>
        </w:tc>
        <w:tc>
          <w:tcPr>
            <w:tcW w:w="2196" w:type="dxa"/>
          </w:tcPr>
          <w:p w:rsidR="001517BA" w:rsidRDefault="001517BA" w:rsidP="000B260E">
            <w:pPr>
              <w:rPr>
                <w:rFonts w:ascii="Tahoma" w:hAnsi="Tahoma" w:cs="Tahoma"/>
                <w:sz w:val="24"/>
                <w:szCs w:val="24"/>
              </w:rPr>
            </w:pPr>
            <w:r w:rsidRPr="00F62561">
              <w:rPr>
                <w:rFonts w:ascii="Tahoma" w:hAnsi="Tahoma" w:cs="Tahoma"/>
                <w:sz w:val="24"/>
                <w:szCs w:val="24"/>
                <w:lang w:val="en-US"/>
              </w:rPr>
              <w:t>&gt;0</w:t>
            </w:r>
          </w:p>
        </w:tc>
        <w:tc>
          <w:tcPr>
            <w:tcW w:w="2196" w:type="dxa"/>
          </w:tcPr>
          <w:p w:rsidR="001517BA" w:rsidRDefault="001517BA" w:rsidP="000B260E">
            <w:pPr>
              <w:rPr>
                <w:rFonts w:ascii="Tahoma" w:hAnsi="Tahoma" w:cs="Tahoma"/>
                <w:sz w:val="24"/>
                <w:szCs w:val="24"/>
              </w:rPr>
            </w:pPr>
            <w:r w:rsidRPr="00F62561">
              <w:rPr>
                <w:rFonts w:ascii="Tahoma" w:hAnsi="Tahoma" w:cs="Tahoma"/>
                <w:sz w:val="24"/>
                <w:szCs w:val="24"/>
                <w:lang w:val="en-US"/>
              </w:rPr>
              <w:t>&lt;0</w:t>
            </w:r>
          </w:p>
        </w:tc>
      </w:tr>
    </w:tbl>
    <w:p w:rsidR="001517BA" w:rsidRDefault="001517BA" w:rsidP="000B260E">
      <w:pPr>
        <w:rPr>
          <w:rFonts w:ascii="Tahoma" w:hAnsi="Tahoma" w:cs="Tahoma"/>
          <w:sz w:val="24"/>
          <w:szCs w:val="24"/>
        </w:rPr>
      </w:pPr>
    </w:p>
    <w:p w:rsidR="001517BA" w:rsidRDefault="001517BA" w:rsidP="000B260E">
      <w:pPr>
        <w:numPr>
          <w:ilvl w:val="1"/>
          <w:numId w:val="35"/>
        </w:numPr>
        <w:rPr>
          <w:rFonts w:ascii="Tahoma" w:hAnsi="Tahoma" w:cs="Tahoma"/>
          <w:sz w:val="24"/>
          <w:szCs w:val="24"/>
        </w:rPr>
      </w:pPr>
      <w:r w:rsidRPr="00E44072">
        <w:rPr>
          <w:rFonts w:ascii="Tahoma" w:hAnsi="Tahoma" w:cs="Tahoma"/>
          <w:sz w:val="24"/>
          <w:szCs w:val="24"/>
        </w:rPr>
        <w:t>Number Needed to Treat (NNT)</w:t>
      </w:r>
    </w:p>
    <w:p w:rsidR="001517BA" w:rsidRDefault="00443C1D" w:rsidP="000B260E">
      <w:pPr>
        <w:rPr>
          <w:rFonts w:ascii="Tahoma" w:hAnsi="Tahoma" w:cs="Tahoma"/>
          <w:sz w:val="24"/>
          <w:szCs w:val="24"/>
          <w:lang w:val="en-US"/>
        </w:rPr>
      </w:pPr>
      <w:r>
        <w:rPr>
          <w:rFonts w:ascii="Tahoma" w:hAnsi="Tahoma" w:cs="Tahoma"/>
          <w:sz w:val="24"/>
          <w:szCs w:val="24"/>
          <w:lang w:val="en-US"/>
        </w:rPr>
        <w:t xml:space="preserve">In a study that compares treatment with a comparison, the number needed to treat </w:t>
      </w:r>
      <w:r w:rsidR="00C023E1">
        <w:rPr>
          <w:rFonts w:ascii="Tahoma" w:hAnsi="Tahoma" w:cs="Tahoma"/>
          <w:sz w:val="24"/>
          <w:szCs w:val="24"/>
        </w:rPr>
        <w:t xml:space="preserve">is the </w:t>
      </w:r>
      <w:r w:rsidR="00C023E1" w:rsidRPr="00E201A6">
        <w:rPr>
          <w:rFonts w:ascii="Tahoma" w:hAnsi="Tahoma" w:cs="Tahoma"/>
          <w:sz w:val="24"/>
          <w:szCs w:val="24"/>
          <w:lang w:val="en-US"/>
        </w:rPr>
        <w:t>number</w:t>
      </w:r>
      <w:r w:rsidR="001517BA" w:rsidRPr="00E201A6">
        <w:rPr>
          <w:rFonts w:ascii="Tahoma" w:hAnsi="Tahoma" w:cs="Tahoma"/>
          <w:sz w:val="24"/>
          <w:szCs w:val="24"/>
          <w:lang w:val="en-US"/>
        </w:rPr>
        <w:t xml:space="preserve"> of patients that need to be treated </w:t>
      </w:r>
      <w:r w:rsidR="00CD5AC9">
        <w:rPr>
          <w:rFonts w:ascii="Tahoma" w:hAnsi="Tahoma" w:cs="Tahoma"/>
          <w:sz w:val="24"/>
          <w:szCs w:val="24"/>
          <w:lang w:val="en-US"/>
        </w:rPr>
        <w:t>to prevent one additional bad outcome (e.g. stroke, death etc.). To calculate NNT, you need to know the absolute risk reduction (ARR) as NNT is the inverse of ARR:</w:t>
      </w:r>
    </w:p>
    <w:p w:rsidR="00CD5AC9" w:rsidRPr="00E201A6" w:rsidRDefault="00CD5AC9" w:rsidP="000B260E">
      <w:pPr>
        <w:rPr>
          <w:rFonts w:ascii="Tahoma" w:hAnsi="Tahoma" w:cs="Tahoma"/>
          <w:sz w:val="24"/>
          <w:szCs w:val="24"/>
        </w:rPr>
      </w:pPr>
    </w:p>
    <w:p w:rsidR="001517BA" w:rsidRPr="00E201A6" w:rsidRDefault="001517BA" w:rsidP="000B260E">
      <w:pPr>
        <w:rPr>
          <w:rFonts w:ascii="Tahoma" w:hAnsi="Tahoma" w:cs="Tahoma"/>
          <w:sz w:val="24"/>
          <w:szCs w:val="24"/>
        </w:rPr>
      </w:pPr>
      <w:r>
        <w:rPr>
          <w:rFonts w:ascii="Tahoma" w:hAnsi="Tahoma" w:cs="Tahoma"/>
          <w:sz w:val="24"/>
          <w:szCs w:val="24"/>
          <w:lang w:val="en-US"/>
        </w:rPr>
        <w:t xml:space="preserve">NNT = 1 / </w:t>
      </w:r>
      <w:r w:rsidRPr="00E201A6">
        <w:rPr>
          <w:rFonts w:ascii="Tahoma" w:hAnsi="Tahoma" w:cs="Tahoma"/>
          <w:sz w:val="24"/>
          <w:szCs w:val="24"/>
          <w:lang w:val="en-US"/>
        </w:rPr>
        <w:t>ARR</w:t>
      </w:r>
    </w:p>
    <w:p w:rsidR="00CD5AC9" w:rsidRPr="00CD5AC9" w:rsidRDefault="00CD5AC9" w:rsidP="000B260E">
      <w:pPr>
        <w:spacing w:before="115" w:line="240" w:lineRule="auto"/>
        <w:rPr>
          <w:rFonts w:ascii="Tahoma" w:eastAsia="Times New Roman" w:hAnsi="Tahoma" w:cs="Tahoma"/>
          <w:i/>
          <w:sz w:val="24"/>
          <w:szCs w:val="24"/>
          <w:lang w:eastAsia="en-ZA"/>
        </w:rPr>
      </w:pPr>
      <w:r w:rsidRPr="00CD5AC9">
        <w:rPr>
          <w:rFonts w:ascii="Tahoma" w:eastAsia="Times New Roman" w:hAnsi="Tahoma" w:cs="Tahoma"/>
          <w:i/>
          <w:sz w:val="24"/>
          <w:szCs w:val="24"/>
          <w:lang w:eastAsia="en-ZA"/>
        </w:rPr>
        <w:t>NB: ARR = CER (Control Event Rate) – EER (Experimental Event Rate).</w:t>
      </w:r>
    </w:p>
    <w:p w:rsidR="001517BA" w:rsidRPr="00CD5AC9" w:rsidRDefault="00CD5AC9" w:rsidP="000B260E">
      <w:pPr>
        <w:spacing w:before="115" w:line="240" w:lineRule="auto"/>
        <w:rPr>
          <w:rFonts w:ascii="Tahoma" w:eastAsia="Times New Roman" w:hAnsi="Tahoma" w:cs="Tahoma"/>
          <w:i/>
          <w:sz w:val="24"/>
          <w:szCs w:val="24"/>
          <w:lang w:eastAsia="en-ZA"/>
        </w:rPr>
      </w:pPr>
      <w:r w:rsidRPr="00CD5AC9">
        <w:rPr>
          <w:rFonts w:ascii="Tahoma" w:eastAsia="Times New Roman" w:hAnsi="Tahoma" w:cs="Tahoma"/>
          <w:i/>
          <w:sz w:val="24"/>
          <w:szCs w:val="24"/>
          <w:lang w:eastAsia="en-ZA"/>
        </w:rPr>
        <w:t>NNTs are always rounded up to the nearest whole number</w:t>
      </w:r>
      <w:r>
        <w:rPr>
          <w:rFonts w:ascii="Tahoma" w:eastAsia="Times New Roman" w:hAnsi="Tahoma" w:cs="Tahoma"/>
          <w:i/>
          <w:sz w:val="24"/>
          <w:szCs w:val="24"/>
          <w:lang w:eastAsia="en-ZA"/>
        </w:rPr>
        <w:t>.</w:t>
      </w:r>
    </w:p>
    <w:p w:rsidR="00EA2E32" w:rsidRPr="009B70D8" w:rsidRDefault="007A46A2" w:rsidP="000B260E">
      <w:pPr>
        <w:rPr>
          <w:rFonts w:ascii="Tahoma" w:hAnsi="Tahoma" w:cs="Tahoma"/>
        </w:rPr>
      </w:pPr>
      <w:r>
        <w:rPr>
          <w:rFonts w:ascii="Tahoma" w:hAnsi="Tahoma" w:cs="Tahoma"/>
          <w:sz w:val="24"/>
          <w:szCs w:val="24"/>
        </w:rPr>
        <w:t>A second measure of effect size which can be reported is t</w:t>
      </w:r>
      <w:r w:rsidR="00EA2E32" w:rsidRPr="00EA2E32">
        <w:rPr>
          <w:rFonts w:ascii="Tahoma" w:hAnsi="Tahoma" w:cs="Tahoma"/>
          <w:sz w:val="24"/>
          <w:szCs w:val="24"/>
        </w:rPr>
        <w:t xml:space="preserve">he </w:t>
      </w:r>
      <w:r w:rsidR="00EA2E32" w:rsidRPr="003E6EB3">
        <w:rPr>
          <w:rFonts w:ascii="Tahoma" w:hAnsi="Tahoma" w:cs="Tahoma"/>
          <w:b/>
          <w:sz w:val="24"/>
          <w:szCs w:val="24"/>
        </w:rPr>
        <w:t>odds ratio (OR)</w:t>
      </w:r>
      <w:r w:rsidRPr="003E6EB3">
        <w:rPr>
          <w:rFonts w:ascii="Tahoma" w:hAnsi="Tahoma" w:cs="Tahoma"/>
          <w:b/>
          <w:sz w:val="24"/>
          <w:szCs w:val="24"/>
        </w:rPr>
        <w:t>.</w:t>
      </w:r>
      <w:r>
        <w:rPr>
          <w:rFonts w:ascii="Tahoma" w:hAnsi="Tahoma" w:cs="Tahoma"/>
          <w:sz w:val="24"/>
          <w:szCs w:val="24"/>
        </w:rPr>
        <w:t xml:space="preserve"> The OR</w:t>
      </w:r>
      <w:r w:rsidR="00EA2E32" w:rsidRPr="00EA2E32">
        <w:rPr>
          <w:rFonts w:ascii="Tahoma" w:hAnsi="Tahoma" w:cs="Tahoma"/>
          <w:sz w:val="24"/>
          <w:szCs w:val="24"/>
        </w:rPr>
        <w:t xml:space="preserve"> is the odds of disease among exposed individuals divided by the o</w:t>
      </w:r>
      <w:r w:rsidR="009B70D8">
        <w:rPr>
          <w:rFonts w:ascii="Tahoma" w:hAnsi="Tahoma" w:cs="Tahoma"/>
          <w:sz w:val="24"/>
          <w:szCs w:val="24"/>
        </w:rPr>
        <w:t>dds of disease among unexposed</w:t>
      </w:r>
      <w:r w:rsidR="009B70D8" w:rsidRPr="009B70D8">
        <w:rPr>
          <w:rFonts w:asciiTheme="majorHAnsi" w:eastAsiaTheme="minorEastAsia" w:hAnsi="Calibri" w:cs="Times New Roman"/>
          <w:iCs/>
          <w:color w:val="943634" w:themeColor="accent2" w:themeShade="BF"/>
          <w:kern w:val="24"/>
          <w:sz w:val="44"/>
          <w:szCs w:val="44"/>
          <w:lang w:eastAsia="en-ZA"/>
        </w:rPr>
        <w:t xml:space="preserve"> </w:t>
      </w:r>
      <w:r w:rsidR="009B70D8" w:rsidRPr="009B70D8">
        <w:rPr>
          <w:rFonts w:ascii="Tahoma" w:hAnsi="Tahoma" w:cs="Tahoma"/>
          <w:sz w:val="24"/>
          <w:szCs w:val="24"/>
        </w:rPr>
        <w:t>i.e. is the number who participants who experience event</w:t>
      </w:r>
      <w:r w:rsidR="000F27D8">
        <w:rPr>
          <w:rFonts w:ascii="Tahoma" w:hAnsi="Tahoma" w:cs="Tahoma"/>
          <w:sz w:val="24"/>
          <w:szCs w:val="24"/>
        </w:rPr>
        <w:t>s</w:t>
      </w:r>
      <w:r w:rsidR="009B70D8" w:rsidRPr="009B70D8">
        <w:rPr>
          <w:rFonts w:ascii="Tahoma" w:hAnsi="Tahoma" w:cs="Tahoma"/>
          <w:sz w:val="24"/>
          <w:szCs w:val="24"/>
        </w:rPr>
        <w:t xml:space="preserve"> to the number of participants who have non-events</w:t>
      </w:r>
      <w:r w:rsidR="009B70D8">
        <w:rPr>
          <w:rFonts w:ascii="Tahoma" w:hAnsi="Tahoma" w:cs="Tahoma"/>
          <w:sz w:val="24"/>
          <w:szCs w:val="24"/>
        </w:rPr>
        <w:t>.</w:t>
      </w:r>
    </w:p>
    <w:p w:rsidR="00EA2E32" w:rsidRPr="00EA2E32" w:rsidRDefault="00EA2E32" w:rsidP="000B260E">
      <w:pPr>
        <w:spacing w:before="106" w:line="240" w:lineRule="auto"/>
        <w:rPr>
          <w:rFonts w:ascii="Tahoma" w:hAnsi="Tahoma" w:cs="Tahoma"/>
          <w:sz w:val="24"/>
          <w:szCs w:val="24"/>
        </w:rPr>
      </w:pPr>
      <w:r w:rsidRPr="00EA2E32">
        <w:rPr>
          <w:rFonts w:ascii="Tahoma" w:hAnsi="Tahoma" w:cs="Tahoma"/>
          <w:sz w:val="24"/>
          <w:szCs w:val="24"/>
        </w:rPr>
        <w:t xml:space="preserve">OR = </w:t>
      </w:r>
      <w:proofErr w:type="gramStart"/>
      <w:r w:rsidRPr="00EA2E32">
        <w:rPr>
          <w:rFonts w:ascii="Tahoma" w:hAnsi="Tahoma" w:cs="Tahoma"/>
          <w:sz w:val="24"/>
          <w:szCs w:val="24"/>
          <w:u w:val="single"/>
        </w:rPr>
        <w:t>P(</w:t>
      </w:r>
      <w:proofErr w:type="spellStart"/>
      <w:proofErr w:type="gramEnd"/>
      <w:r w:rsidRPr="00EA2E32">
        <w:rPr>
          <w:rFonts w:ascii="Tahoma" w:hAnsi="Tahoma" w:cs="Tahoma"/>
          <w:sz w:val="24"/>
          <w:szCs w:val="24"/>
          <w:u w:val="single"/>
        </w:rPr>
        <w:t>disease|exposed</w:t>
      </w:r>
      <w:proofErr w:type="spellEnd"/>
      <w:r w:rsidRPr="00EA2E32">
        <w:rPr>
          <w:rFonts w:ascii="Tahoma" w:hAnsi="Tahoma" w:cs="Tahoma"/>
          <w:sz w:val="24"/>
          <w:szCs w:val="24"/>
          <w:u w:val="single"/>
        </w:rPr>
        <w:t>)/(1 − P(</w:t>
      </w:r>
      <w:proofErr w:type="spellStart"/>
      <w:r w:rsidRPr="00EA2E32">
        <w:rPr>
          <w:rFonts w:ascii="Tahoma" w:hAnsi="Tahoma" w:cs="Tahoma"/>
          <w:sz w:val="24"/>
          <w:szCs w:val="24"/>
          <w:u w:val="single"/>
        </w:rPr>
        <w:t>disease|exposed</w:t>
      </w:r>
      <w:proofErr w:type="spellEnd"/>
      <w:r w:rsidRPr="00EA2E32">
        <w:rPr>
          <w:rFonts w:ascii="Tahoma" w:hAnsi="Tahoma" w:cs="Tahoma"/>
          <w:sz w:val="24"/>
          <w:szCs w:val="24"/>
          <w:u w:val="single"/>
        </w:rPr>
        <w:t>))</w:t>
      </w:r>
      <w:r w:rsidR="009B70D8">
        <w:rPr>
          <w:rFonts w:ascii="Tahoma" w:hAnsi="Tahoma" w:cs="Tahoma"/>
          <w:sz w:val="24"/>
          <w:szCs w:val="24"/>
          <w:u w:val="single"/>
        </w:rPr>
        <w:t xml:space="preserve"> i.e. odds in experimental group</w:t>
      </w:r>
    </w:p>
    <w:p w:rsidR="00EA2E32" w:rsidRDefault="009B70D8" w:rsidP="000B260E">
      <w:pPr>
        <w:spacing w:before="106" w:line="240" w:lineRule="auto"/>
        <w:rPr>
          <w:rFonts w:ascii="Tahoma" w:hAnsi="Tahoma" w:cs="Tahoma"/>
          <w:sz w:val="24"/>
          <w:szCs w:val="24"/>
        </w:rPr>
      </w:pPr>
      <w:r>
        <w:rPr>
          <w:rFonts w:ascii="Tahoma" w:hAnsi="Tahoma" w:cs="Tahoma"/>
          <w:sz w:val="24"/>
          <w:szCs w:val="24"/>
        </w:rPr>
        <w:t xml:space="preserve">        </w:t>
      </w:r>
      <w:proofErr w:type="gramStart"/>
      <w:r w:rsidR="00EA2E32" w:rsidRPr="00EA2E32">
        <w:rPr>
          <w:rFonts w:ascii="Tahoma" w:hAnsi="Tahoma" w:cs="Tahoma"/>
          <w:sz w:val="24"/>
          <w:szCs w:val="24"/>
        </w:rPr>
        <w:t>P(</w:t>
      </w:r>
      <w:proofErr w:type="spellStart"/>
      <w:proofErr w:type="gramEnd"/>
      <w:r w:rsidR="00EA2E32" w:rsidRPr="00EA2E32">
        <w:rPr>
          <w:rFonts w:ascii="Tahoma" w:hAnsi="Tahoma" w:cs="Tahoma"/>
          <w:sz w:val="24"/>
          <w:szCs w:val="24"/>
        </w:rPr>
        <w:t>disease|unexposed</w:t>
      </w:r>
      <w:proofErr w:type="spellEnd"/>
      <w:r w:rsidR="00EA2E32" w:rsidRPr="00EA2E32">
        <w:rPr>
          <w:rFonts w:ascii="Tahoma" w:hAnsi="Tahoma" w:cs="Tahoma"/>
          <w:sz w:val="24"/>
          <w:szCs w:val="24"/>
        </w:rPr>
        <w:t>)/(1 − P(</w:t>
      </w:r>
      <w:proofErr w:type="spellStart"/>
      <w:r w:rsidR="00EA2E32" w:rsidRPr="00EA2E32">
        <w:rPr>
          <w:rFonts w:ascii="Tahoma" w:hAnsi="Tahoma" w:cs="Tahoma"/>
          <w:sz w:val="24"/>
          <w:szCs w:val="24"/>
        </w:rPr>
        <w:t>disease|unexposed</w:t>
      </w:r>
      <w:proofErr w:type="spellEnd"/>
      <w:r w:rsidR="00EA2E32" w:rsidRPr="00EA2E32">
        <w:rPr>
          <w:rFonts w:ascii="Tahoma" w:hAnsi="Tahoma" w:cs="Tahoma"/>
          <w:sz w:val="24"/>
          <w:szCs w:val="24"/>
        </w:rPr>
        <w:t>))</w:t>
      </w:r>
      <w:r>
        <w:rPr>
          <w:rFonts w:ascii="Tahoma" w:hAnsi="Tahoma" w:cs="Tahoma"/>
          <w:sz w:val="24"/>
          <w:szCs w:val="24"/>
        </w:rPr>
        <w:t>i.e. odds in control group</w:t>
      </w:r>
    </w:p>
    <w:p w:rsidR="00EA2E32" w:rsidRPr="00EA2E32" w:rsidRDefault="00EA2E32" w:rsidP="000B260E">
      <w:pPr>
        <w:spacing w:before="106" w:line="240" w:lineRule="auto"/>
        <w:ind w:left="720" w:firstLine="720"/>
        <w:rPr>
          <w:rFonts w:ascii="Tahoma" w:eastAsia="Times New Roman" w:hAnsi="Tahoma" w:cs="Tahoma"/>
          <w:i/>
          <w:sz w:val="24"/>
          <w:szCs w:val="24"/>
          <w:lang w:eastAsia="en-ZA"/>
        </w:rPr>
      </w:pPr>
    </w:p>
    <w:p w:rsidR="002D0D2D" w:rsidRDefault="002D0D2D" w:rsidP="000B260E">
      <w:pPr>
        <w:rPr>
          <w:rFonts w:ascii="Tahoma" w:hAnsi="Tahoma" w:cs="Tahoma"/>
          <w:bCs/>
          <w:i/>
          <w:sz w:val="24"/>
          <w:szCs w:val="24"/>
        </w:rPr>
      </w:pPr>
      <w:r w:rsidRPr="002D0D2D">
        <w:rPr>
          <w:rFonts w:ascii="Tahoma" w:hAnsi="Tahoma" w:cs="Tahoma"/>
          <w:bCs/>
          <w:i/>
          <w:sz w:val="24"/>
          <w:szCs w:val="24"/>
        </w:rPr>
        <w:t xml:space="preserve">b. Do the results from the study sample apply to the population? </w:t>
      </w:r>
      <w:r w:rsidR="00201C8F">
        <w:rPr>
          <w:rFonts w:ascii="Tahoma" w:hAnsi="Tahoma" w:cs="Tahoma"/>
          <w:bCs/>
          <w:i/>
          <w:sz w:val="24"/>
          <w:szCs w:val="24"/>
        </w:rPr>
        <w:t>(</w:t>
      </w:r>
      <w:r w:rsidRPr="002D0D2D">
        <w:rPr>
          <w:rFonts w:ascii="Tahoma" w:hAnsi="Tahoma" w:cs="Tahoma"/>
          <w:bCs/>
          <w:i/>
          <w:sz w:val="24"/>
          <w:szCs w:val="24"/>
        </w:rPr>
        <w:t>Making inferences</w:t>
      </w:r>
      <w:r w:rsidR="00201C8F">
        <w:rPr>
          <w:rFonts w:ascii="Tahoma" w:hAnsi="Tahoma" w:cs="Tahoma"/>
          <w:bCs/>
          <w:i/>
          <w:sz w:val="24"/>
          <w:szCs w:val="24"/>
        </w:rPr>
        <w:t>)</w:t>
      </w:r>
    </w:p>
    <w:p w:rsidR="002D0D2D" w:rsidRPr="002D0D2D" w:rsidRDefault="002D0D2D" w:rsidP="000B260E">
      <w:pPr>
        <w:rPr>
          <w:rFonts w:ascii="Tahoma" w:hAnsi="Tahoma" w:cs="Tahoma"/>
          <w:bCs/>
          <w:i/>
          <w:sz w:val="24"/>
          <w:szCs w:val="24"/>
        </w:rPr>
      </w:pPr>
    </w:p>
    <w:p w:rsidR="00E201A6" w:rsidRDefault="00E201A6" w:rsidP="000B260E">
      <w:pPr>
        <w:rPr>
          <w:rFonts w:ascii="Tahoma" w:hAnsi="Tahoma" w:cs="Tahoma"/>
          <w:bCs/>
          <w:sz w:val="24"/>
          <w:szCs w:val="24"/>
        </w:rPr>
      </w:pPr>
      <w:r>
        <w:rPr>
          <w:rFonts w:ascii="Tahoma" w:hAnsi="Tahoma" w:cs="Tahoma"/>
          <w:bCs/>
          <w:sz w:val="24"/>
          <w:szCs w:val="24"/>
        </w:rPr>
        <w:t xml:space="preserve">Once the effect has been measured we need to then determine how precise that effect is; and for this we use </w:t>
      </w:r>
      <w:r w:rsidRPr="00C023E1">
        <w:rPr>
          <w:rFonts w:ascii="Tahoma" w:hAnsi="Tahoma" w:cs="Tahoma"/>
          <w:b/>
          <w:bCs/>
          <w:i/>
          <w:sz w:val="24"/>
          <w:szCs w:val="24"/>
        </w:rPr>
        <w:t>confidence intervals</w:t>
      </w:r>
      <w:r>
        <w:rPr>
          <w:rFonts w:ascii="Tahoma" w:hAnsi="Tahoma" w:cs="Tahoma"/>
          <w:bCs/>
          <w:sz w:val="24"/>
          <w:szCs w:val="24"/>
        </w:rPr>
        <w:t>.</w:t>
      </w:r>
      <w:r w:rsidR="00871E13">
        <w:rPr>
          <w:rFonts w:ascii="Tahoma" w:hAnsi="Tahoma" w:cs="Tahoma"/>
          <w:bCs/>
          <w:sz w:val="24"/>
          <w:szCs w:val="24"/>
        </w:rPr>
        <w:t xml:space="preserve"> We also need to determine if the result is </w:t>
      </w:r>
      <w:r w:rsidR="00C023E1">
        <w:rPr>
          <w:rFonts w:ascii="Tahoma" w:hAnsi="Tahoma" w:cs="Tahoma"/>
          <w:bCs/>
          <w:sz w:val="24"/>
          <w:szCs w:val="24"/>
        </w:rPr>
        <w:t>due to chance or</w:t>
      </w:r>
      <w:r w:rsidR="002D0D2D">
        <w:rPr>
          <w:rFonts w:ascii="Tahoma" w:hAnsi="Tahoma" w:cs="Tahoma"/>
          <w:bCs/>
          <w:sz w:val="24"/>
          <w:szCs w:val="24"/>
        </w:rPr>
        <w:t xml:space="preserve"> if it is </w:t>
      </w:r>
      <w:r w:rsidR="00871E13">
        <w:rPr>
          <w:rFonts w:ascii="Tahoma" w:hAnsi="Tahoma" w:cs="Tahoma"/>
          <w:bCs/>
          <w:sz w:val="24"/>
          <w:szCs w:val="24"/>
        </w:rPr>
        <w:t>statistically significant (</w:t>
      </w:r>
      <w:r w:rsidR="00871E13" w:rsidRPr="00C023E1">
        <w:rPr>
          <w:rFonts w:ascii="Tahoma" w:hAnsi="Tahoma" w:cs="Tahoma"/>
          <w:b/>
          <w:bCs/>
          <w:i/>
          <w:sz w:val="24"/>
          <w:szCs w:val="24"/>
        </w:rPr>
        <w:t>p</w:t>
      </w:r>
      <w:r w:rsidR="00871E13" w:rsidRPr="00C023E1">
        <w:rPr>
          <w:rFonts w:ascii="Tahoma" w:hAnsi="Tahoma" w:cs="Tahoma"/>
          <w:b/>
          <w:bCs/>
          <w:sz w:val="24"/>
          <w:szCs w:val="24"/>
        </w:rPr>
        <w:t>-value</w:t>
      </w:r>
      <w:r w:rsidR="00871E13">
        <w:rPr>
          <w:rFonts w:ascii="Tahoma" w:hAnsi="Tahoma" w:cs="Tahoma"/>
          <w:bCs/>
          <w:sz w:val="24"/>
          <w:szCs w:val="24"/>
        </w:rPr>
        <w:t>). Before we go into detail about these issues let us first look at why we need to</w:t>
      </w:r>
      <w:r w:rsidR="005F24E9">
        <w:rPr>
          <w:rFonts w:ascii="Tahoma" w:hAnsi="Tahoma" w:cs="Tahoma"/>
          <w:bCs/>
          <w:sz w:val="24"/>
          <w:szCs w:val="24"/>
        </w:rPr>
        <w:t xml:space="preserve"> do this for our clinical study by introducing the concept of testing a hypothesis.</w:t>
      </w:r>
    </w:p>
    <w:p w:rsidR="005F24E9" w:rsidRPr="00E44072" w:rsidRDefault="005F24E9" w:rsidP="000B260E">
      <w:pPr>
        <w:rPr>
          <w:rFonts w:ascii="Tahoma" w:hAnsi="Tahoma" w:cs="Tahoma"/>
          <w:sz w:val="24"/>
          <w:szCs w:val="24"/>
        </w:rPr>
      </w:pPr>
    </w:p>
    <w:p w:rsidR="002C7294" w:rsidRDefault="005F24E9" w:rsidP="000B260E">
      <w:pPr>
        <w:rPr>
          <w:rFonts w:ascii="Tahoma" w:hAnsi="Tahoma" w:cs="Tahoma"/>
          <w:sz w:val="24"/>
          <w:szCs w:val="24"/>
          <w:lang w:val="en-US"/>
        </w:rPr>
      </w:pPr>
      <w:r w:rsidRPr="005F24E9">
        <w:rPr>
          <w:rFonts w:ascii="Tahoma" w:hAnsi="Tahoma" w:cs="Tahoma"/>
          <w:sz w:val="24"/>
          <w:szCs w:val="24"/>
          <w:lang w:val="en-US"/>
        </w:rPr>
        <w:t xml:space="preserve">In a </w:t>
      </w:r>
      <w:r>
        <w:rPr>
          <w:rFonts w:ascii="Tahoma" w:hAnsi="Tahoma" w:cs="Tahoma"/>
          <w:sz w:val="24"/>
          <w:szCs w:val="24"/>
          <w:lang w:val="en-US"/>
        </w:rPr>
        <w:t>clinical</w:t>
      </w:r>
      <w:r w:rsidRPr="005F24E9">
        <w:rPr>
          <w:rFonts w:ascii="Tahoma" w:hAnsi="Tahoma" w:cs="Tahoma"/>
          <w:sz w:val="24"/>
          <w:szCs w:val="24"/>
          <w:lang w:val="en-US"/>
        </w:rPr>
        <w:t xml:space="preserve"> study</w:t>
      </w:r>
      <w:r>
        <w:rPr>
          <w:rFonts w:ascii="Tahoma" w:hAnsi="Tahoma" w:cs="Tahoma"/>
          <w:sz w:val="24"/>
          <w:szCs w:val="24"/>
          <w:lang w:val="en-US"/>
        </w:rPr>
        <w:t xml:space="preserve"> (RCT)</w:t>
      </w:r>
      <w:r w:rsidRPr="005F24E9">
        <w:rPr>
          <w:rFonts w:ascii="Tahoma" w:hAnsi="Tahoma" w:cs="Tahoma"/>
          <w:sz w:val="24"/>
          <w:szCs w:val="24"/>
          <w:lang w:val="en-US"/>
        </w:rPr>
        <w:t xml:space="preserve"> there is a hypothesis to be tested</w:t>
      </w:r>
      <w:r>
        <w:rPr>
          <w:rFonts w:ascii="Tahoma" w:hAnsi="Tahoma" w:cs="Tahoma"/>
          <w:sz w:val="24"/>
          <w:szCs w:val="24"/>
          <w:lang w:val="en-US"/>
        </w:rPr>
        <w:t xml:space="preserve">. </w:t>
      </w:r>
      <w:r w:rsidRPr="005F24E9">
        <w:rPr>
          <w:rFonts w:ascii="Tahoma" w:hAnsi="Tahoma" w:cs="Tahoma"/>
          <w:sz w:val="24"/>
          <w:szCs w:val="24"/>
          <w:lang w:val="en-US"/>
        </w:rPr>
        <w:t xml:space="preserve">We are interested in </w:t>
      </w:r>
      <w:r>
        <w:rPr>
          <w:rFonts w:ascii="Tahoma" w:hAnsi="Tahoma" w:cs="Tahoma"/>
          <w:sz w:val="24"/>
          <w:szCs w:val="24"/>
          <w:lang w:val="en-US"/>
        </w:rPr>
        <w:t xml:space="preserve">knowing </w:t>
      </w:r>
      <w:r w:rsidRPr="005F24E9">
        <w:rPr>
          <w:rFonts w:ascii="Tahoma" w:hAnsi="Tahoma" w:cs="Tahoma"/>
          <w:sz w:val="24"/>
          <w:szCs w:val="24"/>
          <w:lang w:val="en-US"/>
        </w:rPr>
        <w:t>whether the medicine of interest is superior or safer or otherwise different from another comparative medicine or placebo</w:t>
      </w:r>
      <w:r>
        <w:rPr>
          <w:rFonts w:ascii="Tahoma" w:hAnsi="Tahoma" w:cs="Tahoma"/>
          <w:sz w:val="24"/>
          <w:szCs w:val="24"/>
          <w:lang w:val="en-US"/>
        </w:rPr>
        <w:t xml:space="preserve">. </w:t>
      </w:r>
      <w:r w:rsidRPr="005F24E9">
        <w:rPr>
          <w:rFonts w:ascii="Tahoma" w:hAnsi="Tahoma" w:cs="Tahoma"/>
          <w:sz w:val="24"/>
          <w:szCs w:val="24"/>
          <w:lang w:val="en-US"/>
        </w:rPr>
        <w:t>The null hypothesis</w:t>
      </w:r>
      <w:r w:rsidR="001517BA">
        <w:rPr>
          <w:rFonts w:ascii="Tahoma" w:hAnsi="Tahoma" w:cs="Tahoma"/>
          <w:sz w:val="24"/>
          <w:szCs w:val="24"/>
          <w:lang w:val="en-US"/>
        </w:rPr>
        <w:t xml:space="preserve"> (H</w:t>
      </w:r>
      <w:r w:rsidR="001517BA">
        <w:rPr>
          <w:rFonts w:ascii="Tahoma" w:hAnsi="Tahoma" w:cs="Tahoma"/>
          <w:sz w:val="24"/>
          <w:szCs w:val="24"/>
          <w:vertAlign w:val="subscript"/>
          <w:lang w:val="en-US"/>
        </w:rPr>
        <w:t>0</w:t>
      </w:r>
      <w:r w:rsidR="001517BA">
        <w:rPr>
          <w:rFonts w:ascii="Tahoma" w:hAnsi="Tahoma" w:cs="Tahoma"/>
          <w:sz w:val="24"/>
          <w:szCs w:val="24"/>
          <w:lang w:val="en-US"/>
        </w:rPr>
        <w:t>)</w:t>
      </w:r>
      <w:r w:rsidRPr="005F24E9">
        <w:rPr>
          <w:rFonts w:ascii="Tahoma" w:hAnsi="Tahoma" w:cs="Tahoma"/>
          <w:sz w:val="24"/>
          <w:szCs w:val="24"/>
          <w:lang w:val="en-US"/>
        </w:rPr>
        <w:t xml:space="preserve"> </w:t>
      </w:r>
      <w:r>
        <w:rPr>
          <w:rFonts w:ascii="Tahoma" w:hAnsi="Tahoma" w:cs="Tahoma"/>
          <w:sz w:val="24"/>
          <w:szCs w:val="24"/>
          <w:lang w:val="en-US"/>
        </w:rPr>
        <w:t xml:space="preserve">will therefore </w:t>
      </w:r>
      <w:r w:rsidRPr="005F24E9">
        <w:rPr>
          <w:rFonts w:ascii="Tahoma" w:hAnsi="Tahoma" w:cs="Tahoma"/>
          <w:sz w:val="24"/>
          <w:szCs w:val="24"/>
          <w:lang w:val="en-US"/>
        </w:rPr>
        <w:t xml:space="preserve">say that </w:t>
      </w:r>
      <w:r w:rsidRPr="005F24E9">
        <w:rPr>
          <w:rFonts w:ascii="Tahoma" w:hAnsi="Tahoma" w:cs="Tahoma"/>
          <w:i/>
          <w:sz w:val="24"/>
          <w:szCs w:val="24"/>
          <w:lang w:val="en-US"/>
        </w:rPr>
        <w:t>there is no difference between the medicine of interest and a comparative medicine or placebo</w:t>
      </w:r>
      <w:r>
        <w:rPr>
          <w:rFonts w:ascii="Tahoma" w:hAnsi="Tahoma" w:cs="Tahoma"/>
          <w:i/>
          <w:sz w:val="24"/>
          <w:szCs w:val="24"/>
          <w:lang w:val="en-US"/>
        </w:rPr>
        <w:t>.</w:t>
      </w:r>
      <w:r>
        <w:rPr>
          <w:rFonts w:ascii="Tahoma" w:hAnsi="Tahoma" w:cs="Tahoma"/>
          <w:sz w:val="24"/>
          <w:szCs w:val="24"/>
          <w:lang w:val="en-US"/>
        </w:rPr>
        <w:t xml:space="preserve"> To reach a decision on whether to reject the null hypothesis or not we take into consideration </w:t>
      </w:r>
      <w:r w:rsidRPr="005F24E9">
        <w:rPr>
          <w:rFonts w:ascii="Tahoma" w:hAnsi="Tahoma" w:cs="Tahoma"/>
          <w:i/>
          <w:sz w:val="24"/>
          <w:szCs w:val="24"/>
          <w:lang w:val="en-US"/>
        </w:rPr>
        <w:t>p</w:t>
      </w:r>
      <w:r>
        <w:rPr>
          <w:rFonts w:ascii="Tahoma" w:hAnsi="Tahoma" w:cs="Tahoma"/>
          <w:sz w:val="24"/>
          <w:szCs w:val="24"/>
          <w:lang w:val="en-US"/>
        </w:rPr>
        <w:t xml:space="preserve">-values and confidence intervals. A </w:t>
      </w:r>
      <w:r w:rsidRPr="005F24E9">
        <w:rPr>
          <w:rFonts w:ascii="Tahoma" w:hAnsi="Tahoma" w:cs="Tahoma"/>
          <w:i/>
          <w:sz w:val="24"/>
          <w:szCs w:val="24"/>
          <w:lang w:val="en-US"/>
        </w:rPr>
        <w:t>p</w:t>
      </w:r>
      <w:r>
        <w:rPr>
          <w:rFonts w:ascii="Tahoma" w:hAnsi="Tahoma" w:cs="Tahoma"/>
          <w:sz w:val="24"/>
          <w:szCs w:val="24"/>
          <w:lang w:val="en-US"/>
        </w:rPr>
        <w:t>-</w:t>
      </w:r>
      <w:r w:rsidR="00A755CA" w:rsidRPr="005F24E9">
        <w:rPr>
          <w:rFonts w:ascii="Tahoma" w:hAnsi="Tahoma" w:cs="Tahoma"/>
          <w:sz w:val="24"/>
          <w:szCs w:val="24"/>
          <w:lang w:val="en-US"/>
        </w:rPr>
        <w:t xml:space="preserve">value is </w:t>
      </w:r>
      <w:r w:rsidR="001517BA">
        <w:rPr>
          <w:rFonts w:ascii="Tahoma" w:hAnsi="Tahoma" w:cs="Tahoma"/>
          <w:sz w:val="24"/>
          <w:szCs w:val="24"/>
          <w:lang w:val="en-US"/>
        </w:rPr>
        <w:t xml:space="preserve">the </w:t>
      </w:r>
      <w:r w:rsidR="001477C7">
        <w:rPr>
          <w:rFonts w:ascii="Tahoma" w:hAnsi="Tahoma" w:cs="Tahoma"/>
          <w:sz w:val="24"/>
          <w:szCs w:val="24"/>
          <w:lang w:val="en-US"/>
        </w:rPr>
        <w:t>probability of rejecting the null hypothesis when that hypothesis is actually true.</w:t>
      </w:r>
      <w:r>
        <w:rPr>
          <w:rFonts w:ascii="Tahoma" w:hAnsi="Tahoma" w:cs="Tahoma"/>
          <w:sz w:val="24"/>
          <w:szCs w:val="24"/>
        </w:rPr>
        <w:t xml:space="preserve"> </w:t>
      </w:r>
      <w:proofErr w:type="gramStart"/>
      <w:r w:rsidRPr="005F24E9">
        <w:rPr>
          <w:rFonts w:ascii="Tahoma" w:hAnsi="Tahoma" w:cs="Tahoma"/>
          <w:i/>
          <w:sz w:val="24"/>
          <w:szCs w:val="24"/>
        </w:rPr>
        <w:t>p</w:t>
      </w:r>
      <w:r>
        <w:rPr>
          <w:rFonts w:ascii="Tahoma" w:hAnsi="Tahoma" w:cs="Tahoma"/>
          <w:sz w:val="24"/>
          <w:szCs w:val="24"/>
        </w:rPr>
        <w:t>-</w:t>
      </w:r>
      <w:r w:rsidR="00A755CA" w:rsidRPr="005F24E9">
        <w:rPr>
          <w:rFonts w:ascii="Tahoma" w:hAnsi="Tahoma" w:cs="Tahoma"/>
          <w:sz w:val="24"/>
          <w:szCs w:val="24"/>
          <w:lang w:val="en-US"/>
        </w:rPr>
        <w:t>values</w:t>
      </w:r>
      <w:proofErr w:type="gramEnd"/>
      <w:r w:rsidR="00A755CA" w:rsidRPr="005F24E9">
        <w:rPr>
          <w:rFonts w:ascii="Tahoma" w:hAnsi="Tahoma" w:cs="Tahoma"/>
          <w:sz w:val="24"/>
          <w:szCs w:val="24"/>
          <w:lang w:val="en-US"/>
        </w:rPr>
        <w:t xml:space="preserve"> of less than 0.05 (1 chance in 20) are used by convention to show that the results of the study are not the result of chance</w:t>
      </w:r>
      <w:r>
        <w:rPr>
          <w:rFonts w:ascii="Tahoma" w:hAnsi="Tahoma" w:cs="Tahoma"/>
          <w:sz w:val="24"/>
          <w:szCs w:val="24"/>
          <w:lang w:val="en-US"/>
        </w:rPr>
        <w:t xml:space="preserve"> (i.e. the result is statistically significant).</w:t>
      </w:r>
      <w:r w:rsidR="00D80D56">
        <w:rPr>
          <w:rFonts w:ascii="Tahoma" w:hAnsi="Tahoma" w:cs="Tahoma"/>
          <w:sz w:val="24"/>
          <w:szCs w:val="24"/>
          <w:lang w:val="en-US"/>
        </w:rPr>
        <w:t xml:space="preserve"> The </w:t>
      </w:r>
      <w:r w:rsidR="00D80D56" w:rsidRPr="00D80D56">
        <w:rPr>
          <w:rFonts w:ascii="Tahoma" w:hAnsi="Tahoma" w:cs="Tahoma"/>
          <w:i/>
          <w:sz w:val="24"/>
          <w:szCs w:val="24"/>
          <w:lang w:val="en-US"/>
        </w:rPr>
        <w:t>p</w:t>
      </w:r>
      <w:r w:rsidR="00D80D56">
        <w:rPr>
          <w:rFonts w:ascii="Tahoma" w:hAnsi="Tahoma" w:cs="Tahoma"/>
          <w:sz w:val="24"/>
          <w:szCs w:val="24"/>
          <w:lang w:val="en-US"/>
        </w:rPr>
        <w:t xml:space="preserve">-value on its own </w:t>
      </w:r>
      <w:r w:rsidR="002D0D2D">
        <w:rPr>
          <w:rFonts w:ascii="Tahoma" w:hAnsi="Tahoma" w:cs="Tahoma"/>
          <w:sz w:val="24"/>
          <w:szCs w:val="24"/>
          <w:lang w:val="en-US"/>
        </w:rPr>
        <w:t>only judges statistical significance of a result but does not tell you anything more on clinical significance</w:t>
      </w:r>
      <w:r w:rsidR="00D80D56">
        <w:rPr>
          <w:rFonts w:ascii="Tahoma" w:hAnsi="Tahoma" w:cs="Tahoma"/>
          <w:sz w:val="24"/>
          <w:szCs w:val="24"/>
          <w:lang w:val="en-US"/>
        </w:rPr>
        <w:t>; hence we also use the 95% confidence interval</w:t>
      </w:r>
      <w:r w:rsidR="00AF7ABC">
        <w:rPr>
          <w:rFonts w:ascii="Tahoma" w:hAnsi="Tahoma" w:cs="Tahoma"/>
          <w:sz w:val="24"/>
          <w:szCs w:val="24"/>
          <w:lang w:val="en-US"/>
        </w:rPr>
        <w:t xml:space="preserve"> (CI)</w:t>
      </w:r>
      <w:r w:rsidR="002B24E9">
        <w:rPr>
          <w:rFonts w:ascii="Tahoma" w:hAnsi="Tahoma" w:cs="Tahoma"/>
          <w:sz w:val="24"/>
          <w:szCs w:val="24"/>
          <w:lang w:val="en-US"/>
        </w:rPr>
        <w:t xml:space="preserve"> to provide an estimation of the effect size that allows you to judge the clinical significance</w:t>
      </w:r>
      <w:r w:rsidR="00D80D56">
        <w:rPr>
          <w:rFonts w:ascii="Tahoma" w:hAnsi="Tahoma" w:cs="Tahoma"/>
          <w:sz w:val="24"/>
          <w:szCs w:val="24"/>
          <w:lang w:val="en-US"/>
        </w:rPr>
        <w:t>.</w:t>
      </w:r>
      <w:r w:rsidR="00AF7ABC">
        <w:rPr>
          <w:rFonts w:ascii="Tahoma" w:hAnsi="Tahoma" w:cs="Tahoma"/>
          <w:sz w:val="24"/>
          <w:szCs w:val="24"/>
          <w:lang w:val="en-US"/>
        </w:rPr>
        <w:t xml:space="preserve"> The 95% CI is a range of values within which lies the </w:t>
      </w:r>
      <w:r w:rsidR="00AF7ABC" w:rsidRPr="00AF7ABC">
        <w:rPr>
          <w:rFonts w:ascii="Tahoma" w:hAnsi="Tahoma" w:cs="Tahoma"/>
          <w:i/>
          <w:sz w:val="24"/>
          <w:szCs w:val="24"/>
          <w:lang w:val="en-US"/>
        </w:rPr>
        <w:t>measure of effect</w:t>
      </w:r>
      <w:r w:rsidR="002B24E9">
        <w:rPr>
          <w:rFonts w:ascii="Tahoma" w:hAnsi="Tahoma" w:cs="Tahoma"/>
          <w:i/>
          <w:sz w:val="24"/>
          <w:szCs w:val="24"/>
          <w:lang w:val="en-US"/>
        </w:rPr>
        <w:t xml:space="preserve"> </w:t>
      </w:r>
      <w:r w:rsidR="002B24E9" w:rsidRPr="002B24E9">
        <w:rPr>
          <w:rFonts w:ascii="Tahoma" w:hAnsi="Tahoma" w:cs="Tahoma"/>
          <w:sz w:val="24"/>
          <w:szCs w:val="24"/>
          <w:lang w:val="en-US"/>
        </w:rPr>
        <w:t>with 95% probability</w:t>
      </w:r>
      <w:r w:rsidR="00AF7ABC">
        <w:rPr>
          <w:rFonts w:ascii="Tahoma" w:hAnsi="Tahoma" w:cs="Tahoma"/>
          <w:sz w:val="24"/>
          <w:szCs w:val="24"/>
          <w:lang w:val="en-US"/>
        </w:rPr>
        <w:t>.</w:t>
      </w:r>
    </w:p>
    <w:p w:rsidR="00D80D56" w:rsidRDefault="00D80D56" w:rsidP="000B260E">
      <w:pPr>
        <w:rPr>
          <w:rFonts w:ascii="Tahoma" w:hAnsi="Tahoma" w:cs="Tahoma"/>
          <w:sz w:val="24"/>
          <w:szCs w:val="24"/>
          <w:lang w:val="en-US"/>
        </w:rPr>
      </w:pPr>
    </w:p>
    <w:p w:rsidR="00B846FF" w:rsidRDefault="00AF7ABC" w:rsidP="000B260E">
      <w:r>
        <w:rPr>
          <w:rFonts w:ascii="Tahoma" w:hAnsi="Tahoma" w:cs="Tahoma"/>
          <w:sz w:val="24"/>
          <w:szCs w:val="24"/>
          <w:lang w:val="en-US"/>
        </w:rPr>
        <w:t xml:space="preserve">Since it is not possible to include all members of the target population in a study, we draw a sample from the population. Results from this sample must however be inferred to represent what the result would have been if all members of the population were in the study. The 95% CI can therefore be defined as follows: </w:t>
      </w:r>
      <w:r w:rsidR="00B61F18">
        <w:rPr>
          <w:rFonts w:ascii="Tahoma" w:hAnsi="Tahoma" w:cs="Tahoma"/>
          <w:sz w:val="24"/>
          <w:szCs w:val="24"/>
          <w:lang w:val="en-US"/>
        </w:rPr>
        <w:t xml:space="preserve">if the same study (i.e. same sample size, from the same population, using exactly the same methodology) was to be repeated a hundred times, </w:t>
      </w:r>
      <w:r w:rsidR="00B61F18" w:rsidRPr="00B61F18">
        <w:rPr>
          <w:rFonts w:ascii="Tahoma" w:hAnsi="Tahoma" w:cs="Tahoma"/>
          <w:sz w:val="24"/>
          <w:szCs w:val="24"/>
          <w:lang w:val="en-US"/>
        </w:rPr>
        <w:t>95% of s</w:t>
      </w:r>
      <w:r w:rsidR="00B61F18">
        <w:rPr>
          <w:rFonts w:ascii="Tahoma" w:hAnsi="Tahoma" w:cs="Tahoma"/>
          <w:sz w:val="24"/>
          <w:szCs w:val="24"/>
          <w:lang w:val="en-US"/>
        </w:rPr>
        <w:t xml:space="preserve">imilarly constructed confidence </w:t>
      </w:r>
      <w:r w:rsidR="00B61F18" w:rsidRPr="00B61F18">
        <w:rPr>
          <w:rFonts w:ascii="Tahoma" w:hAnsi="Tahoma" w:cs="Tahoma"/>
          <w:sz w:val="24"/>
          <w:szCs w:val="24"/>
          <w:lang w:val="en-US"/>
        </w:rPr>
        <w:t xml:space="preserve">intervals will contain true </w:t>
      </w:r>
      <w:r w:rsidR="00B61F18" w:rsidRPr="00B61F18">
        <w:rPr>
          <w:rFonts w:ascii="Tahoma" w:hAnsi="Tahoma" w:cs="Tahoma"/>
          <w:i/>
          <w:sz w:val="24"/>
          <w:szCs w:val="24"/>
          <w:lang w:val="en-US"/>
        </w:rPr>
        <w:t>population</w:t>
      </w:r>
      <w:r w:rsidR="00B61F18">
        <w:rPr>
          <w:rFonts w:ascii="Tahoma" w:hAnsi="Tahoma" w:cs="Tahoma"/>
          <w:sz w:val="24"/>
          <w:szCs w:val="24"/>
          <w:lang w:val="en-US"/>
        </w:rPr>
        <w:t xml:space="preserve"> (note the population and NOT sample) value.</w:t>
      </w:r>
      <w:r w:rsidR="00B61F18" w:rsidRPr="00B61F18">
        <w:rPr>
          <w:rFonts w:ascii="Tahoma" w:hAnsi="Tahoma" w:cs="Tahoma"/>
          <w:sz w:val="24"/>
          <w:szCs w:val="24"/>
          <w:lang w:val="en-US"/>
        </w:rPr>
        <w:t xml:space="preserve"> </w:t>
      </w:r>
      <w:r w:rsidR="00B61F18">
        <w:rPr>
          <w:rFonts w:ascii="Tahoma" w:hAnsi="Tahoma" w:cs="Tahoma"/>
          <w:sz w:val="24"/>
          <w:szCs w:val="24"/>
          <w:lang w:val="en-US"/>
        </w:rPr>
        <w:t>In simple term</w:t>
      </w:r>
      <w:r w:rsidR="00B846FF">
        <w:rPr>
          <w:rFonts w:ascii="Tahoma" w:hAnsi="Tahoma" w:cs="Tahoma"/>
          <w:sz w:val="24"/>
          <w:szCs w:val="24"/>
          <w:lang w:val="en-US"/>
        </w:rPr>
        <w:t>s</w:t>
      </w:r>
      <w:r w:rsidR="00B61F18">
        <w:rPr>
          <w:rFonts w:ascii="Tahoma" w:hAnsi="Tahoma" w:cs="Tahoma"/>
          <w:sz w:val="24"/>
          <w:szCs w:val="24"/>
          <w:lang w:val="en-US"/>
        </w:rPr>
        <w:t xml:space="preserve"> we can define the 95% CI as:</w:t>
      </w:r>
      <w:r w:rsidR="00B846FF">
        <w:rPr>
          <w:rFonts w:ascii="Tahoma" w:hAnsi="Tahoma" w:cs="Tahoma"/>
          <w:sz w:val="24"/>
          <w:szCs w:val="24"/>
          <w:lang w:val="en-US"/>
        </w:rPr>
        <w:t xml:space="preserve"> </w:t>
      </w:r>
      <w:r>
        <w:rPr>
          <w:rFonts w:ascii="Tahoma" w:hAnsi="Tahoma" w:cs="Tahoma"/>
          <w:sz w:val="24"/>
          <w:szCs w:val="24"/>
          <w:lang w:val="en-US"/>
        </w:rPr>
        <w:t>“</w:t>
      </w:r>
      <w:r w:rsidR="00B846FF">
        <w:rPr>
          <w:rFonts w:ascii="Tahoma" w:hAnsi="Tahoma" w:cs="Tahoma"/>
          <w:sz w:val="24"/>
          <w:szCs w:val="24"/>
          <w:lang w:val="en-US"/>
        </w:rPr>
        <w:t>W</w:t>
      </w:r>
      <w:r>
        <w:rPr>
          <w:rFonts w:ascii="Tahoma" w:hAnsi="Tahoma" w:cs="Tahoma"/>
          <w:sz w:val="24"/>
          <w:szCs w:val="24"/>
          <w:lang w:val="en-US"/>
        </w:rPr>
        <w:t>e are 95% sure that the CI</w:t>
      </w:r>
      <w:r w:rsidR="001517BA">
        <w:rPr>
          <w:rFonts w:ascii="Tahoma" w:hAnsi="Tahoma" w:cs="Tahoma"/>
          <w:sz w:val="24"/>
          <w:szCs w:val="24"/>
          <w:lang w:val="en-US"/>
        </w:rPr>
        <w:t xml:space="preserve"> (range)</w:t>
      </w:r>
      <w:r>
        <w:rPr>
          <w:rFonts w:ascii="Tahoma" w:hAnsi="Tahoma" w:cs="Tahoma"/>
          <w:sz w:val="24"/>
          <w:szCs w:val="24"/>
          <w:lang w:val="en-US"/>
        </w:rPr>
        <w:t xml:space="preserve"> contains the true value of the </w:t>
      </w:r>
      <w:r w:rsidRPr="00AF7ABC">
        <w:rPr>
          <w:rFonts w:ascii="Tahoma" w:hAnsi="Tahoma" w:cs="Tahoma"/>
          <w:i/>
          <w:sz w:val="24"/>
          <w:szCs w:val="24"/>
          <w:lang w:val="en-US"/>
        </w:rPr>
        <w:t>measure of effect</w:t>
      </w:r>
      <w:r>
        <w:rPr>
          <w:rFonts w:ascii="Tahoma" w:hAnsi="Tahoma" w:cs="Tahoma"/>
          <w:sz w:val="24"/>
          <w:szCs w:val="24"/>
          <w:lang w:val="en-US"/>
        </w:rPr>
        <w:t xml:space="preserve"> in the population</w:t>
      </w:r>
      <w:r w:rsidRPr="00B846FF">
        <w:rPr>
          <w:rFonts w:ascii="Tahoma" w:hAnsi="Tahoma" w:cs="Tahoma"/>
          <w:sz w:val="24"/>
          <w:szCs w:val="24"/>
          <w:lang w:val="en-US"/>
        </w:rPr>
        <w:t>”.</w:t>
      </w:r>
      <w:hyperlink r:id="rId23" w:anchor="basics/confidence_interval.htm]. Accessed 5Mar15" w:history="1">
        <w:r w:rsidR="009864D8" w:rsidRPr="009864D8">
          <w:t xml:space="preserve"> </w:t>
        </w:r>
        <w:proofErr w:type="gramStart"/>
        <w:r w:rsidR="009864D8" w:rsidRPr="009864D8">
          <w:rPr>
            <w:rStyle w:val="Hyperlink"/>
            <w:rFonts w:ascii="Tahoma" w:hAnsi="Tahoma" w:cs="Tahoma"/>
            <w:sz w:val="24"/>
            <w:szCs w:val="24"/>
          </w:rPr>
          <w:t>http://www.statsdirect.com/help/default.htm#basics/confidence_interval.htm</w:t>
        </w:r>
        <w:r w:rsidR="00B846FF" w:rsidRPr="00B846FF">
          <w:rPr>
            <w:rStyle w:val="Hyperlink"/>
            <w:rFonts w:ascii="Tahoma" w:hAnsi="Tahoma" w:cs="Tahoma"/>
            <w:sz w:val="24"/>
            <w:szCs w:val="24"/>
          </w:rPr>
          <w:t xml:space="preserve"> Accessed 5Mar15</w:t>
        </w:r>
      </w:hyperlink>
      <w:r w:rsidR="00B846FF">
        <w:t>.</w:t>
      </w:r>
      <w:proofErr w:type="gramEnd"/>
    </w:p>
    <w:p w:rsidR="006C18AB" w:rsidRDefault="006C18AB" w:rsidP="000B260E"/>
    <w:p w:rsidR="002C7294" w:rsidRPr="00B61F18" w:rsidRDefault="00E669EC" w:rsidP="000B260E">
      <w:pPr>
        <w:rPr>
          <w:rFonts w:ascii="Tahoma" w:hAnsi="Tahoma" w:cs="Tahoma"/>
          <w:sz w:val="24"/>
          <w:szCs w:val="24"/>
          <w:lang w:val="en-US"/>
        </w:rPr>
      </w:pPr>
      <w:r w:rsidRPr="00B61F18">
        <w:rPr>
          <w:rFonts w:ascii="Tahoma" w:hAnsi="Tahoma" w:cs="Tahoma"/>
          <w:i/>
          <w:sz w:val="24"/>
          <w:szCs w:val="24"/>
          <w:lang w:val="en-US"/>
        </w:rPr>
        <w:t>If the CI includes</w:t>
      </w:r>
      <w:r>
        <w:rPr>
          <w:rFonts w:ascii="Tahoma" w:hAnsi="Tahoma" w:cs="Tahoma"/>
          <w:sz w:val="24"/>
          <w:szCs w:val="24"/>
          <w:lang w:val="en-US"/>
        </w:rPr>
        <w:t xml:space="preserve"> the point of no difference between </w:t>
      </w:r>
      <w:r w:rsidR="00FA4C94">
        <w:rPr>
          <w:rFonts w:ascii="Tahoma" w:hAnsi="Tahoma" w:cs="Tahoma"/>
          <w:sz w:val="24"/>
          <w:szCs w:val="24"/>
          <w:lang w:val="en-US"/>
        </w:rPr>
        <w:t xml:space="preserve">medicine of interest </w:t>
      </w:r>
      <w:r>
        <w:rPr>
          <w:rFonts w:ascii="Tahoma" w:hAnsi="Tahoma" w:cs="Tahoma"/>
          <w:sz w:val="24"/>
          <w:szCs w:val="24"/>
          <w:lang w:val="en-US"/>
        </w:rPr>
        <w:t xml:space="preserve">and </w:t>
      </w:r>
      <w:r w:rsidR="00FA4C94">
        <w:rPr>
          <w:rFonts w:ascii="Tahoma" w:hAnsi="Tahoma" w:cs="Tahoma"/>
          <w:sz w:val="24"/>
          <w:szCs w:val="24"/>
          <w:lang w:val="en-US"/>
        </w:rPr>
        <w:t xml:space="preserve">placebo/comparative treatment (i.e. RR = 1), we do not reject the null hypothesis. However, if </w:t>
      </w:r>
      <w:r w:rsidR="00FA4C94" w:rsidRPr="00B61F18">
        <w:rPr>
          <w:rFonts w:ascii="Tahoma" w:hAnsi="Tahoma" w:cs="Tahoma"/>
          <w:i/>
          <w:sz w:val="24"/>
          <w:szCs w:val="24"/>
          <w:lang w:val="en-US"/>
        </w:rPr>
        <w:t>the CI does not include 1</w:t>
      </w:r>
      <w:r w:rsidR="00FA4C94">
        <w:rPr>
          <w:rFonts w:ascii="Tahoma" w:hAnsi="Tahoma" w:cs="Tahoma"/>
          <w:sz w:val="24"/>
          <w:szCs w:val="24"/>
          <w:lang w:val="en-US"/>
        </w:rPr>
        <w:t xml:space="preserve">, we reject the null hypothesis and conclude that there is a difference between medicine of interest and placebo/comparative </w:t>
      </w:r>
      <w:r w:rsidR="00FA4C94">
        <w:rPr>
          <w:rFonts w:ascii="Tahoma" w:hAnsi="Tahoma" w:cs="Tahoma"/>
          <w:sz w:val="24"/>
          <w:szCs w:val="24"/>
          <w:lang w:val="en-US"/>
        </w:rPr>
        <w:lastRenderedPageBreak/>
        <w:t>treatment.</w:t>
      </w:r>
      <w:r w:rsidR="00882C80">
        <w:rPr>
          <w:rFonts w:ascii="Tahoma" w:hAnsi="Tahoma" w:cs="Tahoma"/>
          <w:sz w:val="24"/>
          <w:szCs w:val="24"/>
          <w:lang w:val="en-US"/>
        </w:rPr>
        <w:t xml:space="preserve"> </w:t>
      </w:r>
      <w:r w:rsidR="00A755CA" w:rsidRPr="00882C80">
        <w:rPr>
          <w:rFonts w:ascii="Tahoma" w:hAnsi="Tahoma" w:cs="Tahoma"/>
          <w:sz w:val="24"/>
          <w:szCs w:val="24"/>
          <w:lang w:val="en-US"/>
        </w:rPr>
        <w:t xml:space="preserve">For clinical studies, the larger the sample size, the smaller the CI, and the more confident we are </w:t>
      </w:r>
      <w:r w:rsidR="00466F24">
        <w:rPr>
          <w:rFonts w:ascii="Tahoma" w:hAnsi="Tahoma" w:cs="Tahoma"/>
          <w:sz w:val="24"/>
          <w:szCs w:val="24"/>
          <w:lang w:val="en-US"/>
        </w:rPr>
        <w:t>that these results are reliable.</w:t>
      </w:r>
    </w:p>
    <w:p w:rsidR="00850196" w:rsidRPr="00850196" w:rsidRDefault="00850196" w:rsidP="000B260E">
      <w:pPr>
        <w:rPr>
          <w:rFonts w:ascii="Tahoma" w:hAnsi="Tahoma" w:cs="Tahoma"/>
          <w:b/>
          <w:sz w:val="24"/>
          <w:szCs w:val="24"/>
          <w:lang w:val="en-US"/>
        </w:rPr>
      </w:pPr>
    </w:p>
    <w:p w:rsidR="00E44072" w:rsidRPr="00B61F18" w:rsidRDefault="002D0D2D" w:rsidP="000B260E">
      <w:pPr>
        <w:rPr>
          <w:rFonts w:ascii="Tahoma" w:hAnsi="Tahoma" w:cs="Tahoma"/>
          <w:i/>
          <w:sz w:val="24"/>
          <w:szCs w:val="24"/>
          <w:lang w:val="en-US"/>
        </w:rPr>
      </w:pPr>
      <w:r w:rsidRPr="00B61F18">
        <w:rPr>
          <w:rFonts w:ascii="Tahoma" w:hAnsi="Tahoma" w:cs="Tahoma"/>
          <w:i/>
          <w:sz w:val="24"/>
          <w:szCs w:val="24"/>
          <w:lang w:val="en-US"/>
        </w:rPr>
        <w:t xml:space="preserve">C. </w:t>
      </w:r>
      <w:r w:rsidR="00E44072" w:rsidRPr="00B61F18">
        <w:rPr>
          <w:rFonts w:ascii="Tahoma" w:hAnsi="Tahoma" w:cs="Tahoma"/>
          <w:i/>
          <w:sz w:val="24"/>
          <w:szCs w:val="24"/>
          <w:lang w:val="en-US"/>
        </w:rPr>
        <w:t>How can we apply the results to patient care?</w:t>
      </w:r>
    </w:p>
    <w:p w:rsidR="002D0D2D" w:rsidRPr="00B61F18" w:rsidRDefault="002D0D2D" w:rsidP="000B260E">
      <w:pPr>
        <w:rPr>
          <w:rFonts w:ascii="Tahoma" w:hAnsi="Tahoma" w:cs="Tahoma"/>
          <w:sz w:val="24"/>
          <w:szCs w:val="24"/>
          <w:lang w:val="en-US"/>
        </w:rPr>
      </w:pPr>
    </w:p>
    <w:p w:rsidR="00DF4093" w:rsidRDefault="00DF4093" w:rsidP="000B260E">
      <w:pPr>
        <w:rPr>
          <w:rFonts w:ascii="Tahoma" w:hAnsi="Tahoma" w:cs="Tahoma"/>
          <w:sz w:val="24"/>
          <w:szCs w:val="24"/>
          <w:lang w:val="en-US"/>
        </w:rPr>
      </w:pPr>
      <w:r>
        <w:rPr>
          <w:rFonts w:ascii="Tahoma" w:hAnsi="Tahoma" w:cs="Tahoma"/>
          <w:sz w:val="24"/>
          <w:szCs w:val="24"/>
          <w:lang w:val="en-US"/>
        </w:rPr>
        <w:t>In deciding whether we can apply the results in caring for patients in our settings we need to ask ourselves the following questions:</w:t>
      </w:r>
    </w:p>
    <w:p w:rsidR="002C7294" w:rsidRPr="00DF4093" w:rsidRDefault="00A755CA" w:rsidP="000B260E">
      <w:pPr>
        <w:numPr>
          <w:ilvl w:val="0"/>
          <w:numId w:val="42"/>
        </w:numPr>
        <w:rPr>
          <w:rFonts w:ascii="Tahoma" w:hAnsi="Tahoma" w:cs="Tahoma"/>
          <w:sz w:val="24"/>
          <w:szCs w:val="24"/>
        </w:rPr>
      </w:pPr>
      <w:r w:rsidRPr="00DF4093">
        <w:rPr>
          <w:rFonts w:ascii="Tahoma" w:hAnsi="Tahoma" w:cs="Tahoma"/>
          <w:sz w:val="24"/>
          <w:szCs w:val="24"/>
        </w:rPr>
        <w:t>Were the study patients similar to my patients?</w:t>
      </w:r>
    </w:p>
    <w:p w:rsidR="002C7294" w:rsidRPr="00DF4093" w:rsidRDefault="00DF4093" w:rsidP="000B260E">
      <w:pPr>
        <w:numPr>
          <w:ilvl w:val="0"/>
          <w:numId w:val="42"/>
        </w:numPr>
        <w:rPr>
          <w:rFonts w:ascii="Tahoma" w:hAnsi="Tahoma" w:cs="Tahoma"/>
          <w:sz w:val="24"/>
          <w:szCs w:val="24"/>
        </w:rPr>
      </w:pPr>
      <w:r>
        <w:rPr>
          <w:rFonts w:ascii="Tahoma" w:hAnsi="Tahoma" w:cs="Tahoma"/>
          <w:sz w:val="24"/>
          <w:szCs w:val="24"/>
        </w:rPr>
        <w:t>Were all patient</w:t>
      </w:r>
      <w:r w:rsidR="00A755CA" w:rsidRPr="00DF4093">
        <w:rPr>
          <w:rFonts w:ascii="Tahoma" w:hAnsi="Tahoma" w:cs="Tahoma"/>
          <w:sz w:val="24"/>
          <w:szCs w:val="24"/>
        </w:rPr>
        <w:t>–important outcomes considered?</w:t>
      </w:r>
    </w:p>
    <w:p w:rsidR="002C7294" w:rsidRDefault="00A755CA" w:rsidP="000B260E">
      <w:pPr>
        <w:numPr>
          <w:ilvl w:val="0"/>
          <w:numId w:val="42"/>
        </w:numPr>
        <w:rPr>
          <w:rFonts w:ascii="Tahoma" w:hAnsi="Tahoma" w:cs="Tahoma"/>
          <w:sz w:val="24"/>
          <w:szCs w:val="24"/>
        </w:rPr>
      </w:pPr>
      <w:r w:rsidRPr="00DF4093">
        <w:rPr>
          <w:rFonts w:ascii="Tahoma" w:hAnsi="Tahoma" w:cs="Tahoma"/>
          <w:sz w:val="24"/>
          <w:szCs w:val="24"/>
        </w:rPr>
        <w:t>Are the likely treatment benefits worth the potential harm and costs</w:t>
      </w:r>
      <w:r w:rsidR="00DF4093">
        <w:rPr>
          <w:rFonts w:ascii="Tahoma" w:hAnsi="Tahoma" w:cs="Tahoma"/>
          <w:sz w:val="24"/>
          <w:szCs w:val="24"/>
        </w:rPr>
        <w:t>?</w:t>
      </w:r>
    </w:p>
    <w:p w:rsidR="00DF4093" w:rsidRDefault="00DF4093" w:rsidP="000B260E">
      <w:pPr>
        <w:rPr>
          <w:rFonts w:ascii="Tahoma" w:hAnsi="Tahoma" w:cs="Tahoma"/>
          <w:sz w:val="24"/>
          <w:szCs w:val="24"/>
        </w:rPr>
      </w:pPr>
      <w:r>
        <w:rPr>
          <w:rFonts w:ascii="Tahoma" w:hAnsi="Tahoma" w:cs="Tahoma"/>
          <w:sz w:val="24"/>
          <w:szCs w:val="24"/>
        </w:rPr>
        <w:t>If the answer is “yes” to all questions,</w:t>
      </w:r>
      <w:r w:rsidR="001517BA">
        <w:rPr>
          <w:rFonts w:ascii="Tahoma" w:hAnsi="Tahoma" w:cs="Tahoma"/>
          <w:sz w:val="24"/>
          <w:szCs w:val="24"/>
        </w:rPr>
        <w:t xml:space="preserve"> and we </w:t>
      </w:r>
      <w:r w:rsidR="001B61F1">
        <w:rPr>
          <w:rFonts w:ascii="Tahoma" w:hAnsi="Tahoma" w:cs="Tahoma"/>
          <w:sz w:val="24"/>
          <w:szCs w:val="24"/>
        </w:rPr>
        <w:t xml:space="preserve">agree </w:t>
      </w:r>
      <w:r w:rsidR="001517BA">
        <w:rPr>
          <w:rFonts w:ascii="Tahoma" w:hAnsi="Tahoma" w:cs="Tahoma"/>
          <w:sz w:val="24"/>
          <w:szCs w:val="24"/>
        </w:rPr>
        <w:t>with the results (as discussed in I above)</w:t>
      </w:r>
      <w:r>
        <w:rPr>
          <w:rFonts w:ascii="Tahoma" w:hAnsi="Tahoma" w:cs="Tahoma"/>
          <w:sz w:val="24"/>
          <w:szCs w:val="24"/>
        </w:rPr>
        <w:t xml:space="preserve"> we may then confidently apply the results.</w:t>
      </w:r>
    </w:p>
    <w:p w:rsidR="00EE0F34" w:rsidRDefault="00EE0F34" w:rsidP="000B260E">
      <w:pPr>
        <w:rPr>
          <w:rFonts w:ascii="Tahoma" w:hAnsi="Tahoma" w:cs="Tahoma"/>
          <w:sz w:val="24"/>
          <w:szCs w:val="24"/>
        </w:rPr>
      </w:pPr>
    </w:p>
    <w:p w:rsidR="00EE0F34" w:rsidRDefault="00EE0F34" w:rsidP="000B260E">
      <w:pPr>
        <w:rPr>
          <w:rFonts w:ascii="Tahoma" w:hAnsi="Tahoma" w:cs="Tahoma"/>
          <w:b/>
          <w:sz w:val="24"/>
          <w:szCs w:val="24"/>
          <w:lang w:val="en-US"/>
        </w:rPr>
      </w:pPr>
      <w:r>
        <w:rPr>
          <w:rFonts w:ascii="Tahoma" w:hAnsi="Tahoma" w:cs="Tahoma"/>
          <w:b/>
          <w:sz w:val="24"/>
          <w:szCs w:val="24"/>
          <w:lang w:val="en-US"/>
        </w:rPr>
        <w:t xml:space="preserve">2.5 </w:t>
      </w:r>
      <w:r w:rsidRPr="000C2C24">
        <w:rPr>
          <w:rFonts w:ascii="Tahoma" w:hAnsi="Tahoma" w:cs="Tahoma"/>
          <w:b/>
          <w:sz w:val="24"/>
          <w:szCs w:val="24"/>
          <w:lang w:val="en-US"/>
        </w:rPr>
        <w:t>Assessing clinical practice regularly.</w:t>
      </w:r>
    </w:p>
    <w:p w:rsidR="00FE1045" w:rsidRPr="000C2C24" w:rsidRDefault="00FE1045" w:rsidP="000B260E">
      <w:pPr>
        <w:rPr>
          <w:rFonts w:ascii="Tahoma" w:hAnsi="Tahoma" w:cs="Tahoma"/>
          <w:b/>
          <w:sz w:val="24"/>
          <w:szCs w:val="24"/>
          <w:lang w:val="en-US"/>
        </w:rPr>
      </w:pPr>
    </w:p>
    <w:p w:rsidR="00EE0F34" w:rsidRDefault="00EE0F34" w:rsidP="000B260E">
      <w:pPr>
        <w:rPr>
          <w:rFonts w:ascii="Tahoma" w:hAnsi="Tahoma" w:cs="Tahoma"/>
          <w:sz w:val="24"/>
          <w:szCs w:val="24"/>
          <w:lang w:val="en-US"/>
        </w:rPr>
      </w:pPr>
      <w:r>
        <w:rPr>
          <w:rFonts w:ascii="Tahoma" w:hAnsi="Tahoma" w:cs="Tahoma"/>
          <w:sz w:val="24"/>
          <w:szCs w:val="24"/>
          <w:lang w:val="en-US"/>
        </w:rPr>
        <w:t>This is now the final step in obtaining high quality evidence. Having done the previous steps we need to frequently check if we are following guidelines in caring for our patients. This helps in identifying areas of care that can be improved and as well identifying gaps in knowledge that can be filled.</w:t>
      </w:r>
    </w:p>
    <w:p w:rsidR="00760A27" w:rsidRDefault="00760A27" w:rsidP="000B260E">
      <w:pPr>
        <w:rPr>
          <w:rFonts w:ascii="Tahoma" w:hAnsi="Tahoma" w:cs="Tahoma"/>
          <w:sz w:val="24"/>
          <w:szCs w:val="24"/>
          <w:lang w:val="en-US"/>
        </w:rPr>
      </w:pPr>
    </w:p>
    <w:p w:rsidR="00760A27" w:rsidRPr="00466F24" w:rsidRDefault="00760A27" w:rsidP="000B260E">
      <w:pPr>
        <w:rPr>
          <w:rFonts w:ascii="Tahoma" w:hAnsi="Tahoma" w:cs="Tahoma"/>
          <w:sz w:val="24"/>
          <w:szCs w:val="24"/>
          <w:lang w:val="en-US"/>
        </w:rPr>
      </w:pPr>
      <w:r>
        <w:rPr>
          <w:rFonts w:ascii="Tahoma" w:hAnsi="Tahoma" w:cs="Tahoma"/>
          <w:sz w:val="24"/>
          <w:szCs w:val="24"/>
          <w:lang w:val="en-US"/>
        </w:rPr>
        <w:t xml:space="preserve">This step is particularly relevant to the use of medicines as treatment protocols, including standard treatment guidelines, change overtime as new treatments and medicines become available. </w:t>
      </w:r>
    </w:p>
    <w:p w:rsidR="00850196" w:rsidRDefault="00850196" w:rsidP="000B260E">
      <w:pPr>
        <w:rPr>
          <w:rFonts w:ascii="Tahoma" w:hAnsi="Tahoma" w:cs="Tahoma"/>
          <w:b/>
          <w:sz w:val="24"/>
          <w:szCs w:val="24"/>
          <w:lang w:val="en-US"/>
        </w:rPr>
      </w:pPr>
    </w:p>
    <w:p w:rsidR="008F4028" w:rsidRDefault="00FE1045" w:rsidP="00827516">
      <w:pPr>
        <w:shd w:val="clear" w:color="auto" w:fill="B8CCE4" w:themeFill="accent1" w:themeFillTint="66"/>
        <w:rPr>
          <w:rFonts w:ascii="Tahoma" w:hAnsi="Tahoma" w:cs="Tahoma"/>
          <w:b/>
          <w:sz w:val="24"/>
          <w:szCs w:val="24"/>
        </w:rPr>
      </w:pPr>
      <w:r>
        <w:rPr>
          <w:rFonts w:ascii="Tahoma" w:hAnsi="Tahoma" w:cs="Tahoma"/>
          <w:b/>
          <w:sz w:val="24"/>
          <w:szCs w:val="24"/>
        </w:rPr>
        <w:t>3</w:t>
      </w:r>
      <w:r>
        <w:rPr>
          <w:rFonts w:ascii="Tahoma" w:hAnsi="Tahoma" w:cs="Tahoma"/>
          <w:b/>
          <w:sz w:val="24"/>
          <w:szCs w:val="24"/>
        </w:rPr>
        <w:tab/>
      </w:r>
      <w:r w:rsidR="00704AFA" w:rsidRPr="000B51DF">
        <w:rPr>
          <w:rFonts w:ascii="Tahoma" w:hAnsi="Tahoma" w:cs="Tahoma"/>
          <w:b/>
          <w:sz w:val="24"/>
          <w:szCs w:val="24"/>
        </w:rPr>
        <w:t>PRESENTING THE EVIDENCE</w:t>
      </w:r>
    </w:p>
    <w:p w:rsidR="00704AFA" w:rsidRPr="000B51DF" w:rsidRDefault="00704AFA" w:rsidP="000B260E">
      <w:pPr>
        <w:rPr>
          <w:rFonts w:ascii="Tahoma" w:hAnsi="Tahoma" w:cs="Tahoma"/>
          <w:b/>
          <w:sz w:val="24"/>
          <w:szCs w:val="24"/>
        </w:rPr>
      </w:pPr>
    </w:p>
    <w:p w:rsidR="008F4028" w:rsidRDefault="008F4028" w:rsidP="000B260E">
      <w:pPr>
        <w:rPr>
          <w:rFonts w:ascii="Tahoma" w:hAnsi="Tahoma" w:cs="Tahoma"/>
          <w:sz w:val="24"/>
          <w:szCs w:val="24"/>
        </w:rPr>
      </w:pPr>
      <w:r>
        <w:rPr>
          <w:rFonts w:ascii="Tahoma" w:hAnsi="Tahoma" w:cs="Tahoma"/>
          <w:sz w:val="24"/>
          <w:szCs w:val="24"/>
        </w:rPr>
        <w:t xml:space="preserve">As mentioned earlier, research studies are </w:t>
      </w:r>
      <w:r w:rsidR="002B24E9">
        <w:rPr>
          <w:rFonts w:ascii="Tahoma" w:hAnsi="Tahoma" w:cs="Tahoma"/>
          <w:sz w:val="24"/>
          <w:szCs w:val="24"/>
        </w:rPr>
        <w:t xml:space="preserve">generally </w:t>
      </w:r>
      <w:r>
        <w:rPr>
          <w:rFonts w:ascii="Tahoma" w:hAnsi="Tahoma" w:cs="Tahoma"/>
          <w:sz w:val="24"/>
          <w:szCs w:val="24"/>
        </w:rPr>
        <w:t xml:space="preserve">reported as </w:t>
      </w:r>
      <w:r w:rsidR="002B24E9">
        <w:rPr>
          <w:rFonts w:ascii="Tahoma" w:hAnsi="Tahoma" w:cs="Tahoma"/>
          <w:sz w:val="24"/>
          <w:szCs w:val="24"/>
        </w:rPr>
        <w:t xml:space="preserve">scientific journal </w:t>
      </w:r>
      <w:r>
        <w:rPr>
          <w:rFonts w:ascii="Tahoma" w:hAnsi="Tahoma" w:cs="Tahoma"/>
          <w:sz w:val="24"/>
          <w:szCs w:val="24"/>
        </w:rPr>
        <w:t xml:space="preserve">articles; and all articles </w:t>
      </w:r>
      <w:r w:rsidR="002B24E9">
        <w:rPr>
          <w:rFonts w:ascii="Tahoma" w:hAnsi="Tahoma" w:cs="Tahoma"/>
          <w:sz w:val="24"/>
          <w:szCs w:val="24"/>
        </w:rPr>
        <w:t>are generally structured using</w:t>
      </w:r>
      <w:r>
        <w:rPr>
          <w:rFonts w:ascii="Tahoma" w:hAnsi="Tahoma" w:cs="Tahoma"/>
          <w:sz w:val="24"/>
          <w:szCs w:val="24"/>
        </w:rPr>
        <w:t xml:space="preserve"> following important components:</w:t>
      </w:r>
    </w:p>
    <w:p w:rsidR="008F4028" w:rsidRPr="003F3BC5" w:rsidRDefault="008F4028" w:rsidP="000B260E">
      <w:pPr>
        <w:numPr>
          <w:ilvl w:val="0"/>
          <w:numId w:val="11"/>
        </w:numPr>
        <w:rPr>
          <w:rFonts w:ascii="Tahoma" w:hAnsi="Tahoma" w:cs="Tahoma"/>
          <w:sz w:val="24"/>
          <w:szCs w:val="24"/>
        </w:rPr>
      </w:pPr>
      <w:r w:rsidRPr="003F3BC5">
        <w:rPr>
          <w:rFonts w:ascii="Tahoma" w:hAnsi="Tahoma" w:cs="Tahoma"/>
          <w:sz w:val="24"/>
          <w:szCs w:val="24"/>
          <w:lang w:val="en-US"/>
        </w:rPr>
        <w:t>Abstract</w:t>
      </w:r>
      <w:r>
        <w:rPr>
          <w:rFonts w:ascii="Tahoma" w:hAnsi="Tahoma" w:cs="Tahoma"/>
          <w:sz w:val="24"/>
          <w:szCs w:val="24"/>
          <w:lang w:val="en-US"/>
        </w:rPr>
        <w:t xml:space="preserve"> – summary of the study</w:t>
      </w:r>
    </w:p>
    <w:p w:rsidR="008F4028" w:rsidRPr="003F3BC5" w:rsidRDefault="008F4028" w:rsidP="000B260E">
      <w:pPr>
        <w:numPr>
          <w:ilvl w:val="0"/>
          <w:numId w:val="11"/>
        </w:numPr>
        <w:rPr>
          <w:rFonts w:ascii="Tahoma" w:hAnsi="Tahoma" w:cs="Tahoma"/>
          <w:sz w:val="24"/>
          <w:szCs w:val="24"/>
        </w:rPr>
      </w:pPr>
      <w:r w:rsidRPr="003F3BC5">
        <w:rPr>
          <w:rFonts w:ascii="Tahoma" w:hAnsi="Tahoma" w:cs="Tahoma"/>
          <w:sz w:val="24"/>
          <w:szCs w:val="24"/>
          <w:lang w:val="en-US"/>
        </w:rPr>
        <w:t>Introduction</w:t>
      </w:r>
      <w:r>
        <w:rPr>
          <w:rFonts w:ascii="Tahoma" w:hAnsi="Tahoma" w:cs="Tahoma"/>
          <w:sz w:val="24"/>
          <w:szCs w:val="24"/>
          <w:lang w:val="en-US"/>
        </w:rPr>
        <w:t xml:space="preserve"> – background information on what the study is about as well as literature on similar studies that have already been done.</w:t>
      </w:r>
    </w:p>
    <w:p w:rsidR="008F4028" w:rsidRPr="003F3BC5" w:rsidRDefault="008F4028" w:rsidP="000B260E">
      <w:pPr>
        <w:numPr>
          <w:ilvl w:val="0"/>
          <w:numId w:val="11"/>
        </w:numPr>
        <w:rPr>
          <w:rFonts w:ascii="Tahoma" w:hAnsi="Tahoma" w:cs="Tahoma"/>
          <w:sz w:val="24"/>
          <w:szCs w:val="24"/>
        </w:rPr>
      </w:pPr>
      <w:r>
        <w:rPr>
          <w:rFonts w:ascii="Tahoma" w:hAnsi="Tahoma" w:cs="Tahoma"/>
          <w:sz w:val="24"/>
          <w:szCs w:val="24"/>
          <w:lang w:val="en-US"/>
        </w:rPr>
        <w:t>Methods – how the study was conducted.</w:t>
      </w:r>
    </w:p>
    <w:p w:rsidR="008F4028" w:rsidRPr="003F3BC5" w:rsidRDefault="008F4028" w:rsidP="000B260E">
      <w:pPr>
        <w:numPr>
          <w:ilvl w:val="0"/>
          <w:numId w:val="11"/>
        </w:numPr>
        <w:rPr>
          <w:rFonts w:ascii="Tahoma" w:hAnsi="Tahoma" w:cs="Tahoma"/>
          <w:sz w:val="24"/>
          <w:szCs w:val="24"/>
        </w:rPr>
      </w:pPr>
      <w:r w:rsidRPr="003F3BC5">
        <w:rPr>
          <w:rFonts w:ascii="Tahoma" w:hAnsi="Tahoma" w:cs="Tahoma"/>
          <w:sz w:val="24"/>
          <w:szCs w:val="24"/>
          <w:lang w:val="en-US"/>
        </w:rPr>
        <w:t>Results</w:t>
      </w:r>
      <w:r>
        <w:rPr>
          <w:rFonts w:ascii="Tahoma" w:hAnsi="Tahoma" w:cs="Tahoma"/>
          <w:sz w:val="24"/>
          <w:szCs w:val="24"/>
          <w:lang w:val="en-US"/>
        </w:rPr>
        <w:t xml:space="preserve"> – findings of the study.</w:t>
      </w:r>
    </w:p>
    <w:p w:rsidR="008F4028" w:rsidRPr="003F3BC5" w:rsidRDefault="008F4028" w:rsidP="000B260E">
      <w:pPr>
        <w:numPr>
          <w:ilvl w:val="0"/>
          <w:numId w:val="11"/>
        </w:numPr>
        <w:rPr>
          <w:rFonts w:ascii="Tahoma" w:hAnsi="Tahoma" w:cs="Tahoma"/>
          <w:sz w:val="24"/>
          <w:szCs w:val="24"/>
        </w:rPr>
      </w:pPr>
      <w:r w:rsidRPr="003F3BC5">
        <w:rPr>
          <w:rFonts w:ascii="Tahoma" w:hAnsi="Tahoma" w:cs="Tahoma"/>
          <w:sz w:val="24"/>
          <w:szCs w:val="24"/>
          <w:lang w:val="en-US"/>
        </w:rPr>
        <w:t>Discussion</w:t>
      </w:r>
      <w:r>
        <w:rPr>
          <w:rFonts w:ascii="Tahoma" w:hAnsi="Tahoma" w:cs="Tahoma"/>
          <w:sz w:val="24"/>
          <w:szCs w:val="24"/>
          <w:lang w:val="en-US"/>
        </w:rPr>
        <w:t xml:space="preserve"> – what the findings mean and whether these findings are in line with existing literature.</w:t>
      </w:r>
    </w:p>
    <w:p w:rsidR="008F4028" w:rsidRPr="003F3BC5" w:rsidRDefault="008F4028" w:rsidP="000B260E">
      <w:pPr>
        <w:numPr>
          <w:ilvl w:val="0"/>
          <w:numId w:val="11"/>
        </w:numPr>
        <w:rPr>
          <w:rFonts w:ascii="Tahoma" w:hAnsi="Tahoma" w:cs="Tahoma"/>
          <w:sz w:val="24"/>
          <w:szCs w:val="24"/>
        </w:rPr>
      </w:pPr>
      <w:r w:rsidRPr="003F3BC5">
        <w:rPr>
          <w:rFonts w:ascii="Tahoma" w:hAnsi="Tahoma" w:cs="Tahoma"/>
          <w:sz w:val="24"/>
          <w:szCs w:val="24"/>
          <w:lang w:val="en-US"/>
        </w:rPr>
        <w:t>Conclusions</w:t>
      </w:r>
      <w:r>
        <w:rPr>
          <w:rFonts w:ascii="Tahoma" w:hAnsi="Tahoma" w:cs="Tahoma"/>
          <w:sz w:val="24"/>
          <w:szCs w:val="24"/>
          <w:lang w:val="en-US"/>
        </w:rPr>
        <w:t xml:space="preserve"> – summary of findings.</w:t>
      </w:r>
    </w:p>
    <w:p w:rsidR="008F4028" w:rsidRPr="003F3BC5" w:rsidRDefault="008F4028" w:rsidP="000B260E">
      <w:pPr>
        <w:numPr>
          <w:ilvl w:val="0"/>
          <w:numId w:val="11"/>
        </w:numPr>
        <w:rPr>
          <w:rFonts w:ascii="Tahoma" w:hAnsi="Tahoma" w:cs="Tahoma"/>
          <w:sz w:val="24"/>
          <w:szCs w:val="24"/>
        </w:rPr>
      </w:pPr>
      <w:r w:rsidRPr="003F3BC5">
        <w:rPr>
          <w:rFonts w:ascii="Tahoma" w:hAnsi="Tahoma" w:cs="Tahoma"/>
          <w:sz w:val="24"/>
          <w:szCs w:val="24"/>
          <w:lang w:val="en-US"/>
        </w:rPr>
        <w:t>References</w:t>
      </w:r>
      <w:r>
        <w:rPr>
          <w:rFonts w:ascii="Tahoma" w:hAnsi="Tahoma" w:cs="Tahoma"/>
          <w:sz w:val="24"/>
          <w:szCs w:val="24"/>
          <w:lang w:val="en-US"/>
        </w:rPr>
        <w:t xml:space="preserve"> – literature used in writing the article</w:t>
      </w:r>
    </w:p>
    <w:p w:rsidR="008F4028" w:rsidRPr="003F3BC5" w:rsidRDefault="008F4028" w:rsidP="000B260E">
      <w:pPr>
        <w:numPr>
          <w:ilvl w:val="0"/>
          <w:numId w:val="11"/>
        </w:numPr>
        <w:rPr>
          <w:rFonts w:ascii="Tahoma" w:hAnsi="Tahoma" w:cs="Tahoma"/>
          <w:sz w:val="24"/>
          <w:szCs w:val="24"/>
        </w:rPr>
      </w:pPr>
      <w:r w:rsidRPr="003F3BC5">
        <w:rPr>
          <w:rFonts w:ascii="Tahoma" w:hAnsi="Tahoma" w:cs="Tahoma"/>
          <w:sz w:val="24"/>
          <w:szCs w:val="24"/>
          <w:lang w:val="en-US"/>
        </w:rPr>
        <w:t>Acknowledgements</w:t>
      </w:r>
      <w:r>
        <w:rPr>
          <w:rFonts w:ascii="Tahoma" w:hAnsi="Tahoma" w:cs="Tahoma"/>
          <w:sz w:val="24"/>
          <w:szCs w:val="24"/>
          <w:lang w:val="en-US"/>
        </w:rPr>
        <w:t xml:space="preserve"> – sources of help e.g. funding during the conduct of the study.</w:t>
      </w:r>
    </w:p>
    <w:p w:rsidR="00850196" w:rsidRDefault="00850196" w:rsidP="000B260E">
      <w:pPr>
        <w:rPr>
          <w:rFonts w:ascii="Tahoma" w:hAnsi="Tahoma" w:cs="Tahoma"/>
          <w:b/>
          <w:sz w:val="24"/>
          <w:szCs w:val="24"/>
          <w:lang w:val="en-US"/>
        </w:rPr>
      </w:pPr>
    </w:p>
    <w:p w:rsidR="00850196" w:rsidRDefault="00850196" w:rsidP="000B260E">
      <w:pPr>
        <w:rPr>
          <w:rFonts w:ascii="Tahoma" w:hAnsi="Tahoma" w:cs="Tahoma"/>
          <w:b/>
          <w:sz w:val="24"/>
          <w:szCs w:val="24"/>
          <w:lang w:val="en-US"/>
        </w:rPr>
      </w:pPr>
    </w:p>
    <w:p w:rsidR="00B80306" w:rsidRDefault="00FE1045" w:rsidP="00827516">
      <w:pPr>
        <w:shd w:val="clear" w:color="auto" w:fill="B8CCE4" w:themeFill="accent1" w:themeFillTint="66"/>
        <w:rPr>
          <w:rFonts w:ascii="Tahoma" w:hAnsi="Tahoma" w:cs="Tahoma"/>
          <w:b/>
          <w:sz w:val="24"/>
          <w:szCs w:val="24"/>
          <w:lang w:val="en-US"/>
        </w:rPr>
      </w:pPr>
      <w:r>
        <w:rPr>
          <w:rFonts w:ascii="Tahoma" w:hAnsi="Tahoma" w:cs="Tahoma"/>
          <w:b/>
          <w:sz w:val="24"/>
          <w:szCs w:val="24"/>
          <w:lang w:val="en-US"/>
        </w:rPr>
        <w:lastRenderedPageBreak/>
        <w:t>4</w:t>
      </w:r>
      <w:r>
        <w:rPr>
          <w:rFonts w:ascii="Tahoma" w:hAnsi="Tahoma" w:cs="Tahoma"/>
          <w:b/>
          <w:sz w:val="24"/>
          <w:szCs w:val="24"/>
          <w:lang w:val="en-US"/>
        </w:rPr>
        <w:tab/>
      </w:r>
      <w:r w:rsidR="00704AFA">
        <w:rPr>
          <w:rFonts w:ascii="Tahoma" w:hAnsi="Tahoma" w:cs="Tahoma"/>
          <w:b/>
          <w:sz w:val="24"/>
          <w:szCs w:val="24"/>
          <w:lang w:val="en-US"/>
        </w:rPr>
        <w:t>CRITICAL</w:t>
      </w:r>
      <w:r w:rsidR="007D7843" w:rsidRPr="0072577B">
        <w:rPr>
          <w:rFonts w:ascii="Tahoma" w:hAnsi="Tahoma" w:cs="Tahoma"/>
          <w:b/>
          <w:sz w:val="24"/>
          <w:szCs w:val="24"/>
          <w:lang w:val="en-US"/>
        </w:rPr>
        <w:t xml:space="preserve"> APPRAISAL OF AN ARTICLE</w:t>
      </w:r>
    </w:p>
    <w:p w:rsidR="00FE1045" w:rsidRPr="0072577B" w:rsidRDefault="00FE1045" w:rsidP="000B260E">
      <w:pPr>
        <w:rPr>
          <w:rFonts w:ascii="Tahoma" w:hAnsi="Tahoma" w:cs="Tahoma"/>
          <w:b/>
          <w:sz w:val="24"/>
          <w:szCs w:val="24"/>
        </w:rPr>
      </w:pPr>
    </w:p>
    <w:p w:rsidR="001C7811" w:rsidRPr="0054015B" w:rsidRDefault="0054015B" w:rsidP="000B260E">
      <w:pPr>
        <w:pStyle w:val="NormalWeb"/>
        <w:shd w:val="clear" w:color="auto" w:fill="FFFFFF"/>
        <w:spacing w:before="0" w:beforeAutospacing="0" w:after="300" w:afterAutospacing="0" w:line="315" w:lineRule="atLeast"/>
        <w:textAlignment w:val="baseline"/>
        <w:rPr>
          <w:rFonts w:ascii="Tahoma" w:hAnsi="Tahoma" w:cs="Tahoma"/>
        </w:rPr>
      </w:pPr>
      <w:r w:rsidRPr="0054015B">
        <w:rPr>
          <w:rFonts w:ascii="Tahoma" w:hAnsi="Tahoma" w:cs="Tahoma"/>
        </w:rPr>
        <w:t>We critical</w:t>
      </w:r>
      <w:r w:rsidR="0072577B">
        <w:rPr>
          <w:rFonts w:ascii="Tahoma" w:hAnsi="Tahoma" w:cs="Tahoma"/>
        </w:rPr>
        <w:t>ly</w:t>
      </w:r>
      <w:r w:rsidRPr="0054015B">
        <w:rPr>
          <w:rFonts w:ascii="Tahoma" w:hAnsi="Tahoma" w:cs="Tahoma"/>
        </w:rPr>
        <w:t xml:space="preserve"> appraise articles by systematically evaluating them for effectiveness, efficacy, and validity. We do this appraisal in order to answer these questions</w:t>
      </w:r>
      <w:r w:rsidR="001C7811" w:rsidRPr="0054015B">
        <w:rPr>
          <w:rFonts w:ascii="Tahoma" w:hAnsi="Tahoma" w:cs="Tahoma"/>
        </w:rPr>
        <w:t>:</w:t>
      </w:r>
    </w:p>
    <w:p w:rsidR="0054015B" w:rsidRPr="0054015B" w:rsidRDefault="001C7811" w:rsidP="000B260E">
      <w:pPr>
        <w:numPr>
          <w:ilvl w:val="0"/>
          <w:numId w:val="50"/>
        </w:numPr>
        <w:shd w:val="clear" w:color="auto" w:fill="FFFFFF"/>
        <w:spacing w:line="270" w:lineRule="atLeast"/>
        <w:ind w:left="450"/>
        <w:textAlignment w:val="baseline"/>
        <w:rPr>
          <w:rFonts w:ascii="Tahoma" w:hAnsi="Tahoma" w:cs="Tahoma"/>
          <w:sz w:val="24"/>
          <w:szCs w:val="24"/>
        </w:rPr>
      </w:pPr>
      <w:r w:rsidRPr="0054015B">
        <w:rPr>
          <w:rFonts w:ascii="Tahoma" w:hAnsi="Tahoma" w:cs="Tahoma"/>
          <w:sz w:val="24"/>
          <w:szCs w:val="24"/>
        </w:rPr>
        <w:t>Does this study address a</w:t>
      </w:r>
      <w:r w:rsidR="0054015B" w:rsidRPr="0054015B">
        <w:rPr>
          <w:rFonts w:ascii="Tahoma" w:hAnsi="Tahoma" w:cs="Tahoma"/>
          <w:sz w:val="24"/>
          <w:szCs w:val="24"/>
        </w:rPr>
        <w:t xml:space="preserve"> clear and focused question?</w:t>
      </w:r>
    </w:p>
    <w:p w:rsidR="001C7811" w:rsidRPr="0054015B" w:rsidRDefault="0054015B" w:rsidP="000B260E">
      <w:pPr>
        <w:numPr>
          <w:ilvl w:val="0"/>
          <w:numId w:val="50"/>
        </w:numPr>
        <w:shd w:val="clear" w:color="auto" w:fill="FFFFFF"/>
        <w:spacing w:line="270" w:lineRule="atLeast"/>
        <w:ind w:left="450"/>
        <w:textAlignment w:val="baseline"/>
        <w:rPr>
          <w:rFonts w:ascii="Tahoma" w:hAnsi="Tahoma" w:cs="Tahoma"/>
          <w:sz w:val="24"/>
          <w:szCs w:val="24"/>
        </w:rPr>
      </w:pPr>
      <w:r w:rsidRPr="0054015B">
        <w:rPr>
          <w:rFonts w:ascii="Tahoma" w:hAnsi="Tahoma" w:cs="Tahoma"/>
          <w:sz w:val="24"/>
          <w:szCs w:val="24"/>
        </w:rPr>
        <w:t>Were</w:t>
      </w:r>
      <w:r w:rsidR="001C7811" w:rsidRPr="0054015B">
        <w:rPr>
          <w:rFonts w:ascii="Tahoma" w:hAnsi="Tahoma" w:cs="Tahoma"/>
          <w:sz w:val="24"/>
          <w:szCs w:val="24"/>
        </w:rPr>
        <w:t xml:space="preserve"> valid methods </w:t>
      </w:r>
      <w:r w:rsidRPr="0054015B">
        <w:rPr>
          <w:rFonts w:ascii="Tahoma" w:hAnsi="Tahoma" w:cs="Tahoma"/>
          <w:sz w:val="24"/>
          <w:szCs w:val="24"/>
        </w:rPr>
        <w:t>used in</w:t>
      </w:r>
      <w:r w:rsidR="001C7811" w:rsidRPr="0054015B">
        <w:rPr>
          <w:rFonts w:ascii="Tahoma" w:hAnsi="Tahoma" w:cs="Tahoma"/>
          <w:sz w:val="24"/>
          <w:szCs w:val="24"/>
        </w:rPr>
        <w:t xml:space="preserve"> address</w:t>
      </w:r>
      <w:r w:rsidRPr="0054015B">
        <w:rPr>
          <w:rFonts w:ascii="Tahoma" w:hAnsi="Tahoma" w:cs="Tahoma"/>
          <w:sz w:val="24"/>
          <w:szCs w:val="24"/>
        </w:rPr>
        <w:t>ing</w:t>
      </w:r>
      <w:r w:rsidR="001C7811" w:rsidRPr="0054015B">
        <w:rPr>
          <w:rFonts w:ascii="Tahoma" w:hAnsi="Tahoma" w:cs="Tahoma"/>
          <w:sz w:val="24"/>
          <w:szCs w:val="24"/>
        </w:rPr>
        <w:t xml:space="preserve"> this question?</w:t>
      </w:r>
    </w:p>
    <w:p w:rsidR="0054015B" w:rsidRPr="0054015B" w:rsidRDefault="001C7811" w:rsidP="000B260E">
      <w:pPr>
        <w:numPr>
          <w:ilvl w:val="0"/>
          <w:numId w:val="50"/>
        </w:numPr>
        <w:shd w:val="clear" w:color="auto" w:fill="FFFFFF"/>
        <w:spacing w:line="270" w:lineRule="atLeast"/>
        <w:ind w:left="450"/>
        <w:textAlignment w:val="baseline"/>
        <w:rPr>
          <w:rFonts w:ascii="Tahoma" w:hAnsi="Tahoma" w:cs="Tahoma"/>
          <w:sz w:val="24"/>
          <w:szCs w:val="24"/>
        </w:rPr>
      </w:pPr>
      <w:r w:rsidRPr="0054015B">
        <w:rPr>
          <w:rFonts w:ascii="Tahoma" w:hAnsi="Tahoma" w:cs="Tahoma"/>
          <w:sz w:val="24"/>
          <w:szCs w:val="24"/>
        </w:rPr>
        <w:t xml:space="preserve">Are the </w:t>
      </w:r>
      <w:r w:rsidR="0054015B" w:rsidRPr="0054015B">
        <w:rPr>
          <w:rFonts w:ascii="Tahoma" w:hAnsi="Tahoma" w:cs="Tahoma"/>
          <w:sz w:val="24"/>
          <w:szCs w:val="24"/>
        </w:rPr>
        <w:t>study</w:t>
      </w:r>
      <w:r w:rsidRPr="0054015B">
        <w:rPr>
          <w:rFonts w:ascii="Tahoma" w:hAnsi="Tahoma" w:cs="Tahoma"/>
          <w:sz w:val="24"/>
          <w:szCs w:val="24"/>
        </w:rPr>
        <w:t xml:space="preserve"> results </w:t>
      </w:r>
      <w:r w:rsidR="0054015B" w:rsidRPr="0054015B">
        <w:rPr>
          <w:rFonts w:ascii="Tahoma" w:hAnsi="Tahoma" w:cs="Tahoma"/>
          <w:sz w:val="24"/>
          <w:szCs w:val="24"/>
        </w:rPr>
        <w:t>valid?</w:t>
      </w:r>
    </w:p>
    <w:p w:rsidR="001C7811" w:rsidRPr="0054015B" w:rsidRDefault="0054015B" w:rsidP="000B260E">
      <w:pPr>
        <w:numPr>
          <w:ilvl w:val="0"/>
          <w:numId w:val="50"/>
        </w:numPr>
        <w:shd w:val="clear" w:color="auto" w:fill="FFFFFF"/>
        <w:spacing w:line="270" w:lineRule="atLeast"/>
        <w:ind w:left="450"/>
        <w:textAlignment w:val="baseline"/>
        <w:rPr>
          <w:rFonts w:ascii="Tahoma" w:hAnsi="Tahoma" w:cs="Tahoma"/>
          <w:sz w:val="24"/>
          <w:szCs w:val="24"/>
        </w:rPr>
      </w:pPr>
      <w:r w:rsidRPr="0054015B">
        <w:rPr>
          <w:rFonts w:ascii="Tahoma" w:hAnsi="Tahoma" w:cs="Tahoma"/>
          <w:sz w:val="24"/>
          <w:szCs w:val="24"/>
        </w:rPr>
        <w:t>Are the study results</w:t>
      </w:r>
      <w:r w:rsidR="001C7811" w:rsidRPr="0054015B">
        <w:rPr>
          <w:rFonts w:ascii="Tahoma" w:hAnsi="Tahoma" w:cs="Tahoma"/>
          <w:sz w:val="24"/>
          <w:szCs w:val="24"/>
        </w:rPr>
        <w:t xml:space="preserve"> important?</w:t>
      </w:r>
    </w:p>
    <w:p w:rsidR="001C7811" w:rsidRDefault="0054015B" w:rsidP="000B260E">
      <w:pPr>
        <w:numPr>
          <w:ilvl w:val="0"/>
          <w:numId w:val="50"/>
        </w:numPr>
        <w:shd w:val="clear" w:color="auto" w:fill="FFFFFF"/>
        <w:spacing w:line="270" w:lineRule="atLeast"/>
        <w:ind w:left="450"/>
        <w:textAlignment w:val="baseline"/>
        <w:rPr>
          <w:rFonts w:ascii="Tahoma" w:hAnsi="Tahoma" w:cs="Tahoma"/>
          <w:sz w:val="24"/>
          <w:szCs w:val="24"/>
        </w:rPr>
      </w:pPr>
      <w:r w:rsidRPr="0054015B">
        <w:rPr>
          <w:rFonts w:ascii="Tahoma" w:hAnsi="Tahoma" w:cs="Tahoma"/>
          <w:sz w:val="24"/>
          <w:szCs w:val="24"/>
        </w:rPr>
        <w:t>Can these results be applied to my population or patient?</w:t>
      </w:r>
    </w:p>
    <w:p w:rsidR="0054015B" w:rsidRDefault="0054015B" w:rsidP="000B260E">
      <w:pPr>
        <w:shd w:val="clear" w:color="auto" w:fill="FFFFFF"/>
        <w:spacing w:line="270" w:lineRule="atLeast"/>
        <w:textAlignment w:val="baseline"/>
        <w:rPr>
          <w:rFonts w:ascii="Tahoma" w:hAnsi="Tahoma" w:cs="Tahoma"/>
          <w:sz w:val="24"/>
          <w:szCs w:val="24"/>
        </w:rPr>
      </w:pPr>
      <w:r>
        <w:rPr>
          <w:rFonts w:ascii="Tahoma" w:hAnsi="Tahoma" w:cs="Tahoma"/>
          <w:sz w:val="24"/>
          <w:szCs w:val="24"/>
        </w:rPr>
        <w:t>There are tools available for critically appraising articles of all types of study designs, and you will use two to appraise two study designs</w:t>
      </w:r>
      <w:r w:rsidR="009864D8">
        <w:rPr>
          <w:rFonts w:ascii="Tahoma" w:hAnsi="Tahoma" w:cs="Tahoma"/>
          <w:sz w:val="24"/>
          <w:szCs w:val="24"/>
        </w:rPr>
        <w:t xml:space="preserve"> (</w:t>
      </w:r>
      <w:r w:rsidR="009864D8" w:rsidRPr="00CC166F">
        <w:rPr>
          <w:rFonts w:ascii="Tahoma" w:hAnsi="Tahoma" w:cs="Tahoma"/>
          <w:sz w:val="24"/>
          <w:szCs w:val="24"/>
          <w:highlight w:val="green"/>
        </w:rPr>
        <w:t xml:space="preserve">RCT </w:t>
      </w:r>
      <w:r w:rsidR="00CC166F" w:rsidRPr="00CC166F">
        <w:rPr>
          <w:rFonts w:ascii="Tahoma" w:hAnsi="Tahoma" w:cs="Tahoma"/>
          <w:sz w:val="24"/>
          <w:szCs w:val="24"/>
          <w:highlight w:val="green"/>
        </w:rPr>
        <w:t>appraisal sheet</w:t>
      </w:r>
      <w:r w:rsidR="00CC166F">
        <w:rPr>
          <w:rFonts w:ascii="Tahoma" w:hAnsi="Tahoma" w:cs="Tahoma"/>
          <w:sz w:val="24"/>
          <w:szCs w:val="24"/>
        </w:rPr>
        <w:t xml:space="preserve"> </w:t>
      </w:r>
      <w:r w:rsidR="009864D8">
        <w:rPr>
          <w:rFonts w:ascii="Tahoma" w:hAnsi="Tahoma" w:cs="Tahoma"/>
          <w:sz w:val="24"/>
          <w:szCs w:val="24"/>
        </w:rPr>
        <w:t xml:space="preserve">and </w:t>
      </w:r>
      <w:r w:rsidR="009864D8" w:rsidRPr="00CC166F">
        <w:rPr>
          <w:rFonts w:ascii="Tahoma" w:hAnsi="Tahoma" w:cs="Tahoma"/>
          <w:sz w:val="24"/>
          <w:szCs w:val="24"/>
          <w:highlight w:val="green"/>
        </w:rPr>
        <w:t>SR</w:t>
      </w:r>
      <w:r w:rsidR="00CC166F" w:rsidRPr="00CC166F">
        <w:rPr>
          <w:rFonts w:ascii="Tahoma" w:hAnsi="Tahoma" w:cs="Tahoma"/>
          <w:sz w:val="24"/>
          <w:szCs w:val="24"/>
          <w:highlight w:val="green"/>
        </w:rPr>
        <w:t xml:space="preserve"> appraisal sheet</w:t>
      </w:r>
      <w:r w:rsidR="009864D8">
        <w:rPr>
          <w:rFonts w:ascii="Tahoma" w:hAnsi="Tahoma" w:cs="Tahoma"/>
          <w:sz w:val="24"/>
          <w:szCs w:val="24"/>
        </w:rPr>
        <w:t>)</w:t>
      </w:r>
      <w:r>
        <w:rPr>
          <w:rFonts w:ascii="Tahoma" w:hAnsi="Tahoma" w:cs="Tahoma"/>
          <w:sz w:val="24"/>
          <w:szCs w:val="24"/>
        </w:rPr>
        <w:t>.</w:t>
      </w:r>
      <w:r w:rsidR="009864D8">
        <w:rPr>
          <w:rFonts w:ascii="Tahoma" w:hAnsi="Tahoma" w:cs="Tahoma"/>
          <w:sz w:val="24"/>
          <w:szCs w:val="24"/>
        </w:rPr>
        <w:t xml:space="preserve"> You can find these under course resources.</w:t>
      </w:r>
    </w:p>
    <w:p w:rsidR="009864D8" w:rsidRDefault="009864D8" w:rsidP="000B260E">
      <w:pPr>
        <w:shd w:val="clear" w:color="auto" w:fill="FFFFFF"/>
        <w:spacing w:line="270" w:lineRule="atLeast"/>
        <w:textAlignment w:val="baseline"/>
        <w:rPr>
          <w:rFonts w:ascii="Tahoma" w:hAnsi="Tahoma" w:cs="Tahoma"/>
          <w:sz w:val="24"/>
          <w:szCs w:val="24"/>
        </w:rPr>
      </w:pPr>
    </w:p>
    <w:p w:rsidR="00827516" w:rsidRPr="0054015B" w:rsidRDefault="00827516" w:rsidP="000B260E">
      <w:pPr>
        <w:shd w:val="clear" w:color="auto" w:fill="FFFFFF"/>
        <w:spacing w:line="270" w:lineRule="atLeast"/>
        <w:textAlignment w:val="baseline"/>
        <w:rPr>
          <w:rFonts w:ascii="Tahoma" w:hAnsi="Tahoma" w:cs="Tahoma"/>
          <w:sz w:val="24"/>
          <w:szCs w:val="24"/>
        </w:rPr>
      </w:pPr>
    </w:p>
    <w:p w:rsidR="007D7843" w:rsidRPr="00FE1045" w:rsidRDefault="00F307C7" w:rsidP="00827516">
      <w:pPr>
        <w:shd w:val="clear" w:color="auto" w:fill="DBE5F1" w:themeFill="accent1" w:themeFillTint="33"/>
        <w:rPr>
          <w:rFonts w:ascii="Tahoma" w:hAnsi="Tahoma" w:cs="Tahoma"/>
          <w:b/>
          <w:i/>
          <w:sz w:val="24"/>
          <w:szCs w:val="24"/>
        </w:rPr>
      </w:pPr>
      <w:r w:rsidRPr="00FE1045">
        <w:rPr>
          <w:rFonts w:ascii="Tahoma" w:hAnsi="Tahoma" w:cs="Tahoma"/>
          <w:b/>
          <w:i/>
          <w:sz w:val="24"/>
          <w:szCs w:val="24"/>
        </w:rPr>
        <w:t>Activity 2</w:t>
      </w:r>
      <w:r w:rsidR="00850196" w:rsidRPr="00FE1045">
        <w:rPr>
          <w:rFonts w:ascii="Tahoma" w:hAnsi="Tahoma" w:cs="Tahoma"/>
          <w:b/>
          <w:i/>
          <w:sz w:val="24"/>
          <w:szCs w:val="24"/>
        </w:rPr>
        <w:t xml:space="preserve"> </w:t>
      </w:r>
      <w:r w:rsidR="0022062B">
        <w:rPr>
          <w:rFonts w:ascii="Tahoma" w:hAnsi="Tahoma" w:cs="Tahoma"/>
          <w:b/>
          <w:i/>
          <w:sz w:val="24"/>
          <w:szCs w:val="24"/>
        </w:rPr>
        <w:t>– Critically appraise an RCT article</w:t>
      </w:r>
    </w:p>
    <w:p w:rsidR="007D7843" w:rsidRPr="00FE1045" w:rsidRDefault="007D7843" w:rsidP="00827516">
      <w:pPr>
        <w:shd w:val="clear" w:color="auto" w:fill="DBE5F1" w:themeFill="accent1" w:themeFillTint="33"/>
        <w:rPr>
          <w:rFonts w:ascii="Tahoma" w:hAnsi="Tahoma" w:cs="Tahoma"/>
          <w:i/>
          <w:sz w:val="24"/>
          <w:szCs w:val="24"/>
        </w:rPr>
      </w:pPr>
    </w:p>
    <w:p w:rsidR="004D7F36" w:rsidRDefault="00181D85" w:rsidP="00827516">
      <w:pPr>
        <w:shd w:val="clear" w:color="auto" w:fill="DBE5F1" w:themeFill="accent1" w:themeFillTint="33"/>
        <w:rPr>
          <w:rFonts w:ascii="Tahoma" w:hAnsi="Tahoma" w:cs="Tahoma"/>
          <w:i/>
          <w:sz w:val="24"/>
          <w:szCs w:val="24"/>
        </w:rPr>
      </w:pPr>
      <w:r w:rsidRPr="00FE1045">
        <w:rPr>
          <w:rFonts w:ascii="Tahoma" w:hAnsi="Tahoma" w:cs="Tahoma"/>
          <w:i/>
          <w:sz w:val="24"/>
          <w:szCs w:val="24"/>
        </w:rPr>
        <w:t xml:space="preserve">In this activity you will use standardized tools for a randomized controlled trial (RCT) to critically appraise an RCT article. </w:t>
      </w:r>
      <w:r w:rsidR="004D7F36">
        <w:rPr>
          <w:rFonts w:ascii="Tahoma" w:hAnsi="Tahoma" w:cs="Tahoma"/>
          <w:i/>
          <w:sz w:val="24"/>
          <w:szCs w:val="24"/>
        </w:rPr>
        <w:t xml:space="preserve">You can choose between two options, (a) </w:t>
      </w:r>
      <w:r w:rsidR="004D7F36" w:rsidRPr="004D7F36">
        <w:rPr>
          <w:rFonts w:ascii="Tahoma" w:hAnsi="Tahoma" w:cs="Tahoma"/>
          <w:b/>
          <w:i/>
          <w:sz w:val="24"/>
          <w:szCs w:val="24"/>
        </w:rPr>
        <w:t>or</w:t>
      </w:r>
      <w:r w:rsidR="004D7F36">
        <w:rPr>
          <w:rFonts w:ascii="Tahoma" w:hAnsi="Tahoma" w:cs="Tahoma"/>
          <w:i/>
          <w:sz w:val="24"/>
          <w:szCs w:val="24"/>
        </w:rPr>
        <w:t xml:space="preserve"> (b) for this activity. Send your answers to the session convenor via File Sharing and you will be given feedback.</w:t>
      </w:r>
    </w:p>
    <w:p w:rsidR="004D7F36" w:rsidRDefault="004D7F36" w:rsidP="00827516">
      <w:pPr>
        <w:shd w:val="clear" w:color="auto" w:fill="DBE5F1" w:themeFill="accent1" w:themeFillTint="33"/>
        <w:rPr>
          <w:rFonts w:ascii="Tahoma" w:hAnsi="Tahoma" w:cs="Tahoma"/>
          <w:i/>
          <w:sz w:val="24"/>
          <w:szCs w:val="24"/>
        </w:rPr>
      </w:pPr>
    </w:p>
    <w:p w:rsidR="00854D2A" w:rsidRPr="00FE1045" w:rsidRDefault="004D7F36" w:rsidP="00827516">
      <w:pPr>
        <w:shd w:val="clear" w:color="auto" w:fill="DBE5F1" w:themeFill="accent1" w:themeFillTint="33"/>
        <w:rPr>
          <w:rFonts w:ascii="Tahoma" w:hAnsi="Tahoma" w:cs="Tahoma"/>
          <w:i/>
          <w:sz w:val="24"/>
          <w:szCs w:val="24"/>
        </w:rPr>
      </w:pPr>
      <w:r>
        <w:rPr>
          <w:rFonts w:ascii="Tahoma" w:hAnsi="Tahoma" w:cs="Tahoma"/>
          <w:i/>
          <w:sz w:val="24"/>
          <w:szCs w:val="24"/>
        </w:rPr>
        <w:t xml:space="preserve">a) </w:t>
      </w:r>
      <w:r w:rsidR="00854D2A" w:rsidRPr="00FE1045">
        <w:rPr>
          <w:rFonts w:ascii="Tahoma" w:hAnsi="Tahoma" w:cs="Tahoma"/>
          <w:i/>
          <w:sz w:val="24"/>
          <w:szCs w:val="24"/>
        </w:rPr>
        <w:t>Read the paper by</w:t>
      </w:r>
      <w:r w:rsidR="00A80955" w:rsidRPr="00FE1045">
        <w:rPr>
          <w:rFonts w:ascii="Tahoma" w:hAnsi="Tahoma" w:cs="Tahoma"/>
          <w:i/>
          <w:sz w:val="24"/>
          <w:szCs w:val="24"/>
        </w:rPr>
        <w:t xml:space="preserve"> </w:t>
      </w:r>
      <w:r w:rsidR="00A80955" w:rsidRPr="006430A2">
        <w:rPr>
          <w:rFonts w:ascii="Tahoma" w:hAnsi="Tahoma" w:cs="Tahoma"/>
          <w:i/>
          <w:sz w:val="24"/>
          <w:szCs w:val="24"/>
          <w:highlight w:val="green"/>
        </w:rPr>
        <w:t xml:space="preserve">Cook et al, </w:t>
      </w:r>
      <w:r w:rsidRPr="006430A2">
        <w:rPr>
          <w:rFonts w:ascii="Tahoma" w:hAnsi="Tahoma" w:cs="Tahoma"/>
          <w:i/>
          <w:sz w:val="24"/>
          <w:szCs w:val="24"/>
          <w:highlight w:val="green"/>
        </w:rPr>
        <w:t>(</w:t>
      </w:r>
      <w:r w:rsidR="00A80955" w:rsidRPr="006430A2">
        <w:rPr>
          <w:rFonts w:ascii="Tahoma" w:hAnsi="Tahoma" w:cs="Tahoma"/>
          <w:i/>
          <w:sz w:val="24"/>
          <w:szCs w:val="24"/>
          <w:highlight w:val="green"/>
        </w:rPr>
        <w:t>2011</w:t>
      </w:r>
      <w:r w:rsidRPr="006430A2">
        <w:rPr>
          <w:rFonts w:ascii="Tahoma" w:hAnsi="Tahoma" w:cs="Tahoma"/>
          <w:i/>
          <w:sz w:val="24"/>
          <w:szCs w:val="24"/>
          <w:highlight w:val="green"/>
        </w:rPr>
        <w:t>),</w:t>
      </w:r>
      <w:r w:rsidR="00854D2A" w:rsidRPr="00FE1045">
        <w:rPr>
          <w:rFonts w:ascii="Tahoma" w:hAnsi="Tahoma" w:cs="Tahoma"/>
          <w:i/>
          <w:sz w:val="24"/>
          <w:szCs w:val="24"/>
        </w:rPr>
        <w:t xml:space="preserve"> and use the RCT critical appraisal tool to decide</w:t>
      </w:r>
      <w:r w:rsidR="00181D85" w:rsidRPr="00FE1045">
        <w:rPr>
          <w:rFonts w:ascii="Tahoma" w:hAnsi="Tahoma" w:cs="Tahoma"/>
          <w:i/>
          <w:sz w:val="24"/>
          <w:szCs w:val="24"/>
        </w:rPr>
        <w:t xml:space="preserve"> if the study and article are of good quality</w:t>
      </w:r>
      <w:r w:rsidR="00854D2A" w:rsidRPr="00FE1045">
        <w:rPr>
          <w:rFonts w:ascii="Tahoma" w:hAnsi="Tahoma" w:cs="Tahoma"/>
          <w:i/>
          <w:sz w:val="24"/>
          <w:szCs w:val="24"/>
        </w:rPr>
        <w:t>.</w:t>
      </w:r>
    </w:p>
    <w:p w:rsidR="00F307C7" w:rsidRPr="006430A2" w:rsidRDefault="004D7F36" w:rsidP="00827516">
      <w:pPr>
        <w:shd w:val="clear" w:color="auto" w:fill="DBE5F1" w:themeFill="accent1" w:themeFillTint="33"/>
        <w:rPr>
          <w:rFonts w:ascii="Tahoma" w:hAnsi="Tahoma" w:cs="Tahoma"/>
          <w:b/>
          <w:i/>
          <w:sz w:val="24"/>
          <w:szCs w:val="24"/>
        </w:rPr>
      </w:pPr>
      <w:proofErr w:type="gramStart"/>
      <w:r w:rsidRPr="006430A2">
        <w:rPr>
          <w:rFonts w:ascii="Tahoma" w:hAnsi="Tahoma" w:cs="Tahoma"/>
          <w:b/>
          <w:i/>
          <w:sz w:val="24"/>
          <w:szCs w:val="24"/>
        </w:rPr>
        <w:t>or</w:t>
      </w:r>
      <w:proofErr w:type="gramEnd"/>
    </w:p>
    <w:p w:rsidR="00F307C7" w:rsidRPr="00FE1045" w:rsidRDefault="004D7F36" w:rsidP="00827516">
      <w:pPr>
        <w:shd w:val="clear" w:color="auto" w:fill="DBE5F1" w:themeFill="accent1" w:themeFillTint="33"/>
        <w:rPr>
          <w:rFonts w:ascii="Tahoma" w:hAnsi="Tahoma" w:cs="Tahoma"/>
          <w:i/>
          <w:sz w:val="24"/>
          <w:szCs w:val="24"/>
        </w:rPr>
      </w:pPr>
      <w:r>
        <w:rPr>
          <w:rFonts w:ascii="Tahoma" w:hAnsi="Tahoma" w:cs="Tahoma"/>
          <w:i/>
          <w:sz w:val="24"/>
          <w:szCs w:val="24"/>
        </w:rPr>
        <w:t xml:space="preserve">b) </w:t>
      </w:r>
      <w:r w:rsidR="00CF3E04">
        <w:rPr>
          <w:rFonts w:ascii="Tahoma" w:hAnsi="Tahoma" w:cs="Tahoma"/>
          <w:i/>
          <w:sz w:val="24"/>
          <w:szCs w:val="24"/>
        </w:rPr>
        <w:t xml:space="preserve">Read the systematic review by </w:t>
      </w:r>
      <w:proofErr w:type="spellStart"/>
      <w:r w:rsidR="00F307C7" w:rsidRPr="00CF3E04">
        <w:rPr>
          <w:rFonts w:ascii="Tahoma" w:hAnsi="Tahoma" w:cs="Tahoma"/>
          <w:i/>
          <w:sz w:val="24"/>
          <w:szCs w:val="24"/>
          <w:highlight w:val="green"/>
        </w:rPr>
        <w:t>Monami</w:t>
      </w:r>
      <w:proofErr w:type="spellEnd"/>
      <w:r w:rsidR="00F307C7" w:rsidRPr="00CF3E04">
        <w:rPr>
          <w:rFonts w:ascii="Tahoma" w:hAnsi="Tahoma" w:cs="Tahoma"/>
          <w:i/>
          <w:sz w:val="24"/>
          <w:szCs w:val="24"/>
          <w:highlight w:val="green"/>
        </w:rPr>
        <w:t xml:space="preserve"> et al, </w:t>
      </w:r>
      <w:r w:rsidR="00CF3E04" w:rsidRPr="00CF3E04">
        <w:rPr>
          <w:rFonts w:ascii="Tahoma" w:hAnsi="Tahoma" w:cs="Tahoma"/>
          <w:i/>
          <w:sz w:val="24"/>
          <w:szCs w:val="24"/>
          <w:highlight w:val="green"/>
        </w:rPr>
        <w:t>(</w:t>
      </w:r>
      <w:r w:rsidR="00F307C7" w:rsidRPr="00CF3E04">
        <w:rPr>
          <w:rFonts w:ascii="Tahoma" w:hAnsi="Tahoma" w:cs="Tahoma"/>
          <w:i/>
          <w:sz w:val="24"/>
          <w:szCs w:val="24"/>
          <w:highlight w:val="green"/>
        </w:rPr>
        <w:t>2008</w:t>
      </w:r>
      <w:r w:rsidR="00CF3E04" w:rsidRPr="00CF3E04">
        <w:rPr>
          <w:rFonts w:ascii="Tahoma" w:hAnsi="Tahoma" w:cs="Tahoma"/>
          <w:i/>
          <w:sz w:val="24"/>
          <w:szCs w:val="24"/>
          <w:highlight w:val="green"/>
        </w:rPr>
        <w:t>),</w:t>
      </w:r>
      <w:r w:rsidR="00CF3E04">
        <w:rPr>
          <w:rFonts w:ascii="Tahoma" w:hAnsi="Tahoma" w:cs="Tahoma"/>
          <w:i/>
          <w:sz w:val="24"/>
          <w:szCs w:val="24"/>
        </w:rPr>
        <w:t xml:space="preserve"> </w:t>
      </w:r>
      <w:r w:rsidR="00F307C7" w:rsidRPr="00FE1045">
        <w:rPr>
          <w:rFonts w:ascii="Tahoma" w:hAnsi="Tahoma" w:cs="Tahoma"/>
          <w:i/>
          <w:sz w:val="24"/>
          <w:szCs w:val="24"/>
        </w:rPr>
        <w:t>and use the SR critical appraisal tool to decide if t</w:t>
      </w:r>
      <w:r w:rsidR="00181D85" w:rsidRPr="00FE1045">
        <w:rPr>
          <w:rFonts w:ascii="Tahoma" w:hAnsi="Tahoma" w:cs="Tahoma"/>
          <w:i/>
          <w:sz w:val="24"/>
          <w:szCs w:val="24"/>
        </w:rPr>
        <w:t>he systematic review and article are of good quality</w:t>
      </w:r>
      <w:r w:rsidR="00F307C7" w:rsidRPr="00FE1045">
        <w:rPr>
          <w:rFonts w:ascii="Tahoma" w:hAnsi="Tahoma" w:cs="Tahoma"/>
          <w:i/>
          <w:sz w:val="24"/>
          <w:szCs w:val="24"/>
        </w:rPr>
        <w:t>.</w:t>
      </w:r>
      <w:r w:rsidR="00181D85" w:rsidRPr="00FE1045">
        <w:rPr>
          <w:rFonts w:ascii="Tahoma" w:hAnsi="Tahoma" w:cs="Tahoma"/>
          <w:i/>
          <w:sz w:val="24"/>
          <w:szCs w:val="24"/>
        </w:rPr>
        <w:t xml:space="preserve"> </w:t>
      </w:r>
    </w:p>
    <w:p w:rsidR="00F307C7" w:rsidRPr="00FE1045" w:rsidRDefault="00F307C7" w:rsidP="00827516">
      <w:pPr>
        <w:shd w:val="clear" w:color="auto" w:fill="DBE5F1" w:themeFill="accent1" w:themeFillTint="33"/>
        <w:rPr>
          <w:rFonts w:ascii="Tahoma" w:hAnsi="Tahoma" w:cs="Tahoma"/>
          <w:i/>
          <w:sz w:val="24"/>
          <w:szCs w:val="24"/>
        </w:rPr>
      </w:pPr>
    </w:p>
    <w:p w:rsidR="0072577B" w:rsidRPr="00850196" w:rsidRDefault="0072577B" w:rsidP="000B260E">
      <w:pPr>
        <w:rPr>
          <w:rFonts w:ascii="Tahoma" w:hAnsi="Tahoma" w:cs="Tahoma"/>
          <w:b/>
          <w:sz w:val="24"/>
          <w:szCs w:val="24"/>
        </w:rPr>
      </w:pPr>
    </w:p>
    <w:p w:rsidR="0072577B" w:rsidRDefault="0072577B" w:rsidP="000B260E">
      <w:pPr>
        <w:rPr>
          <w:rFonts w:ascii="Tahoma" w:hAnsi="Tahoma" w:cs="Tahoma"/>
          <w:sz w:val="24"/>
          <w:szCs w:val="24"/>
        </w:rPr>
      </w:pPr>
    </w:p>
    <w:p w:rsidR="001B61F1" w:rsidRDefault="00FE1045" w:rsidP="00827516">
      <w:pPr>
        <w:shd w:val="clear" w:color="auto" w:fill="B8CCE4" w:themeFill="accent1" w:themeFillTint="66"/>
        <w:rPr>
          <w:rFonts w:ascii="Tahoma" w:hAnsi="Tahoma" w:cs="Tahoma"/>
          <w:b/>
          <w:sz w:val="24"/>
          <w:szCs w:val="24"/>
        </w:rPr>
      </w:pPr>
      <w:r>
        <w:rPr>
          <w:rFonts w:ascii="Tahoma" w:hAnsi="Tahoma" w:cs="Tahoma"/>
          <w:b/>
          <w:sz w:val="24"/>
          <w:szCs w:val="24"/>
        </w:rPr>
        <w:t>5</w:t>
      </w:r>
      <w:r>
        <w:rPr>
          <w:rFonts w:ascii="Tahoma" w:hAnsi="Tahoma" w:cs="Tahoma"/>
          <w:b/>
          <w:sz w:val="24"/>
          <w:szCs w:val="24"/>
        </w:rPr>
        <w:tab/>
      </w:r>
      <w:r w:rsidR="00183791">
        <w:rPr>
          <w:rFonts w:ascii="Tahoma" w:hAnsi="Tahoma" w:cs="Tahoma"/>
          <w:b/>
          <w:sz w:val="24"/>
          <w:szCs w:val="24"/>
        </w:rPr>
        <w:t xml:space="preserve"> </w:t>
      </w:r>
      <w:r w:rsidR="007B08EF" w:rsidRPr="00183791">
        <w:rPr>
          <w:rFonts w:ascii="Tahoma" w:hAnsi="Tahoma" w:cs="Tahoma"/>
          <w:b/>
          <w:sz w:val="24"/>
          <w:szCs w:val="24"/>
        </w:rPr>
        <w:t>SESSION SUMMARY</w:t>
      </w:r>
    </w:p>
    <w:p w:rsidR="00FE1045" w:rsidRPr="00183791" w:rsidRDefault="00FE1045" w:rsidP="000B260E">
      <w:pPr>
        <w:ind w:left="360"/>
        <w:rPr>
          <w:rFonts w:ascii="Tahoma" w:hAnsi="Tahoma" w:cs="Tahoma"/>
          <w:b/>
          <w:sz w:val="24"/>
          <w:szCs w:val="24"/>
        </w:rPr>
      </w:pPr>
    </w:p>
    <w:p w:rsidR="001B61F1" w:rsidRDefault="00760A27" w:rsidP="000B260E">
      <w:pPr>
        <w:rPr>
          <w:rFonts w:ascii="Tahoma" w:hAnsi="Tahoma" w:cs="Tahoma"/>
          <w:sz w:val="24"/>
          <w:szCs w:val="24"/>
        </w:rPr>
      </w:pPr>
      <w:r>
        <w:rPr>
          <w:rFonts w:ascii="Tahoma" w:hAnsi="Tahoma" w:cs="Tahoma"/>
          <w:sz w:val="24"/>
          <w:szCs w:val="24"/>
        </w:rPr>
        <w:t xml:space="preserve">This session has introduced you to EBM which is an important component of decision making with regard to selecting medicines </w:t>
      </w:r>
      <w:r w:rsidR="00523760">
        <w:rPr>
          <w:rFonts w:ascii="Tahoma" w:hAnsi="Tahoma" w:cs="Tahoma"/>
          <w:sz w:val="24"/>
          <w:szCs w:val="24"/>
        </w:rPr>
        <w:t>to be included/excluded from guidelines (STGs), formularies and medicines lists (EML) to help improve rational use of medicines. The critical appraisal skills you have practiced in this session form key aspects of PTCs (to be covered in subsequent sessions).</w:t>
      </w:r>
      <w:r>
        <w:rPr>
          <w:rFonts w:ascii="Tahoma" w:hAnsi="Tahoma" w:cs="Tahoma"/>
          <w:sz w:val="24"/>
          <w:szCs w:val="24"/>
        </w:rPr>
        <w:t xml:space="preserve"> </w:t>
      </w:r>
    </w:p>
    <w:p w:rsidR="001B61F1" w:rsidRDefault="001B61F1" w:rsidP="000B260E">
      <w:pPr>
        <w:rPr>
          <w:rFonts w:ascii="Tahoma" w:hAnsi="Tahoma" w:cs="Tahoma"/>
          <w:sz w:val="24"/>
          <w:szCs w:val="24"/>
        </w:rPr>
      </w:pPr>
    </w:p>
    <w:p w:rsidR="00A4094F" w:rsidRPr="00EE0F34" w:rsidRDefault="00FE1045" w:rsidP="00827516">
      <w:pPr>
        <w:shd w:val="clear" w:color="auto" w:fill="B8CCE4" w:themeFill="accent1" w:themeFillTint="66"/>
        <w:rPr>
          <w:rFonts w:ascii="Tahoma" w:hAnsi="Tahoma" w:cs="Tahoma"/>
          <w:b/>
          <w:sz w:val="24"/>
          <w:szCs w:val="24"/>
          <w:lang w:val="en-US"/>
        </w:rPr>
      </w:pPr>
      <w:r>
        <w:rPr>
          <w:rFonts w:ascii="Tahoma" w:hAnsi="Tahoma" w:cs="Tahoma"/>
          <w:b/>
          <w:sz w:val="24"/>
          <w:szCs w:val="24"/>
          <w:lang w:val="en-US"/>
        </w:rPr>
        <w:t>6</w:t>
      </w:r>
      <w:r>
        <w:rPr>
          <w:rFonts w:ascii="Tahoma" w:hAnsi="Tahoma" w:cs="Tahoma"/>
          <w:b/>
          <w:sz w:val="24"/>
          <w:szCs w:val="24"/>
          <w:lang w:val="en-US"/>
        </w:rPr>
        <w:tab/>
      </w:r>
      <w:r w:rsidR="0072577B" w:rsidRPr="00EE0F34">
        <w:rPr>
          <w:rFonts w:ascii="Tahoma" w:hAnsi="Tahoma" w:cs="Tahoma"/>
          <w:b/>
          <w:sz w:val="24"/>
          <w:szCs w:val="24"/>
          <w:lang w:val="en-US"/>
        </w:rPr>
        <w:t xml:space="preserve">REFERENCES </w:t>
      </w:r>
      <w:r>
        <w:rPr>
          <w:rFonts w:ascii="Tahoma" w:hAnsi="Tahoma" w:cs="Tahoma"/>
          <w:b/>
          <w:sz w:val="24"/>
          <w:szCs w:val="24"/>
          <w:lang w:val="en-US"/>
        </w:rPr>
        <w:t>AND FURTHER READING</w:t>
      </w:r>
    </w:p>
    <w:p w:rsidR="00A4094F" w:rsidRDefault="00A4094F" w:rsidP="000B260E">
      <w:pPr>
        <w:ind w:left="360"/>
        <w:rPr>
          <w:rFonts w:ascii="Tahoma" w:hAnsi="Tahoma" w:cs="Tahoma"/>
          <w:b/>
          <w:sz w:val="24"/>
          <w:szCs w:val="24"/>
          <w:lang w:val="en-US"/>
        </w:rPr>
      </w:pPr>
      <w:bookmarkStart w:id="0" w:name="_GoBack"/>
      <w:bookmarkEnd w:id="0"/>
    </w:p>
    <w:p w:rsidR="00C1346A" w:rsidRDefault="00C1346A" w:rsidP="000B260E">
      <w:pPr>
        <w:rPr>
          <w:rFonts w:ascii="Tahoma" w:hAnsi="Tahoma" w:cs="Tahoma"/>
          <w:sz w:val="24"/>
          <w:szCs w:val="24"/>
        </w:rPr>
      </w:pPr>
      <w:proofErr w:type="gramStart"/>
      <w:r w:rsidRPr="00624008">
        <w:rPr>
          <w:rFonts w:ascii="Tahoma" w:hAnsi="Tahoma" w:cs="Tahoma"/>
          <w:sz w:val="24"/>
          <w:szCs w:val="24"/>
        </w:rPr>
        <w:t xml:space="preserve">Sur, R. L., &amp; </w:t>
      </w:r>
      <w:proofErr w:type="spellStart"/>
      <w:r w:rsidRPr="00624008">
        <w:rPr>
          <w:rFonts w:ascii="Tahoma" w:hAnsi="Tahoma" w:cs="Tahoma"/>
          <w:sz w:val="24"/>
          <w:szCs w:val="24"/>
        </w:rPr>
        <w:t>Dahm</w:t>
      </w:r>
      <w:proofErr w:type="spellEnd"/>
      <w:r w:rsidRPr="00624008">
        <w:rPr>
          <w:rFonts w:ascii="Tahoma" w:hAnsi="Tahoma" w:cs="Tahoma"/>
          <w:sz w:val="24"/>
          <w:szCs w:val="24"/>
        </w:rPr>
        <w:t>, P. (2011).</w:t>
      </w:r>
      <w:proofErr w:type="gramEnd"/>
      <w:r w:rsidRPr="00624008">
        <w:rPr>
          <w:rFonts w:ascii="Tahoma" w:hAnsi="Tahoma" w:cs="Tahoma"/>
          <w:sz w:val="24"/>
          <w:szCs w:val="24"/>
        </w:rPr>
        <w:t xml:space="preserve"> </w:t>
      </w:r>
      <w:proofErr w:type="gramStart"/>
      <w:r w:rsidRPr="00624008">
        <w:rPr>
          <w:rFonts w:ascii="Tahoma" w:hAnsi="Tahoma" w:cs="Tahoma"/>
          <w:sz w:val="24"/>
          <w:szCs w:val="24"/>
        </w:rPr>
        <w:t>History of evidence-based medicine.</w:t>
      </w:r>
      <w:proofErr w:type="gramEnd"/>
      <w:r w:rsidRPr="00624008">
        <w:rPr>
          <w:rFonts w:ascii="Tahoma" w:hAnsi="Tahoma" w:cs="Tahoma"/>
          <w:sz w:val="24"/>
          <w:szCs w:val="24"/>
        </w:rPr>
        <w:t xml:space="preserve"> </w:t>
      </w:r>
      <w:r w:rsidRPr="0023107D">
        <w:rPr>
          <w:rFonts w:ascii="Tahoma" w:hAnsi="Tahoma" w:cs="Tahoma"/>
          <w:i/>
          <w:sz w:val="24"/>
          <w:szCs w:val="24"/>
        </w:rPr>
        <w:t>Indian journal of urology</w:t>
      </w:r>
      <w:r w:rsidRPr="00624008">
        <w:rPr>
          <w:rFonts w:ascii="Tahoma" w:hAnsi="Tahoma" w:cs="Tahoma"/>
          <w:sz w:val="24"/>
          <w:szCs w:val="24"/>
        </w:rPr>
        <w:t xml:space="preserve"> </w:t>
      </w:r>
      <w:r w:rsidR="0023107D" w:rsidRPr="0023107D">
        <w:rPr>
          <w:rFonts w:ascii="Tahoma" w:hAnsi="Tahoma" w:cs="Tahoma"/>
          <w:i/>
          <w:sz w:val="24"/>
          <w:szCs w:val="24"/>
        </w:rPr>
        <w:t>(</w:t>
      </w:r>
      <w:r w:rsidRPr="0023107D">
        <w:rPr>
          <w:rFonts w:ascii="Tahoma" w:hAnsi="Tahoma" w:cs="Tahoma"/>
          <w:i/>
          <w:sz w:val="24"/>
          <w:szCs w:val="24"/>
        </w:rPr>
        <w:t>IJU</w:t>
      </w:r>
      <w:r w:rsidR="0023107D" w:rsidRPr="0023107D">
        <w:rPr>
          <w:rFonts w:ascii="Tahoma" w:hAnsi="Tahoma" w:cs="Tahoma"/>
          <w:i/>
          <w:sz w:val="24"/>
          <w:szCs w:val="24"/>
        </w:rPr>
        <w:t>)</w:t>
      </w:r>
      <w:r w:rsidR="0023107D">
        <w:rPr>
          <w:rFonts w:ascii="Tahoma" w:hAnsi="Tahoma" w:cs="Tahoma"/>
          <w:sz w:val="24"/>
          <w:szCs w:val="24"/>
        </w:rPr>
        <w:t>: J</w:t>
      </w:r>
      <w:r w:rsidRPr="00624008">
        <w:rPr>
          <w:rFonts w:ascii="Tahoma" w:hAnsi="Tahoma" w:cs="Tahoma"/>
          <w:sz w:val="24"/>
          <w:szCs w:val="24"/>
        </w:rPr>
        <w:t>ournal of the Urological Society of India, 27(4), 487.</w:t>
      </w:r>
    </w:p>
    <w:p w:rsidR="00624008" w:rsidRPr="00624008" w:rsidRDefault="00624008" w:rsidP="000B260E">
      <w:pPr>
        <w:rPr>
          <w:rFonts w:ascii="Tahoma" w:hAnsi="Tahoma" w:cs="Tahoma"/>
          <w:sz w:val="24"/>
          <w:szCs w:val="24"/>
        </w:rPr>
      </w:pPr>
    </w:p>
    <w:p w:rsidR="00BA7961" w:rsidRPr="00624008" w:rsidRDefault="006C18AB" w:rsidP="000B260E">
      <w:pPr>
        <w:rPr>
          <w:rFonts w:ascii="Tahoma" w:hAnsi="Tahoma" w:cs="Tahoma"/>
          <w:sz w:val="24"/>
          <w:szCs w:val="24"/>
        </w:rPr>
      </w:pPr>
      <w:r>
        <w:rPr>
          <w:rStyle w:val="Hyperlink"/>
          <w:rFonts w:ascii="Tahoma" w:hAnsi="Tahoma" w:cs="Tahoma"/>
          <w:sz w:val="24"/>
          <w:szCs w:val="24"/>
        </w:rPr>
        <w:lastRenderedPageBreak/>
        <w:t xml:space="preserve"> </w:t>
      </w:r>
      <w:r w:rsidR="00BA7961" w:rsidRPr="00624008">
        <w:rPr>
          <w:rFonts w:ascii="Tahoma" w:hAnsi="Tahoma" w:cs="Tahoma"/>
          <w:sz w:val="24"/>
          <w:szCs w:val="24"/>
        </w:rPr>
        <w:t xml:space="preserve"> </w:t>
      </w:r>
    </w:p>
    <w:p w:rsidR="00C517E4" w:rsidRDefault="00C517E4" w:rsidP="000B260E">
      <w:pPr>
        <w:rPr>
          <w:rFonts w:ascii="Tahoma" w:hAnsi="Tahoma" w:cs="Tahoma"/>
          <w:color w:val="000000"/>
          <w:sz w:val="24"/>
          <w:szCs w:val="24"/>
        </w:rPr>
      </w:pPr>
      <w:r w:rsidRPr="00624008">
        <w:rPr>
          <w:rFonts w:ascii="Tahoma" w:hAnsi="Tahoma" w:cs="Tahoma"/>
          <w:color w:val="000000"/>
          <w:sz w:val="24"/>
          <w:szCs w:val="24"/>
        </w:rPr>
        <w:t>Sackett</w:t>
      </w:r>
      <w:r w:rsidR="0023107D">
        <w:rPr>
          <w:rFonts w:ascii="Tahoma" w:hAnsi="Tahoma" w:cs="Tahoma"/>
          <w:color w:val="000000"/>
          <w:sz w:val="24"/>
          <w:szCs w:val="24"/>
        </w:rPr>
        <w:t>,</w:t>
      </w:r>
      <w:r w:rsidRPr="00624008">
        <w:rPr>
          <w:rFonts w:ascii="Tahoma" w:hAnsi="Tahoma" w:cs="Tahoma"/>
          <w:color w:val="000000"/>
          <w:sz w:val="24"/>
          <w:szCs w:val="24"/>
        </w:rPr>
        <w:t xml:space="preserve"> D</w:t>
      </w:r>
      <w:r w:rsidR="0023107D">
        <w:rPr>
          <w:rFonts w:ascii="Tahoma" w:hAnsi="Tahoma" w:cs="Tahoma"/>
          <w:color w:val="000000"/>
          <w:sz w:val="24"/>
          <w:szCs w:val="24"/>
        </w:rPr>
        <w:t>.</w:t>
      </w:r>
      <w:r w:rsidRPr="00624008">
        <w:rPr>
          <w:rFonts w:ascii="Tahoma" w:hAnsi="Tahoma" w:cs="Tahoma"/>
          <w:color w:val="000000"/>
          <w:sz w:val="24"/>
          <w:szCs w:val="24"/>
        </w:rPr>
        <w:t>L</w:t>
      </w:r>
      <w:r w:rsidR="0023107D">
        <w:rPr>
          <w:rFonts w:ascii="Tahoma" w:hAnsi="Tahoma" w:cs="Tahoma"/>
          <w:color w:val="000000"/>
          <w:sz w:val="24"/>
          <w:szCs w:val="24"/>
        </w:rPr>
        <w:t>.</w:t>
      </w:r>
      <w:r w:rsidRPr="00624008">
        <w:rPr>
          <w:rFonts w:ascii="Tahoma" w:hAnsi="Tahoma" w:cs="Tahoma"/>
          <w:color w:val="000000"/>
          <w:sz w:val="24"/>
          <w:szCs w:val="24"/>
        </w:rPr>
        <w:t>, Rosenberg</w:t>
      </w:r>
      <w:r w:rsidR="0023107D">
        <w:rPr>
          <w:rFonts w:ascii="Tahoma" w:hAnsi="Tahoma" w:cs="Tahoma"/>
          <w:color w:val="000000"/>
          <w:sz w:val="24"/>
          <w:szCs w:val="24"/>
        </w:rPr>
        <w:t>,</w:t>
      </w:r>
      <w:r w:rsidRPr="00624008">
        <w:rPr>
          <w:rFonts w:ascii="Tahoma" w:hAnsi="Tahoma" w:cs="Tahoma"/>
          <w:color w:val="000000"/>
          <w:sz w:val="24"/>
          <w:szCs w:val="24"/>
        </w:rPr>
        <w:t xml:space="preserve"> W</w:t>
      </w:r>
      <w:r w:rsidR="0023107D">
        <w:rPr>
          <w:rFonts w:ascii="Tahoma" w:hAnsi="Tahoma" w:cs="Tahoma"/>
          <w:color w:val="000000"/>
          <w:sz w:val="24"/>
          <w:szCs w:val="24"/>
        </w:rPr>
        <w:t>.</w:t>
      </w:r>
      <w:r w:rsidRPr="00624008">
        <w:rPr>
          <w:rFonts w:ascii="Tahoma" w:hAnsi="Tahoma" w:cs="Tahoma"/>
          <w:color w:val="000000"/>
          <w:sz w:val="24"/>
          <w:szCs w:val="24"/>
        </w:rPr>
        <w:t>M</w:t>
      </w:r>
      <w:r w:rsidR="0023107D">
        <w:rPr>
          <w:rFonts w:ascii="Tahoma" w:hAnsi="Tahoma" w:cs="Tahoma"/>
          <w:color w:val="000000"/>
          <w:sz w:val="24"/>
          <w:szCs w:val="24"/>
        </w:rPr>
        <w:t>.</w:t>
      </w:r>
      <w:r w:rsidRPr="00624008">
        <w:rPr>
          <w:rFonts w:ascii="Tahoma" w:hAnsi="Tahoma" w:cs="Tahoma"/>
          <w:color w:val="000000"/>
          <w:sz w:val="24"/>
          <w:szCs w:val="24"/>
        </w:rPr>
        <w:t xml:space="preserve">, </w:t>
      </w:r>
      <w:proofErr w:type="spellStart"/>
      <w:r w:rsidRPr="00624008">
        <w:rPr>
          <w:rFonts w:ascii="Tahoma" w:hAnsi="Tahoma" w:cs="Tahoma"/>
          <w:color w:val="000000"/>
          <w:sz w:val="24"/>
          <w:szCs w:val="24"/>
        </w:rPr>
        <w:t>Gray</w:t>
      </w:r>
      <w:proofErr w:type="spellEnd"/>
      <w:r w:rsidR="0023107D">
        <w:rPr>
          <w:rFonts w:ascii="Tahoma" w:hAnsi="Tahoma" w:cs="Tahoma"/>
          <w:color w:val="000000"/>
          <w:sz w:val="24"/>
          <w:szCs w:val="24"/>
        </w:rPr>
        <w:t>,</w:t>
      </w:r>
      <w:r w:rsidRPr="00624008">
        <w:rPr>
          <w:rFonts w:ascii="Tahoma" w:hAnsi="Tahoma" w:cs="Tahoma"/>
          <w:color w:val="000000"/>
          <w:sz w:val="24"/>
          <w:szCs w:val="24"/>
        </w:rPr>
        <w:t xml:space="preserve"> J</w:t>
      </w:r>
      <w:r w:rsidR="0023107D">
        <w:rPr>
          <w:rFonts w:ascii="Tahoma" w:hAnsi="Tahoma" w:cs="Tahoma"/>
          <w:color w:val="000000"/>
          <w:sz w:val="24"/>
          <w:szCs w:val="24"/>
        </w:rPr>
        <w:t>.</w:t>
      </w:r>
      <w:r w:rsidRPr="00624008">
        <w:rPr>
          <w:rFonts w:ascii="Tahoma" w:hAnsi="Tahoma" w:cs="Tahoma"/>
          <w:color w:val="000000"/>
          <w:sz w:val="24"/>
          <w:szCs w:val="24"/>
        </w:rPr>
        <w:t>A</w:t>
      </w:r>
      <w:r w:rsidR="0023107D">
        <w:rPr>
          <w:rFonts w:ascii="Tahoma" w:hAnsi="Tahoma" w:cs="Tahoma"/>
          <w:color w:val="000000"/>
          <w:sz w:val="24"/>
          <w:szCs w:val="24"/>
        </w:rPr>
        <w:t>.</w:t>
      </w:r>
      <w:r w:rsidRPr="00624008">
        <w:rPr>
          <w:rFonts w:ascii="Tahoma" w:hAnsi="Tahoma" w:cs="Tahoma"/>
          <w:color w:val="000000"/>
          <w:sz w:val="24"/>
          <w:szCs w:val="24"/>
        </w:rPr>
        <w:t>, Haynes</w:t>
      </w:r>
      <w:r w:rsidR="0023107D">
        <w:rPr>
          <w:rFonts w:ascii="Tahoma" w:hAnsi="Tahoma" w:cs="Tahoma"/>
          <w:color w:val="000000"/>
          <w:sz w:val="24"/>
          <w:szCs w:val="24"/>
        </w:rPr>
        <w:t>,</w:t>
      </w:r>
      <w:r w:rsidRPr="00624008">
        <w:rPr>
          <w:rFonts w:ascii="Tahoma" w:hAnsi="Tahoma" w:cs="Tahoma"/>
          <w:color w:val="000000"/>
          <w:sz w:val="24"/>
          <w:szCs w:val="24"/>
        </w:rPr>
        <w:t xml:space="preserve"> R</w:t>
      </w:r>
      <w:r w:rsidR="0023107D">
        <w:rPr>
          <w:rFonts w:ascii="Tahoma" w:hAnsi="Tahoma" w:cs="Tahoma"/>
          <w:color w:val="000000"/>
          <w:sz w:val="24"/>
          <w:szCs w:val="24"/>
        </w:rPr>
        <w:t>.</w:t>
      </w:r>
      <w:r w:rsidRPr="00624008">
        <w:rPr>
          <w:rFonts w:ascii="Tahoma" w:hAnsi="Tahoma" w:cs="Tahoma"/>
          <w:color w:val="000000"/>
          <w:sz w:val="24"/>
          <w:szCs w:val="24"/>
        </w:rPr>
        <w:t>B</w:t>
      </w:r>
      <w:r w:rsidR="0023107D">
        <w:rPr>
          <w:rFonts w:ascii="Tahoma" w:hAnsi="Tahoma" w:cs="Tahoma"/>
          <w:color w:val="000000"/>
          <w:sz w:val="24"/>
          <w:szCs w:val="24"/>
        </w:rPr>
        <w:t>. &amp;</w:t>
      </w:r>
      <w:r w:rsidRPr="00624008">
        <w:rPr>
          <w:rFonts w:ascii="Tahoma" w:hAnsi="Tahoma" w:cs="Tahoma"/>
          <w:color w:val="000000"/>
          <w:sz w:val="24"/>
          <w:szCs w:val="24"/>
        </w:rPr>
        <w:t xml:space="preserve"> Richardson</w:t>
      </w:r>
      <w:r w:rsidR="0023107D">
        <w:rPr>
          <w:rFonts w:ascii="Tahoma" w:hAnsi="Tahoma" w:cs="Tahoma"/>
          <w:color w:val="000000"/>
          <w:sz w:val="24"/>
          <w:szCs w:val="24"/>
        </w:rPr>
        <w:t>,</w:t>
      </w:r>
      <w:r w:rsidRPr="00624008">
        <w:rPr>
          <w:rFonts w:ascii="Tahoma" w:hAnsi="Tahoma" w:cs="Tahoma"/>
          <w:color w:val="000000"/>
          <w:sz w:val="24"/>
          <w:szCs w:val="24"/>
        </w:rPr>
        <w:t xml:space="preserve"> W</w:t>
      </w:r>
      <w:r w:rsidR="0023107D">
        <w:rPr>
          <w:rFonts w:ascii="Tahoma" w:hAnsi="Tahoma" w:cs="Tahoma"/>
          <w:color w:val="000000"/>
          <w:sz w:val="24"/>
          <w:szCs w:val="24"/>
        </w:rPr>
        <w:t>.</w:t>
      </w:r>
      <w:r w:rsidRPr="00624008">
        <w:rPr>
          <w:rFonts w:ascii="Tahoma" w:hAnsi="Tahoma" w:cs="Tahoma"/>
          <w:color w:val="000000"/>
          <w:sz w:val="24"/>
          <w:szCs w:val="24"/>
        </w:rPr>
        <w:t>S.</w:t>
      </w:r>
      <w:r w:rsidR="0023107D">
        <w:rPr>
          <w:rFonts w:ascii="Tahoma" w:hAnsi="Tahoma" w:cs="Tahoma"/>
          <w:color w:val="000000"/>
          <w:sz w:val="24"/>
          <w:szCs w:val="24"/>
        </w:rPr>
        <w:t xml:space="preserve"> (1996)</w:t>
      </w:r>
      <w:r w:rsidRPr="00624008">
        <w:rPr>
          <w:rFonts w:ascii="Tahoma" w:hAnsi="Tahoma" w:cs="Tahoma"/>
          <w:color w:val="000000"/>
          <w:sz w:val="24"/>
          <w:szCs w:val="24"/>
        </w:rPr>
        <w:t xml:space="preserve"> Evidence based medicine: what it is and what it isn't. </w:t>
      </w:r>
      <w:r w:rsidRPr="0023107D">
        <w:rPr>
          <w:rFonts w:ascii="Tahoma" w:hAnsi="Tahoma" w:cs="Tahoma"/>
          <w:i/>
          <w:color w:val="000000"/>
          <w:sz w:val="24"/>
          <w:szCs w:val="24"/>
        </w:rPr>
        <w:t>BMJ</w:t>
      </w:r>
      <w:r w:rsidRPr="00624008">
        <w:rPr>
          <w:rFonts w:ascii="Tahoma" w:hAnsi="Tahoma" w:cs="Tahoma"/>
          <w:color w:val="000000"/>
          <w:sz w:val="24"/>
          <w:szCs w:val="24"/>
        </w:rPr>
        <w:t xml:space="preserve"> 1996 Jan 13;</w:t>
      </w:r>
      <w:r w:rsidR="00EC13FC" w:rsidRPr="00624008">
        <w:rPr>
          <w:rFonts w:ascii="Tahoma" w:hAnsi="Tahoma" w:cs="Tahoma"/>
          <w:color w:val="000000"/>
          <w:sz w:val="24"/>
          <w:szCs w:val="24"/>
        </w:rPr>
        <w:t xml:space="preserve"> </w:t>
      </w:r>
      <w:r w:rsidRPr="00624008">
        <w:rPr>
          <w:rFonts w:ascii="Tahoma" w:hAnsi="Tahoma" w:cs="Tahoma"/>
          <w:color w:val="000000"/>
          <w:sz w:val="24"/>
          <w:szCs w:val="24"/>
        </w:rPr>
        <w:t>312(7023):71-72.</w:t>
      </w:r>
    </w:p>
    <w:p w:rsidR="00624008" w:rsidRPr="00624008" w:rsidRDefault="00624008" w:rsidP="000B260E">
      <w:pPr>
        <w:rPr>
          <w:rFonts w:ascii="Tahoma" w:hAnsi="Tahoma" w:cs="Tahoma"/>
          <w:sz w:val="24"/>
          <w:szCs w:val="24"/>
        </w:rPr>
      </w:pPr>
    </w:p>
    <w:p w:rsidR="00B84521" w:rsidRDefault="00276BDB" w:rsidP="000B260E">
      <w:pPr>
        <w:rPr>
          <w:rFonts w:ascii="Tahoma" w:hAnsi="Tahoma" w:cs="Tahoma"/>
          <w:sz w:val="24"/>
          <w:szCs w:val="24"/>
        </w:rPr>
      </w:pPr>
      <w:hyperlink r:id="rId24" w:history="1">
        <w:r w:rsidR="00693878" w:rsidRPr="00F631B0">
          <w:rPr>
            <w:rStyle w:val="Hyperlink"/>
            <w:rFonts w:ascii="Tahoma" w:hAnsi="Tahoma" w:cs="Tahoma"/>
            <w:sz w:val="24"/>
            <w:szCs w:val="24"/>
          </w:rPr>
          <w:t xml:space="preserve">http://jbjs.org/content/91/Supplement_3/21.    </w:t>
        </w:r>
      </w:hyperlink>
    </w:p>
    <w:p w:rsidR="00624008" w:rsidRDefault="00693878" w:rsidP="000B260E">
      <w:pPr>
        <w:rPr>
          <w:rFonts w:ascii="Tahoma" w:hAnsi="Tahoma" w:cs="Tahoma"/>
          <w:sz w:val="24"/>
          <w:szCs w:val="24"/>
        </w:rPr>
      </w:pPr>
      <w:r>
        <w:rPr>
          <w:rFonts w:ascii="Tahoma" w:hAnsi="Tahoma" w:cs="Tahoma"/>
          <w:sz w:val="24"/>
          <w:szCs w:val="24"/>
        </w:rPr>
        <w:t>Accessed 4 March 15</w:t>
      </w:r>
    </w:p>
    <w:p w:rsidR="00693878" w:rsidRPr="00624008" w:rsidRDefault="00693878" w:rsidP="000B260E">
      <w:pPr>
        <w:rPr>
          <w:rFonts w:ascii="Tahoma" w:hAnsi="Tahoma" w:cs="Tahoma"/>
          <w:sz w:val="24"/>
          <w:szCs w:val="24"/>
        </w:rPr>
      </w:pPr>
    </w:p>
    <w:p w:rsidR="008F7790" w:rsidRDefault="00242B01" w:rsidP="000B260E">
      <w:pPr>
        <w:rPr>
          <w:rFonts w:ascii="Verdana" w:hAnsi="Verdana"/>
          <w:color w:val="000000"/>
          <w:sz w:val="18"/>
          <w:szCs w:val="18"/>
        </w:rPr>
      </w:pPr>
      <w:proofErr w:type="spellStart"/>
      <w:r>
        <w:rPr>
          <w:rFonts w:ascii="Tahoma" w:hAnsi="Tahoma" w:cs="Tahoma"/>
          <w:color w:val="000000"/>
          <w:sz w:val="24"/>
          <w:szCs w:val="24"/>
        </w:rPr>
        <w:t>Laxmaiah</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Manchikanti</w:t>
      </w:r>
      <w:proofErr w:type="spellEnd"/>
      <w:r>
        <w:rPr>
          <w:rFonts w:ascii="Tahoma" w:hAnsi="Tahoma" w:cs="Tahoma"/>
          <w:color w:val="000000"/>
          <w:sz w:val="24"/>
          <w:szCs w:val="24"/>
        </w:rPr>
        <w:t xml:space="preserve">, Richard Derby, Lee </w:t>
      </w:r>
      <w:proofErr w:type="spellStart"/>
      <w:r>
        <w:rPr>
          <w:rFonts w:ascii="Tahoma" w:hAnsi="Tahoma" w:cs="Tahoma"/>
          <w:color w:val="000000"/>
          <w:sz w:val="24"/>
          <w:szCs w:val="24"/>
        </w:rPr>
        <w:t>Wolfer</w:t>
      </w:r>
      <w:proofErr w:type="spellEnd"/>
      <w:r>
        <w:rPr>
          <w:rFonts w:ascii="Tahoma" w:hAnsi="Tahoma" w:cs="Tahoma"/>
          <w:color w:val="000000"/>
          <w:sz w:val="24"/>
          <w:szCs w:val="24"/>
        </w:rPr>
        <w:t>, &amp; Vijay Singh</w:t>
      </w:r>
      <w:r w:rsidR="008F7790" w:rsidRPr="00624008">
        <w:rPr>
          <w:rFonts w:ascii="Tahoma" w:hAnsi="Tahoma" w:cs="Tahoma"/>
          <w:color w:val="000000"/>
          <w:sz w:val="24"/>
          <w:szCs w:val="24"/>
        </w:rPr>
        <w:t xml:space="preserve">. (2009). </w:t>
      </w:r>
      <w:proofErr w:type="gramStart"/>
      <w:r w:rsidR="008F7790" w:rsidRPr="00624008">
        <w:rPr>
          <w:rFonts w:ascii="Tahoma" w:hAnsi="Tahoma" w:cs="Tahoma"/>
          <w:color w:val="000000"/>
          <w:sz w:val="24"/>
          <w:szCs w:val="24"/>
        </w:rPr>
        <w:t>And</w:t>
      </w:r>
      <w:proofErr w:type="gramEnd"/>
      <w:r w:rsidR="008F7790" w:rsidRPr="00624008">
        <w:rPr>
          <w:rFonts w:ascii="Tahoma" w:hAnsi="Tahoma" w:cs="Tahoma"/>
          <w:color w:val="000000"/>
          <w:sz w:val="24"/>
          <w:szCs w:val="24"/>
        </w:rPr>
        <w:t xml:space="preserve"> guidelines in interventional pain management: Part 7: Systematic reviews and meta-analyses of diagnostic accuracy studies.</w:t>
      </w:r>
      <w:r w:rsidR="008F7790" w:rsidRPr="00624008">
        <w:rPr>
          <w:rStyle w:val="apple-converted-space"/>
          <w:rFonts w:ascii="Tahoma" w:hAnsi="Tahoma" w:cs="Tahoma"/>
          <w:i/>
          <w:iCs/>
          <w:color w:val="000000"/>
          <w:sz w:val="24"/>
          <w:szCs w:val="24"/>
        </w:rPr>
        <w:t> </w:t>
      </w:r>
      <w:r w:rsidR="008F7790" w:rsidRPr="00624008">
        <w:rPr>
          <w:rFonts w:ascii="Tahoma" w:hAnsi="Tahoma" w:cs="Tahoma"/>
          <w:i/>
          <w:iCs/>
          <w:color w:val="000000"/>
          <w:sz w:val="24"/>
          <w:szCs w:val="24"/>
        </w:rPr>
        <w:t>Pain Physician,</w:t>
      </w:r>
      <w:r w:rsidR="008F7790" w:rsidRPr="00624008">
        <w:rPr>
          <w:rStyle w:val="apple-converted-space"/>
          <w:rFonts w:ascii="Tahoma" w:hAnsi="Tahoma" w:cs="Tahoma"/>
          <w:i/>
          <w:iCs/>
          <w:color w:val="000000"/>
          <w:sz w:val="24"/>
          <w:szCs w:val="24"/>
        </w:rPr>
        <w:t> </w:t>
      </w:r>
      <w:r w:rsidR="008F7790" w:rsidRPr="0023107D">
        <w:rPr>
          <w:rFonts w:ascii="Tahoma" w:hAnsi="Tahoma" w:cs="Tahoma"/>
          <w:iCs/>
          <w:color w:val="000000"/>
          <w:sz w:val="24"/>
          <w:szCs w:val="24"/>
        </w:rPr>
        <w:t>12</w:t>
      </w:r>
      <w:r w:rsidR="0023107D" w:rsidRPr="0023107D">
        <w:rPr>
          <w:rFonts w:ascii="Tahoma" w:hAnsi="Tahoma" w:cs="Tahoma"/>
          <w:iCs/>
          <w:color w:val="000000"/>
          <w:sz w:val="24"/>
          <w:szCs w:val="24"/>
        </w:rPr>
        <w:t>:</w:t>
      </w:r>
      <w:r w:rsidR="008F7790" w:rsidRPr="00624008">
        <w:rPr>
          <w:rFonts w:ascii="Tahoma" w:hAnsi="Tahoma" w:cs="Tahoma"/>
          <w:color w:val="000000"/>
          <w:sz w:val="24"/>
          <w:szCs w:val="24"/>
        </w:rPr>
        <w:t>929-963</w:t>
      </w:r>
      <w:r w:rsidR="008F7790" w:rsidRPr="00624008">
        <w:rPr>
          <w:rFonts w:ascii="Verdana" w:hAnsi="Verdana"/>
          <w:color w:val="000000"/>
          <w:sz w:val="18"/>
          <w:szCs w:val="18"/>
        </w:rPr>
        <w:t>.</w:t>
      </w:r>
      <w:r w:rsidR="00BA5332" w:rsidRPr="00624008">
        <w:rPr>
          <w:rFonts w:ascii="Verdana" w:hAnsi="Verdana"/>
          <w:color w:val="000000"/>
          <w:sz w:val="18"/>
          <w:szCs w:val="18"/>
        </w:rPr>
        <w:t xml:space="preserve"> </w:t>
      </w:r>
    </w:p>
    <w:p w:rsidR="00624008" w:rsidRPr="00624008" w:rsidRDefault="00624008" w:rsidP="000B260E">
      <w:pPr>
        <w:rPr>
          <w:rFonts w:ascii="Tahoma" w:hAnsi="Tahoma" w:cs="Tahoma"/>
          <w:sz w:val="24"/>
          <w:szCs w:val="24"/>
        </w:rPr>
      </w:pPr>
    </w:p>
    <w:p w:rsidR="00BA5332" w:rsidRDefault="00276BDB" w:rsidP="000B260E">
      <w:pPr>
        <w:rPr>
          <w:rFonts w:ascii="Tahoma" w:hAnsi="Tahoma" w:cs="Tahoma"/>
          <w:sz w:val="24"/>
          <w:szCs w:val="24"/>
        </w:rPr>
      </w:pPr>
      <w:hyperlink r:id="rId25" w:history="1">
        <w:r w:rsidR="00242B01" w:rsidRPr="00242B01">
          <w:rPr>
            <w:rStyle w:val="Hyperlink"/>
            <w:rFonts w:ascii="Tahoma" w:hAnsi="Tahoma" w:cs="Tahoma"/>
            <w:sz w:val="24"/>
            <w:szCs w:val="24"/>
          </w:rPr>
          <w:t>http://www.statsdirect.com/help/default.htm#basics/confidence_interval.htm.</w:t>
        </w:r>
      </w:hyperlink>
    </w:p>
    <w:p w:rsidR="00242B01" w:rsidRDefault="00242B01" w:rsidP="000B260E">
      <w:pPr>
        <w:rPr>
          <w:rFonts w:ascii="Tahoma" w:hAnsi="Tahoma" w:cs="Tahoma"/>
          <w:sz w:val="24"/>
          <w:szCs w:val="24"/>
        </w:rPr>
      </w:pPr>
      <w:r>
        <w:rPr>
          <w:rFonts w:ascii="Tahoma" w:hAnsi="Tahoma" w:cs="Tahoma"/>
          <w:sz w:val="24"/>
          <w:szCs w:val="24"/>
        </w:rPr>
        <w:t>Accessed 5 March 15.</w:t>
      </w:r>
    </w:p>
    <w:p w:rsidR="00624008" w:rsidRPr="00624008" w:rsidRDefault="00624008" w:rsidP="000B260E">
      <w:pPr>
        <w:rPr>
          <w:rFonts w:ascii="Tahoma" w:hAnsi="Tahoma" w:cs="Tahoma"/>
          <w:sz w:val="24"/>
          <w:szCs w:val="24"/>
        </w:rPr>
      </w:pPr>
    </w:p>
    <w:p w:rsidR="00CF7B09" w:rsidRDefault="00CF7B09" w:rsidP="000B260E">
      <w:pPr>
        <w:rPr>
          <w:rFonts w:ascii="Tahoma" w:hAnsi="Tahoma" w:cs="Tahoma"/>
          <w:color w:val="222222"/>
          <w:sz w:val="24"/>
          <w:szCs w:val="24"/>
          <w:shd w:val="clear" w:color="auto" w:fill="FFFFFF"/>
        </w:rPr>
      </w:pPr>
      <w:proofErr w:type="spellStart"/>
      <w:r w:rsidRPr="00624008">
        <w:rPr>
          <w:rFonts w:ascii="Tahoma" w:hAnsi="Tahoma" w:cs="Tahoma"/>
          <w:color w:val="222222"/>
          <w:sz w:val="24"/>
          <w:szCs w:val="24"/>
          <w:shd w:val="clear" w:color="auto" w:fill="FFFFFF"/>
        </w:rPr>
        <w:t>Liberati</w:t>
      </w:r>
      <w:proofErr w:type="spellEnd"/>
      <w:r w:rsidRPr="00624008">
        <w:rPr>
          <w:rFonts w:ascii="Tahoma" w:hAnsi="Tahoma" w:cs="Tahoma"/>
          <w:color w:val="222222"/>
          <w:sz w:val="24"/>
          <w:szCs w:val="24"/>
          <w:shd w:val="clear" w:color="auto" w:fill="FFFFFF"/>
        </w:rPr>
        <w:t xml:space="preserve">, A., Altman, D. G., </w:t>
      </w:r>
      <w:proofErr w:type="spellStart"/>
      <w:r w:rsidRPr="00624008">
        <w:rPr>
          <w:rFonts w:ascii="Tahoma" w:hAnsi="Tahoma" w:cs="Tahoma"/>
          <w:color w:val="222222"/>
          <w:sz w:val="24"/>
          <w:szCs w:val="24"/>
          <w:shd w:val="clear" w:color="auto" w:fill="FFFFFF"/>
        </w:rPr>
        <w:t>Tetzlaff</w:t>
      </w:r>
      <w:proofErr w:type="spellEnd"/>
      <w:r w:rsidRPr="00624008">
        <w:rPr>
          <w:rFonts w:ascii="Tahoma" w:hAnsi="Tahoma" w:cs="Tahoma"/>
          <w:color w:val="222222"/>
          <w:sz w:val="24"/>
          <w:szCs w:val="24"/>
          <w:shd w:val="clear" w:color="auto" w:fill="FFFFFF"/>
        </w:rPr>
        <w:t xml:space="preserve">, J., Mulrow, C., </w:t>
      </w:r>
      <w:proofErr w:type="spellStart"/>
      <w:r w:rsidRPr="00624008">
        <w:rPr>
          <w:rFonts w:ascii="Tahoma" w:hAnsi="Tahoma" w:cs="Tahoma"/>
          <w:color w:val="222222"/>
          <w:sz w:val="24"/>
          <w:szCs w:val="24"/>
          <w:shd w:val="clear" w:color="auto" w:fill="FFFFFF"/>
        </w:rPr>
        <w:t>Gøtzsche</w:t>
      </w:r>
      <w:proofErr w:type="spellEnd"/>
      <w:r w:rsidRPr="00624008">
        <w:rPr>
          <w:rFonts w:ascii="Tahoma" w:hAnsi="Tahoma" w:cs="Tahoma"/>
          <w:color w:val="222222"/>
          <w:sz w:val="24"/>
          <w:szCs w:val="24"/>
          <w:shd w:val="clear" w:color="auto" w:fill="FFFFFF"/>
        </w:rPr>
        <w:t>, P. C., Ioannidis, J. P., &amp; Moher, D. (2009). The PRISMA statement for reporting systematic reviews and meta-analyses of studies that evaluate health care interventions: explanation and elaboration.</w:t>
      </w:r>
      <w:r w:rsidRPr="00624008">
        <w:rPr>
          <w:rStyle w:val="apple-converted-space"/>
          <w:rFonts w:ascii="Tahoma" w:hAnsi="Tahoma" w:cs="Tahoma"/>
          <w:color w:val="222222"/>
          <w:sz w:val="24"/>
          <w:szCs w:val="24"/>
          <w:shd w:val="clear" w:color="auto" w:fill="FFFFFF"/>
        </w:rPr>
        <w:t> </w:t>
      </w:r>
      <w:proofErr w:type="gramStart"/>
      <w:r w:rsidRPr="00624008">
        <w:rPr>
          <w:rFonts w:ascii="Tahoma" w:hAnsi="Tahoma" w:cs="Tahoma"/>
          <w:i/>
          <w:iCs/>
          <w:color w:val="222222"/>
          <w:sz w:val="24"/>
          <w:szCs w:val="24"/>
          <w:shd w:val="clear" w:color="auto" w:fill="FFFFFF"/>
        </w:rPr>
        <w:t>Annals of internal medicine</w:t>
      </w:r>
      <w:r w:rsidRPr="00624008">
        <w:rPr>
          <w:rFonts w:ascii="Tahoma" w:hAnsi="Tahoma" w:cs="Tahoma"/>
          <w:color w:val="222222"/>
          <w:sz w:val="24"/>
          <w:szCs w:val="24"/>
          <w:shd w:val="clear" w:color="auto" w:fill="FFFFFF"/>
        </w:rPr>
        <w:t>,</w:t>
      </w:r>
      <w:r w:rsidRPr="00624008">
        <w:rPr>
          <w:rStyle w:val="apple-converted-space"/>
          <w:rFonts w:ascii="Tahoma" w:hAnsi="Tahoma" w:cs="Tahoma"/>
          <w:color w:val="222222"/>
          <w:sz w:val="24"/>
          <w:szCs w:val="24"/>
          <w:shd w:val="clear" w:color="auto" w:fill="FFFFFF"/>
        </w:rPr>
        <w:t> </w:t>
      </w:r>
      <w:r w:rsidRPr="00693878">
        <w:rPr>
          <w:rFonts w:ascii="Tahoma" w:hAnsi="Tahoma" w:cs="Tahoma"/>
          <w:iCs/>
          <w:color w:val="222222"/>
          <w:sz w:val="24"/>
          <w:szCs w:val="24"/>
          <w:shd w:val="clear" w:color="auto" w:fill="FFFFFF"/>
        </w:rPr>
        <w:t>151</w:t>
      </w:r>
      <w:r w:rsidRPr="00693878">
        <w:rPr>
          <w:rFonts w:ascii="Tahoma" w:hAnsi="Tahoma" w:cs="Tahoma"/>
          <w:color w:val="222222"/>
          <w:sz w:val="24"/>
          <w:szCs w:val="24"/>
          <w:shd w:val="clear" w:color="auto" w:fill="FFFFFF"/>
        </w:rPr>
        <w:t>(</w:t>
      </w:r>
      <w:r w:rsidRPr="00624008">
        <w:rPr>
          <w:rFonts w:ascii="Tahoma" w:hAnsi="Tahoma" w:cs="Tahoma"/>
          <w:color w:val="222222"/>
          <w:sz w:val="24"/>
          <w:szCs w:val="24"/>
          <w:shd w:val="clear" w:color="auto" w:fill="FFFFFF"/>
        </w:rPr>
        <w:t>4), W-65.</w:t>
      </w:r>
      <w:proofErr w:type="gramEnd"/>
    </w:p>
    <w:p w:rsidR="00624008" w:rsidRPr="00624008" w:rsidRDefault="00624008" w:rsidP="000B260E">
      <w:pPr>
        <w:rPr>
          <w:rFonts w:ascii="Tahoma" w:hAnsi="Tahoma" w:cs="Tahoma"/>
          <w:sz w:val="24"/>
          <w:szCs w:val="24"/>
        </w:rPr>
      </w:pPr>
    </w:p>
    <w:p w:rsidR="00A4094F" w:rsidRDefault="00A4094F" w:rsidP="000B260E">
      <w:pPr>
        <w:rPr>
          <w:rStyle w:val="Hyperlink"/>
          <w:rFonts w:ascii="Tahoma" w:hAnsi="Tahoma" w:cs="Tahoma"/>
          <w:sz w:val="24"/>
          <w:szCs w:val="24"/>
        </w:rPr>
      </w:pPr>
      <w:r w:rsidRPr="00624008">
        <w:rPr>
          <w:rFonts w:ascii="Tahoma" w:hAnsi="Tahoma" w:cs="Tahoma"/>
          <w:sz w:val="24"/>
          <w:szCs w:val="24"/>
        </w:rPr>
        <w:t>Cent</w:t>
      </w:r>
      <w:r w:rsidR="00854D2A" w:rsidRPr="00624008">
        <w:rPr>
          <w:rFonts w:ascii="Tahoma" w:hAnsi="Tahoma" w:cs="Tahoma"/>
          <w:sz w:val="24"/>
          <w:szCs w:val="24"/>
        </w:rPr>
        <w:t xml:space="preserve">re for Evidence-based Medicine: </w:t>
      </w:r>
      <w:hyperlink r:id="rId26" w:history="1">
        <w:r w:rsidRPr="00624008">
          <w:rPr>
            <w:rStyle w:val="Hyperlink"/>
            <w:rFonts w:ascii="Tahoma" w:hAnsi="Tahoma" w:cs="Tahoma"/>
            <w:sz w:val="24"/>
            <w:szCs w:val="24"/>
          </w:rPr>
          <w:t>http</w:t>
        </w:r>
      </w:hyperlink>
      <w:hyperlink r:id="rId27" w:history="1">
        <w:proofErr w:type="gramStart"/>
        <w:r w:rsidRPr="00624008">
          <w:rPr>
            <w:rStyle w:val="Hyperlink"/>
            <w:rFonts w:ascii="Tahoma" w:hAnsi="Tahoma" w:cs="Tahoma"/>
            <w:sz w:val="24"/>
            <w:szCs w:val="24"/>
          </w:rPr>
          <w:t>:/</w:t>
        </w:r>
        <w:proofErr w:type="gramEnd"/>
        <w:r w:rsidRPr="00624008">
          <w:rPr>
            <w:rStyle w:val="Hyperlink"/>
            <w:rFonts w:ascii="Tahoma" w:hAnsi="Tahoma" w:cs="Tahoma"/>
            <w:sz w:val="24"/>
            <w:szCs w:val="24"/>
          </w:rPr>
          <w:t>/www.cebm.net/education-and-training</w:t>
        </w:r>
      </w:hyperlink>
      <w:hyperlink r:id="rId28" w:history="1">
        <w:r w:rsidRPr="00624008">
          <w:rPr>
            <w:rStyle w:val="Hyperlink"/>
            <w:rFonts w:ascii="Tahoma" w:hAnsi="Tahoma" w:cs="Tahoma"/>
            <w:sz w:val="24"/>
            <w:szCs w:val="24"/>
          </w:rPr>
          <w:t>/</w:t>
        </w:r>
      </w:hyperlink>
    </w:p>
    <w:p w:rsidR="00624008" w:rsidRPr="00624008" w:rsidRDefault="00624008" w:rsidP="000B260E">
      <w:pPr>
        <w:rPr>
          <w:rFonts w:ascii="Tahoma" w:hAnsi="Tahoma" w:cs="Tahoma"/>
          <w:sz w:val="24"/>
          <w:szCs w:val="24"/>
        </w:rPr>
      </w:pPr>
    </w:p>
    <w:p w:rsidR="00A4094F" w:rsidRDefault="00A4094F" w:rsidP="000B260E">
      <w:pPr>
        <w:rPr>
          <w:rStyle w:val="Hyperlink"/>
          <w:rFonts w:ascii="Tahoma" w:hAnsi="Tahoma" w:cs="Tahoma"/>
          <w:sz w:val="24"/>
          <w:szCs w:val="24"/>
        </w:rPr>
      </w:pPr>
      <w:r w:rsidRPr="00624008">
        <w:rPr>
          <w:rFonts w:ascii="Tahoma" w:hAnsi="Tahoma" w:cs="Tahoma"/>
          <w:sz w:val="24"/>
          <w:szCs w:val="24"/>
        </w:rPr>
        <w:t>The Cochrane Collaboration</w:t>
      </w:r>
      <w:r w:rsidR="00854D2A" w:rsidRPr="00624008">
        <w:rPr>
          <w:rFonts w:ascii="Tahoma" w:hAnsi="Tahoma" w:cs="Tahoma"/>
          <w:sz w:val="24"/>
          <w:szCs w:val="24"/>
        </w:rPr>
        <w:t xml:space="preserve">: </w:t>
      </w:r>
      <w:hyperlink r:id="rId29" w:history="1">
        <w:r w:rsidRPr="00624008">
          <w:rPr>
            <w:rStyle w:val="Hyperlink"/>
            <w:rFonts w:ascii="Tahoma" w:hAnsi="Tahoma" w:cs="Tahoma"/>
            <w:sz w:val="24"/>
            <w:szCs w:val="24"/>
          </w:rPr>
          <w:t>http</w:t>
        </w:r>
      </w:hyperlink>
      <w:hyperlink r:id="rId30" w:history="1">
        <w:proofErr w:type="gramStart"/>
        <w:r w:rsidRPr="00624008">
          <w:rPr>
            <w:rStyle w:val="Hyperlink"/>
            <w:rFonts w:ascii="Tahoma" w:hAnsi="Tahoma" w:cs="Tahoma"/>
            <w:sz w:val="24"/>
            <w:szCs w:val="24"/>
          </w:rPr>
          <w:t>:/</w:t>
        </w:r>
        <w:proofErr w:type="gramEnd"/>
        <w:r w:rsidRPr="00624008">
          <w:rPr>
            <w:rStyle w:val="Hyperlink"/>
            <w:rFonts w:ascii="Tahoma" w:hAnsi="Tahoma" w:cs="Tahoma"/>
            <w:sz w:val="24"/>
            <w:szCs w:val="24"/>
          </w:rPr>
          <w:t>/www.cochrane.org</w:t>
        </w:r>
      </w:hyperlink>
      <w:hyperlink r:id="rId31" w:history="1">
        <w:r w:rsidRPr="00624008">
          <w:rPr>
            <w:rStyle w:val="Hyperlink"/>
            <w:rFonts w:ascii="Tahoma" w:hAnsi="Tahoma" w:cs="Tahoma"/>
            <w:sz w:val="24"/>
            <w:szCs w:val="24"/>
          </w:rPr>
          <w:t>/</w:t>
        </w:r>
      </w:hyperlink>
    </w:p>
    <w:p w:rsidR="00624008" w:rsidRPr="00624008" w:rsidRDefault="00624008" w:rsidP="000B260E">
      <w:pPr>
        <w:rPr>
          <w:rFonts w:ascii="Tahoma" w:hAnsi="Tahoma" w:cs="Tahoma"/>
          <w:sz w:val="24"/>
          <w:szCs w:val="24"/>
        </w:rPr>
      </w:pPr>
    </w:p>
    <w:p w:rsidR="00A4094F" w:rsidRDefault="00A4094F" w:rsidP="000B260E">
      <w:pPr>
        <w:rPr>
          <w:rStyle w:val="Hyperlink"/>
          <w:rFonts w:ascii="Tahoma" w:hAnsi="Tahoma" w:cs="Tahoma"/>
          <w:sz w:val="24"/>
          <w:szCs w:val="24"/>
        </w:rPr>
      </w:pPr>
      <w:r w:rsidRPr="00624008">
        <w:rPr>
          <w:rFonts w:ascii="Tahoma" w:hAnsi="Tahoma" w:cs="Tahoma"/>
          <w:sz w:val="24"/>
          <w:szCs w:val="24"/>
        </w:rPr>
        <w:t>Critical Appraisal Skills Programme</w:t>
      </w:r>
      <w:r w:rsidR="00854D2A" w:rsidRPr="00624008">
        <w:rPr>
          <w:rFonts w:ascii="Tahoma" w:hAnsi="Tahoma" w:cs="Tahoma"/>
          <w:sz w:val="24"/>
          <w:szCs w:val="24"/>
        </w:rPr>
        <w:t xml:space="preserve">: </w:t>
      </w:r>
      <w:hyperlink r:id="rId32" w:history="1">
        <w:r w:rsidRPr="00624008">
          <w:rPr>
            <w:rStyle w:val="Hyperlink"/>
            <w:rFonts w:ascii="Tahoma" w:hAnsi="Tahoma" w:cs="Tahoma"/>
            <w:sz w:val="24"/>
            <w:szCs w:val="24"/>
          </w:rPr>
          <w:t>http</w:t>
        </w:r>
      </w:hyperlink>
      <w:hyperlink r:id="rId33" w:history="1">
        <w:proofErr w:type="gramStart"/>
        <w:r w:rsidRPr="00624008">
          <w:rPr>
            <w:rStyle w:val="Hyperlink"/>
            <w:rFonts w:ascii="Tahoma" w:hAnsi="Tahoma" w:cs="Tahoma"/>
            <w:sz w:val="24"/>
            <w:szCs w:val="24"/>
          </w:rPr>
          <w:t>:/</w:t>
        </w:r>
        <w:proofErr w:type="gramEnd"/>
        <w:r w:rsidRPr="00624008">
          <w:rPr>
            <w:rStyle w:val="Hyperlink"/>
            <w:rFonts w:ascii="Tahoma" w:hAnsi="Tahoma" w:cs="Tahoma"/>
            <w:sz w:val="24"/>
            <w:szCs w:val="24"/>
          </w:rPr>
          <w:t>/www.casp-uk.net</w:t>
        </w:r>
      </w:hyperlink>
      <w:hyperlink r:id="rId34" w:history="1">
        <w:r w:rsidRPr="00624008">
          <w:rPr>
            <w:rStyle w:val="Hyperlink"/>
            <w:rFonts w:ascii="Tahoma" w:hAnsi="Tahoma" w:cs="Tahoma"/>
            <w:sz w:val="24"/>
            <w:szCs w:val="24"/>
          </w:rPr>
          <w:t>/</w:t>
        </w:r>
      </w:hyperlink>
    </w:p>
    <w:p w:rsidR="00624008" w:rsidRPr="00624008" w:rsidRDefault="00624008" w:rsidP="000B260E">
      <w:pPr>
        <w:rPr>
          <w:rStyle w:val="Hyperlink"/>
          <w:rFonts w:ascii="Tahoma" w:hAnsi="Tahoma" w:cs="Tahoma"/>
          <w:color w:val="auto"/>
          <w:sz w:val="24"/>
          <w:szCs w:val="24"/>
          <w:u w:val="none"/>
        </w:rPr>
      </w:pPr>
    </w:p>
    <w:p w:rsidR="00C517E4" w:rsidRDefault="00276BDB" w:rsidP="000B260E">
      <w:pPr>
        <w:rPr>
          <w:rStyle w:val="Hyperlink"/>
          <w:rFonts w:ascii="Tahoma" w:hAnsi="Tahoma" w:cs="Tahoma"/>
          <w:sz w:val="24"/>
          <w:szCs w:val="24"/>
        </w:rPr>
      </w:pPr>
      <w:hyperlink r:id="rId35" w:history="1">
        <w:r w:rsidR="00C517E4" w:rsidRPr="00624008">
          <w:rPr>
            <w:rStyle w:val="Hyperlink"/>
            <w:rFonts w:ascii="Tahoma" w:hAnsi="Tahoma" w:cs="Tahoma"/>
            <w:sz w:val="24"/>
            <w:szCs w:val="24"/>
          </w:rPr>
          <w:t>http://www.cebi.ox.ac.uk/for-practitioners/what-is-good-evidence/what-is-a-meta-analysis.html</w:t>
        </w:r>
      </w:hyperlink>
    </w:p>
    <w:p w:rsidR="00624008" w:rsidRPr="00624008" w:rsidRDefault="00624008" w:rsidP="000B260E">
      <w:pPr>
        <w:rPr>
          <w:rFonts w:ascii="Tahoma" w:hAnsi="Tahoma" w:cs="Tahoma"/>
          <w:sz w:val="24"/>
          <w:szCs w:val="24"/>
        </w:rPr>
      </w:pPr>
    </w:p>
    <w:p w:rsidR="00C517E4" w:rsidRDefault="00276BDB" w:rsidP="000B260E">
      <w:pPr>
        <w:pStyle w:val="CommentText"/>
        <w:rPr>
          <w:rFonts w:ascii="Tahoma" w:hAnsi="Tahoma" w:cs="Tahoma"/>
          <w:sz w:val="24"/>
          <w:szCs w:val="24"/>
        </w:rPr>
      </w:pPr>
      <w:hyperlink r:id="rId36" w:history="1">
        <w:r w:rsidR="00693878" w:rsidRPr="00F631B0">
          <w:rPr>
            <w:rStyle w:val="Hyperlink"/>
            <w:rFonts w:ascii="Tahoma" w:hAnsi="Tahoma" w:cs="Tahoma"/>
            <w:sz w:val="24"/>
            <w:szCs w:val="24"/>
          </w:rPr>
          <w:t>http://fhs.mcmaster.ca/ceb/faculty_member_guyatt.html.</w:t>
        </w:r>
      </w:hyperlink>
    </w:p>
    <w:p w:rsidR="00624008" w:rsidRPr="00854D2A" w:rsidRDefault="00624008" w:rsidP="000B260E">
      <w:pPr>
        <w:pStyle w:val="CommentText"/>
        <w:rPr>
          <w:rFonts w:ascii="Tahoma" w:hAnsi="Tahoma" w:cs="Tahoma"/>
          <w:sz w:val="24"/>
          <w:szCs w:val="24"/>
        </w:rPr>
      </w:pPr>
    </w:p>
    <w:p w:rsidR="00C517E4" w:rsidRDefault="00276BDB" w:rsidP="000B260E">
      <w:pPr>
        <w:rPr>
          <w:rStyle w:val="Hyperlink"/>
          <w:rFonts w:ascii="Tahoma" w:hAnsi="Tahoma" w:cs="Tahoma"/>
          <w:sz w:val="24"/>
          <w:szCs w:val="24"/>
        </w:rPr>
      </w:pPr>
      <w:hyperlink r:id="rId37" w:history="1">
        <w:r w:rsidR="00C517E4" w:rsidRPr="00624008">
          <w:rPr>
            <w:rStyle w:val="Hyperlink"/>
            <w:rFonts w:ascii="Tahoma" w:hAnsi="Tahoma" w:cs="Tahoma"/>
            <w:sz w:val="24"/>
            <w:szCs w:val="24"/>
          </w:rPr>
          <w:t>http://community.cochrane.org/about-us/evidence-based-health-care/</w:t>
        </w:r>
      </w:hyperlink>
    </w:p>
    <w:p w:rsidR="00624008" w:rsidRPr="00624008" w:rsidRDefault="00624008" w:rsidP="000B260E">
      <w:pPr>
        <w:rPr>
          <w:rFonts w:ascii="Tahoma" w:hAnsi="Tahoma" w:cs="Tahoma"/>
          <w:sz w:val="24"/>
          <w:szCs w:val="24"/>
        </w:rPr>
      </w:pPr>
    </w:p>
    <w:p w:rsidR="00F93664" w:rsidRPr="00624008" w:rsidRDefault="00F93664" w:rsidP="000B260E">
      <w:pPr>
        <w:rPr>
          <w:rFonts w:ascii="Tahoma" w:hAnsi="Tahoma" w:cs="Tahoma"/>
          <w:sz w:val="24"/>
          <w:szCs w:val="24"/>
        </w:rPr>
      </w:pPr>
      <w:proofErr w:type="gramStart"/>
      <w:r w:rsidRPr="00624008">
        <w:rPr>
          <w:rFonts w:ascii="Tahoma" w:hAnsi="Tahoma" w:cs="Tahoma"/>
          <w:sz w:val="24"/>
          <w:szCs w:val="24"/>
        </w:rPr>
        <w:t xml:space="preserve">Management Sciences for Health </w:t>
      </w:r>
      <w:r w:rsidR="00693878">
        <w:rPr>
          <w:rFonts w:ascii="Tahoma" w:hAnsi="Tahoma" w:cs="Tahoma"/>
          <w:sz w:val="24"/>
          <w:szCs w:val="24"/>
        </w:rPr>
        <w:t>(MSH) &amp; WHO</w:t>
      </w:r>
      <w:r w:rsidRPr="00624008">
        <w:rPr>
          <w:rFonts w:ascii="Tahoma" w:hAnsi="Tahoma" w:cs="Tahoma"/>
          <w:sz w:val="24"/>
          <w:szCs w:val="24"/>
        </w:rPr>
        <w:t>.</w:t>
      </w:r>
      <w:proofErr w:type="gramEnd"/>
      <w:r w:rsidRPr="00624008">
        <w:rPr>
          <w:rFonts w:ascii="Tahoma" w:hAnsi="Tahoma" w:cs="Tahoma"/>
          <w:sz w:val="24"/>
          <w:szCs w:val="24"/>
        </w:rPr>
        <w:t xml:space="preserve"> </w:t>
      </w:r>
      <w:proofErr w:type="gramStart"/>
      <w:r w:rsidR="00693878">
        <w:rPr>
          <w:rFonts w:ascii="Tahoma" w:hAnsi="Tahoma" w:cs="Tahoma"/>
          <w:sz w:val="24"/>
          <w:szCs w:val="24"/>
        </w:rPr>
        <w:t>(</w:t>
      </w:r>
      <w:r w:rsidRPr="00624008">
        <w:rPr>
          <w:rFonts w:ascii="Tahoma" w:hAnsi="Tahoma" w:cs="Tahoma"/>
          <w:sz w:val="24"/>
          <w:szCs w:val="24"/>
        </w:rPr>
        <w:t>2007</w:t>
      </w:r>
      <w:r w:rsidR="00693878">
        <w:rPr>
          <w:rFonts w:ascii="Tahoma" w:hAnsi="Tahoma" w:cs="Tahoma"/>
          <w:sz w:val="24"/>
          <w:szCs w:val="24"/>
        </w:rPr>
        <w:t>)</w:t>
      </w:r>
      <w:r w:rsidRPr="00624008">
        <w:rPr>
          <w:rFonts w:ascii="Tahoma" w:hAnsi="Tahoma" w:cs="Tahoma"/>
          <w:sz w:val="24"/>
          <w:szCs w:val="24"/>
        </w:rPr>
        <w:t xml:space="preserve">. </w:t>
      </w:r>
      <w:r w:rsidRPr="00624008">
        <w:rPr>
          <w:rFonts w:ascii="Tahoma" w:hAnsi="Tahoma" w:cs="Tahoma"/>
          <w:i/>
          <w:iCs/>
          <w:sz w:val="24"/>
          <w:szCs w:val="24"/>
        </w:rPr>
        <w:t>Drug and Therapeutics Committee Training Course.</w:t>
      </w:r>
      <w:proofErr w:type="gramEnd"/>
      <w:r w:rsidRPr="00624008">
        <w:rPr>
          <w:rFonts w:ascii="Tahoma" w:hAnsi="Tahoma" w:cs="Tahoma"/>
          <w:i/>
          <w:iCs/>
          <w:sz w:val="24"/>
          <w:szCs w:val="24"/>
        </w:rPr>
        <w:t xml:space="preserve"> </w:t>
      </w:r>
      <w:proofErr w:type="gramStart"/>
      <w:r w:rsidRPr="00624008">
        <w:rPr>
          <w:rFonts w:ascii="Tahoma" w:hAnsi="Tahoma" w:cs="Tahoma"/>
          <w:sz w:val="24"/>
          <w:szCs w:val="24"/>
        </w:rPr>
        <w:t xml:space="preserve">Submitted to the U.S. Agency for International Development by the </w:t>
      </w:r>
      <w:r w:rsidRPr="00624008">
        <w:rPr>
          <w:rFonts w:ascii="Tahoma" w:hAnsi="Tahoma" w:cs="Tahoma"/>
          <w:sz w:val="24"/>
          <w:szCs w:val="24"/>
          <w:lang w:val="fr-FR"/>
        </w:rPr>
        <w:t>Rational Pharmaceutical Management Plus Program.</w:t>
      </w:r>
      <w:proofErr w:type="gramEnd"/>
      <w:r w:rsidRPr="00624008">
        <w:rPr>
          <w:rFonts w:ascii="Tahoma" w:hAnsi="Tahoma" w:cs="Tahoma"/>
          <w:sz w:val="24"/>
          <w:szCs w:val="24"/>
          <w:lang w:val="fr-FR"/>
        </w:rPr>
        <w:t xml:space="preserve"> Arlington, VA: Management Sciences for </w:t>
      </w:r>
      <w:r w:rsidRPr="00624008">
        <w:rPr>
          <w:rFonts w:ascii="Tahoma" w:hAnsi="Tahoma" w:cs="Tahoma"/>
          <w:sz w:val="24"/>
          <w:szCs w:val="24"/>
        </w:rPr>
        <w:t>Health.</w:t>
      </w:r>
    </w:p>
    <w:p w:rsidR="00B80306" w:rsidRPr="00854D2A" w:rsidRDefault="00B80306" w:rsidP="000B260E">
      <w:pPr>
        <w:rPr>
          <w:rFonts w:ascii="Tahoma" w:hAnsi="Tahoma" w:cs="Tahoma"/>
          <w:sz w:val="24"/>
          <w:szCs w:val="24"/>
        </w:rPr>
      </w:pPr>
    </w:p>
    <w:sectPr w:rsidR="00B80306" w:rsidRPr="00854D2A">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BDB" w:rsidRDefault="00276BDB" w:rsidP="00761C6E">
      <w:pPr>
        <w:spacing w:line="240" w:lineRule="auto"/>
      </w:pPr>
      <w:r>
        <w:separator/>
      </w:r>
    </w:p>
  </w:endnote>
  <w:endnote w:type="continuationSeparator" w:id="0">
    <w:p w:rsidR="00276BDB" w:rsidRDefault="00276BDB" w:rsidP="00761C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381741"/>
      <w:docPartObj>
        <w:docPartGallery w:val="Page Numbers (Bottom of Page)"/>
        <w:docPartUnique/>
      </w:docPartObj>
    </w:sdtPr>
    <w:sdtEndPr>
      <w:rPr>
        <w:noProof/>
      </w:rPr>
    </w:sdtEndPr>
    <w:sdtContent>
      <w:p w:rsidR="00E72E90" w:rsidRDefault="00E72E90">
        <w:pPr>
          <w:pStyle w:val="Footer"/>
          <w:jc w:val="right"/>
        </w:pPr>
        <w:r>
          <w:fldChar w:fldCharType="begin"/>
        </w:r>
        <w:r>
          <w:instrText xml:space="preserve"> PAGE   \* MERGEFORMAT </w:instrText>
        </w:r>
        <w:r>
          <w:fldChar w:fldCharType="separate"/>
        </w:r>
        <w:r w:rsidR="00A766FF">
          <w:rPr>
            <w:noProof/>
          </w:rPr>
          <w:t>1</w:t>
        </w:r>
        <w:r>
          <w:rPr>
            <w:noProof/>
          </w:rPr>
          <w:fldChar w:fldCharType="end"/>
        </w:r>
      </w:p>
    </w:sdtContent>
  </w:sdt>
  <w:p w:rsidR="00E72E90" w:rsidRDefault="00E72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BDB" w:rsidRDefault="00276BDB" w:rsidP="00761C6E">
      <w:pPr>
        <w:spacing w:line="240" w:lineRule="auto"/>
      </w:pPr>
      <w:r>
        <w:separator/>
      </w:r>
    </w:p>
  </w:footnote>
  <w:footnote w:type="continuationSeparator" w:id="0">
    <w:p w:rsidR="00276BDB" w:rsidRDefault="00276BDB" w:rsidP="00761C6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84B"/>
    <w:multiLevelType w:val="hybridMultilevel"/>
    <w:tmpl w:val="02B05104"/>
    <w:lvl w:ilvl="0" w:tplc="6F720596">
      <w:start w:val="1"/>
      <w:numFmt w:val="bullet"/>
      <w:lvlText w:val="•"/>
      <w:lvlJc w:val="left"/>
      <w:pPr>
        <w:tabs>
          <w:tab w:val="num" w:pos="720"/>
        </w:tabs>
        <w:ind w:left="720" w:hanging="360"/>
      </w:pPr>
      <w:rPr>
        <w:rFonts w:ascii="Arial" w:hAnsi="Arial" w:hint="default"/>
      </w:rPr>
    </w:lvl>
    <w:lvl w:ilvl="1" w:tplc="CAE68A08">
      <w:start w:val="1274"/>
      <w:numFmt w:val="bullet"/>
      <w:lvlText w:val="•"/>
      <w:lvlJc w:val="left"/>
      <w:pPr>
        <w:tabs>
          <w:tab w:val="num" w:pos="1440"/>
        </w:tabs>
        <w:ind w:left="1440" w:hanging="360"/>
      </w:pPr>
      <w:rPr>
        <w:rFonts w:ascii="Arial" w:hAnsi="Arial" w:hint="default"/>
      </w:rPr>
    </w:lvl>
    <w:lvl w:ilvl="2" w:tplc="CBE6AFF4" w:tentative="1">
      <w:start w:val="1"/>
      <w:numFmt w:val="bullet"/>
      <w:lvlText w:val="•"/>
      <w:lvlJc w:val="left"/>
      <w:pPr>
        <w:tabs>
          <w:tab w:val="num" w:pos="2160"/>
        </w:tabs>
        <w:ind w:left="2160" w:hanging="360"/>
      </w:pPr>
      <w:rPr>
        <w:rFonts w:ascii="Arial" w:hAnsi="Arial" w:hint="default"/>
      </w:rPr>
    </w:lvl>
    <w:lvl w:ilvl="3" w:tplc="C1D4687E" w:tentative="1">
      <w:start w:val="1"/>
      <w:numFmt w:val="bullet"/>
      <w:lvlText w:val="•"/>
      <w:lvlJc w:val="left"/>
      <w:pPr>
        <w:tabs>
          <w:tab w:val="num" w:pos="2880"/>
        </w:tabs>
        <w:ind w:left="2880" w:hanging="360"/>
      </w:pPr>
      <w:rPr>
        <w:rFonts w:ascii="Arial" w:hAnsi="Arial" w:hint="default"/>
      </w:rPr>
    </w:lvl>
    <w:lvl w:ilvl="4" w:tplc="05C84A30" w:tentative="1">
      <w:start w:val="1"/>
      <w:numFmt w:val="bullet"/>
      <w:lvlText w:val="•"/>
      <w:lvlJc w:val="left"/>
      <w:pPr>
        <w:tabs>
          <w:tab w:val="num" w:pos="3600"/>
        </w:tabs>
        <w:ind w:left="3600" w:hanging="360"/>
      </w:pPr>
      <w:rPr>
        <w:rFonts w:ascii="Arial" w:hAnsi="Arial" w:hint="default"/>
      </w:rPr>
    </w:lvl>
    <w:lvl w:ilvl="5" w:tplc="AC0E0B94" w:tentative="1">
      <w:start w:val="1"/>
      <w:numFmt w:val="bullet"/>
      <w:lvlText w:val="•"/>
      <w:lvlJc w:val="left"/>
      <w:pPr>
        <w:tabs>
          <w:tab w:val="num" w:pos="4320"/>
        </w:tabs>
        <w:ind w:left="4320" w:hanging="360"/>
      </w:pPr>
      <w:rPr>
        <w:rFonts w:ascii="Arial" w:hAnsi="Arial" w:hint="default"/>
      </w:rPr>
    </w:lvl>
    <w:lvl w:ilvl="6" w:tplc="68DE9EC2" w:tentative="1">
      <w:start w:val="1"/>
      <w:numFmt w:val="bullet"/>
      <w:lvlText w:val="•"/>
      <w:lvlJc w:val="left"/>
      <w:pPr>
        <w:tabs>
          <w:tab w:val="num" w:pos="5040"/>
        </w:tabs>
        <w:ind w:left="5040" w:hanging="360"/>
      </w:pPr>
      <w:rPr>
        <w:rFonts w:ascii="Arial" w:hAnsi="Arial" w:hint="default"/>
      </w:rPr>
    </w:lvl>
    <w:lvl w:ilvl="7" w:tplc="20047A3A" w:tentative="1">
      <w:start w:val="1"/>
      <w:numFmt w:val="bullet"/>
      <w:lvlText w:val="•"/>
      <w:lvlJc w:val="left"/>
      <w:pPr>
        <w:tabs>
          <w:tab w:val="num" w:pos="5760"/>
        </w:tabs>
        <w:ind w:left="5760" w:hanging="360"/>
      </w:pPr>
      <w:rPr>
        <w:rFonts w:ascii="Arial" w:hAnsi="Arial" w:hint="default"/>
      </w:rPr>
    </w:lvl>
    <w:lvl w:ilvl="8" w:tplc="92FC3DCA" w:tentative="1">
      <w:start w:val="1"/>
      <w:numFmt w:val="bullet"/>
      <w:lvlText w:val="•"/>
      <w:lvlJc w:val="left"/>
      <w:pPr>
        <w:tabs>
          <w:tab w:val="num" w:pos="6480"/>
        </w:tabs>
        <w:ind w:left="6480" w:hanging="360"/>
      </w:pPr>
      <w:rPr>
        <w:rFonts w:ascii="Arial" w:hAnsi="Arial" w:hint="default"/>
      </w:rPr>
    </w:lvl>
  </w:abstractNum>
  <w:abstractNum w:abstractNumId="1">
    <w:nsid w:val="00BC5DDF"/>
    <w:multiLevelType w:val="hybridMultilevel"/>
    <w:tmpl w:val="1B40DC56"/>
    <w:lvl w:ilvl="0" w:tplc="4C7A5C78">
      <w:start w:val="1"/>
      <w:numFmt w:val="bullet"/>
      <w:lvlText w:val="•"/>
      <w:lvlJc w:val="left"/>
      <w:pPr>
        <w:tabs>
          <w:tab w:val="num" w:pos="720"/>
        </w:tabs>
        <w:ind w:left="720" w:hanging="360"/>
      </w:pPr>
      <w:rPr>
        <w:rFonts w:ascii="Arial" w:hAnsi="Arial" w:hint="default"/>
      </w:rPr>
    </w:lvl>
    <w:lvl w:ilvl="1" w:tplc="028E4D22" w:tentative="1">
      <w:start w:val="1"/>
      <w:numFmt w:val="bullet"/>
      <w:lvlText w:val="•"/>
      <w:lvlJc w:val="left"/>
      <w:pPr>
        <w:tabs>
          <w:tab w:val="num" w:pos="1440"/>
        </w:tabs>
        <w:ind w:left="1440" w:hanging="360"/>
      </w:pPr>
      <w:rPr>
        <w:rFonts w:ascii="Arial" w:hAnsi="Arial" w:hint="default"/>
      </w:rPr>
    </w:lvl>
    <w:lvl w:ilvl="2" w:tplc="79C4CD56" w:tentative="1">
      <w:start w:val="1"/>
      <w:numFmt w:val="bullet"/>
      <w:lvlText w:val="•"/>
      <w:lvlJc w:val="left"/>
      <w:pPr>
        <w:tabs>
          <w:tab w:val="num" w:pos="2160"/>
        </w:tabs>
        <w:ind w:left="2160" w:hanging="360"/>
      </w:pPr>
      <w:rPr>
        <w:rFonts w:ascii="Arial" w:hAnsi="Arial" w:hint="default"/>
      </w:rPr>
    </w:lvl>
    <w:lvl w:ilvl="3" w:tplc="0E3E9E2E" w:tentative="1">
      <w:start w:val="1"/>
      <w:numFmt w:val="bullet"/>
      <w:lvlText w:val="•"/>
      <w:lvlJc w:val="left"/>
      <w:pPr>
        <w:tabs>
          <w:tab w:val="num" w:pos="2880"/>
        </w:tabs>
        <w:ind w:left="2880" w:hanging="360"/>
      </w:pPr>
      <w:rPr>
        <w:rFonts w:ascii="Arial" w:hAnsi="Arial" w:hint="default"/>
      </w:rPr>
    </w:lvl>
    <w:lvl w:ilvl="4" w:tplc="CE261130" w:tentative="1">
      <w:start w:val="1"/>
      <w:numFmt w:val="bullet"/>
      <w:lvlText w:val="•"/>
      <w:lvlJc w:val="left"/>
      <w:pPr>
        <w:tabs>
          <w:tab w:val="num" w:pos="3600"/>
        </w:tabs>
        <w:ind w:left="3600" w:hanging="360"/>
      </w:pPr>
      <w:rPr>
        <w:rFonts w:ascii="Arial" w:hAnsi="Arial" w:hint="default"/>
      </w:rPr>
    </w:lvl>
    <w:lvl w:ilvl="5" w:tplc="E03AD142" w:tentative="1">
      <w:start w:val="1"/>
      <w:numFmt w:val="bullet"/>
      <w:lvlText w:val="•"/>
      <w:lvlJc w:val="left"/>
      <w:pPr>
        <w:tabs>
          <w:tab w:val="num" w:pos="4320"/>
        </w:tabs>
        <w:ind w:left="4320" w:hanging="360"/>
      </w:pPr>
      <w:rPr>
        <w:rFonts w:ascii="Arial" w:hAnsi="Arial" w:hint="default"/>
      </w:rPr>
    </w:lvl>
    <w:lvl w:ilvl="6" w:tplc="88A2569A" w:tentative="1">
      <w:start w:val="1"/>
      <w:numFmt w:val="bullet"/>
      <w:lvlText w:val="•"/>
      <w:lvlJc w:val="left"/>
      <w:pPr>
        <w:tabs>
          <w:tab w:val="num" w:pos="5040"/>
        </w:tabs>
        <w:ind w:left="5040" w:hanging="360"/>
      </w:pPr>
      <w:rPr>
        <w:rFonts w:ascii="Arial" w:hAnsi="Arial" w:hint="default"/>
      </w:rPr>
    </w:lvl>
    <w:lvl w:ilvl="7" w:tplc="DE6A30FE" w:tentative="1">
      <w:start w:val="1"/>
      <w:numFmt w:val="bullet"/>
      <w:lvlText w:val="•"/>
      <w:lvlJc w:val="left"/>
      <w:pPr>
        <w:tabs>
          <w:tab w:val="num" w:pos="5760"/>
        </w:tabs>
        <w:ind w:left="5760" w:hanging="360"/>
      </w:pPr>
      <w:rPr>
        <w:rFonts w:ascii="Arial" w:hAnsi="Arial" w:hint="default"/>
      </w:rPr>
    </w:lvl>
    <w:lvl w:ilvl="8" w:tplc="0F7A393A" w:tentative="1">
      <w:start w:val="1"/>
      <w:numFmt w:val="bullet"/>
      <w:lvlText w:val="•"/>
      <w:lvlJc w:val="left"/>
      <w:pPr>
        <w:tabs>
          <w:tab w:val="num" w:pos="6480"/>
        </w:tabs>
        <w:ind w:left="6480" w:hanging="360"/>
      </w:pPr>
      <w:rPr>
        <w:rFonts w:ascii="Arial" w:hAnsi="Arial" w:hint="default"/>
      </w:rPr>
    </w:lvl>
  </w:abstractNum>
  <w:abstractNum w:abstractNumId="2">
    <w:nsid w:val="0286059D"/>
    <w:multiLevelType w:val="hybridMultilevel"/>
    <w:tmpl w:val="108059AA"/>
    <w:lvl w:ilvl="0" w:tplc="585664A8">
      <w:start w:val="1"/>
      <w:numFmt w:val="bullet"/>
      <w:lvlText w:val="•"/>
      <w:lvlJc w:val="left"/>
      <w:pPr>
        <w:tabs>
          <w:tab w:val="num" w:pos="720"/>
        </w:tabs>
        <w:ind w:left="720" w:hanging="360"/>
      </w:pPr>
      <w:rPr>
        <w:rFonts w:ascii="Arial" w:hAnsi="Arial" w:hint="default"/>
      </w:rPr>
    </w:lvl>
    <w:lvl w:ilvl="1" w:tplc="143C7F6E">
      <w:start w:val="1435"/>
      <w:numFmt w:val="bullet"/>
      <w:lvlText w:val="•"/>
      <w:lvlJc w:val="left"/>
      <w:pPr>
        <w:tabs>
          <w:tab w:val="num" w:pos="1440"/>
        </w:tabs>
        <w:ind w:left="1440" w:hanging="360"/>
      </w:pPr>
      <w:rPr>
        <w:rFonts w:ascii="Arial" w:hAnsi="Arial" w:hint="default"/>
      </w:rPr>
    </w:lvl>
    <w:lvl w:ilvl="2" w:tplc="3A4E1826" w:tentative="1">
      <w:start w:val="1"/>
      <w:numFmt w:val="bullet"/>
      <w:lvlText w:val="•"/>
      <w:lvlJc w:val="left"/>
      <w:pPr>
        <w:tabs>
          <w:tab w:val="num" w:pos="2160"/>
        </w:tabs>
        <w:ind w:left="2160" w:hanging="360"/>
      </w:pPr>
      <w:rPr>
        <w:rFonts w:ascii="Arial" w:hAnsi="Arial" w:hint="default"/>
      </w:rPr>
    </w:lvl>
    <w:lvl w:ilvl="3" w:tplc="C93CAB70" w:tentative="1">
      <w:start w:val="1"/>
      <w:numFmt w:val="bullet"/>
      <w:lvlText w:val="•"/>
      <w:lvlJc w:val="left"/>
      <w:pPr>
        <w:tabs>
          <w:tab w:val="num" w:pos="2880"/>
        </w:tabs>
        <w:ind w:left="2880" w:hanging="360"/>
      </w:pPr>
      <w:rPr>
        <w:rFonts w:ascii="Arial" w:hAnsi="Arial" w:hint="default"/>
      </w:rPr>
    </w:lvl>
    <w:lvl w:ilvl="4" w:tplc="7F4ABAF2" w:tentative="1">
      <w:start w:val="1"/>
      <w:numFmt w:val="bullet"/>
      <w:lvlText w:val="•"/>
      <w:lvlJc w:val="left"/>
      <w:pPr>
        <w:tabs>
          <w:tab w:val="num" w:pos="3600"/>
        </w:tabs>
        <w:ind w:left="3600" w:hanging="360"/>
      </w:pPr>
      <w:rPr>
        <w:rFonts w:ascii="Arial" w:hAnsi="Arial" w:hint="default"/>
      </w:rPr>
    </w:lvl>
    <w:lvl w:ilvl="5" w:tplc="591C1002" w:tentative="1">
      <w:start w:val="1"/>
      <w:numFmt w:val="bullet"/>
      <w:lvlText w:val="•"/>
      <w:lvlJc w:val="left"/>
      <w:pPr>
        <w:tabs>
          <w:tab w:val="num" w:pos="4320"/>
        </w:tabs>
        <w:ind w:left="4320" w:hanging="360"/>
      </w:pPr>
      <w:rPr>
        <w:rFonts w:ascii="Arial" w:hAnsi="Arial" w:hint="default"/>
      </w:rPr>
    </w:lvl>
    <w:lvl w:ilvl="6" w:tplc="96547EB4" w:tentative="1">
      <w:start w:val="1"/>
      <w:numFmt w:val="bullet"/>
      <w:lvlText w:val="•"/>
      <w:lvlJc w:val="left"/>
      <w:pPr>
        <w:tabs>
          <w:tab w:val="num" w:pos="5040"/>
        </w:tabs>
        <w:ind w:left="5040" w:hanging="360"/>
      </w:pPr>
      <w:rPr>
        <w:rFonts w:ascii="Arial" w:hAnsi="Arial" w:hint="default"/>
      </w:rPr>
    </w:lvl>
    <w:lvl w:ilvl="7" w:tplc="360E1946" w:tentative="1">
      <w:start w:val="1"/>
      <w:numFmt w:val="bullet"/>
      <w:lvlText w:val="•"/>
      <w:lvlJc w:val="left"/>
      <w:pPr>
        <w:tabs>
          <w:tab w:val="num" w:pos="5760"/>
        </w:tabs>
        <w:ind w:left="5760" w:hanging="360"/>
      </w:pPr>
      <w:rPr>
        <w:rFonts w:ascii="Arial" w:hAnsi="Arial" w:hint="default"/>
      </w:rPr>
    </w:lvl>
    <w:lvl w:ilvl="8" w:tplc="01BE51E0" w:tentative="1">
      <w:start w:val="1"/>
      <w:numFmt w:val="bullet"/>
      <w:lvlText w:val="•"/>
      <w:lvlJc w:val="left"/>
      <w:pPr>
        <w:tabs>
          <w:tab w:val="num" w:pos="6480"/>
        </w:tabs>
        <w:ind w:left="6480" w:hanging="360"/>
      </w:pPr>
      <w:rPr>
        <w:rFonts w:ascii="Arial" w:hAnsi="Arial" w:hint="default"/>
      </w:rPr>
    </w:lvl>
  </w:abstractNum>
  <w:abstractNum w:abstractNumId="3">
    <w:nsid w:val="02B87948"/>
    <w:multiLevelType w:val="hybridMultilevel"/>
    <w:tmpl w:val="238ABE5A"/>
    <w:lvl w:ilvl="0" w:tplc="3D9008B0">
      <w:start w:val="1"/>
      <w:numFmt w:val="bullet"/>
      <w:lvlText w:val="•"/>
      <w:lvlJc w:val="left"/>
      <w:pPr>
        <w:tabs>
          <w:tab w:val="num" w:pos="720"/>
        </w:tabs>
        <w:ind w:left="720" w:hanging="360"/>
      </w:pPr>
      <w:rPr>
        <w:rFonts w:ascii="Arial" w:hAnsi="Arial" w:hint="default"/>
      </w:rPr>
    </w:lvl>
    <w:lvl w:ilvl="1" w:tplc="8CFC2D36">
      <w:start w:val="1"/>
      <w:numFmt w:val="bullet"/>
      <w:lvlText w:val="•"/>
      <w:lvlJc w:val="left"/>
      <w:pPr>
        <w:tabs>
          <w:tab w:val="num" w:pos="1440"/>
        </w:tabs>
        <w:ind w:left="1440" w:hanging="360"/>
      </w:pPr>
      <w:rPr>
        <w:rFonts w:ascii="Arial" w:hAnsi="Arial" w:hint="default"/>
      </w:rPr>
    </w:lvl>
    <w:lvl w:ilvl="2" w:tplc="B5389B34" w:tentative="1">
      <w:start w:val="1"/>
      <w:numFmt w:val="bullet"/>
      <w:lvlText w:val="•"/>
      <w:lvlJc w:val="left"/>
      <w:pPr>
        <w:tabs>
          <w:tab w:val="num" w:pos="2160"/>
        </w:tabs>
        <w:ind w:left="2160" w:hanging="360"/>
      </w:pPr>
      <w:rPr>
        <w:rFonts w:ascii="Arial" w:hAnsi="Arial" w:hint="default"/>
      </w:rPr>
    </w:lvl>
    <w:lvl w:ilvl="3" w:tplc="91AC1F8A" w:tentative="1">
      <w:start w:val="1"/>
      <w:numFmt w:val="bullet"/>
      <w:lvlText w:val="•"/>
      <w:lvlJc w:val="left"/>
      <w:pPr>
        <w:tabs>
          <w:tab w:val="num" w:pos="2880"/>
        </w:tabs>
        <w:ind w:left="2880" w:hanging="360"/>
      </w:pPr>
      <w:rPr>
        <w:rFonts w:ascii="Arial" w:hAnsi="Arial" w:hint="default"/>
      </w:rPr>
    </w:lvl>
    <w:lvl w:ilvl="4" w:tplc="454A9FEA" w:tentative="1">
      <w:start w:val="1"/>
      <w:numFmt w:val="bullet"/>
      <w:lvlText w:val="•"/>
      <w:lvlJc w:val="left"/>
      <w:pPr>
        <w:tabs>
          <w:tab w:val="num" w:pos="3600"/>
        </w:tabs>
        <w:ind w:left="3600" w:hanging="360"/>
      </w:pPr>
      <w:rPr>
        <w:rFonts w:ascii="Arial" w:hAnsi="Arial" w:hint="default"/>
      </w:rPr>
    </w:lvl>
    <w:lvl w:ilvl="5" w:tplc="4B5EE8DC" w:tentative="1">
      <w:start w:val="1"/>
      <w:numFmt w:val="bullet"/>
      <w:lvlText w:val="•"/>
      <w:lvlJc w:val="left"/>
      <w:pPr>
        <w:tabs>
          <w:tab w:val="num" w:pos="4320"/>
        </w:tabs>
        <w:ind w:left="4320" w:hanging="360"/>
      </w:pPr>
      <w:rPr>
        <w:rFonts w:ascii="Arial" w:hAnsi="Arial" w:hint="default"/>
      </w:rPr>
    </w:lvl>
    <w:lvl w:ilvl="6" w:tplc="F412F826" w:tentative="1">
      <w:start w:val="1"/>
      <w:numFmt w:val="bullet"/>
      <w:lvlText w:val="•"/>
      <w:lvlJc w:val="left"/>
      <w:pPr>
        <w:tabs>
          <w:tab w:val="num" w:pos="5040"/>
        </w:tabs>
        <w:ind w:left="5040" w:hanging="360"/>
      </w:pPr>
      <w:rPr>
        <w:rFonts w:ascii="Arial" w:hAnsi="Arial" w:hint="default"/>
      </w:rPr>
    </w:lvl>
    <w:lvl w:ilvl="7" w:tplc="552C10C8" w:tentative="1">
      <w:start w:val="1"/>
      <w:numFmt w:val="bullet"/>
      <w:lvlText w:val="•"/>
      <w:lvlJc w:val="left"/>
      <w:pPr>
        <w:tabs>
          <w:tab w:val="num" w:pos="5760"/>
        </w:tabs>
        <w:ind w:left="5760" w:hanging="360"/>
      </w:pPr>
      <w:rPr>
        <w:rFonts w:ascii="Arial" w:hAnsi="Arial" w:hint="default"/>
      </w:rPr>
    </w:lvl>
    <w:lvl w:ilvl="8" w:tplc="1DA46D46" w:tentative="1">
      <w:start w:val="1"/>
      <w:numFmt w:val="bullet"/>
      <w:lvlText w:val="•"/>
      <w:lvlJc w:val="left"/>
      <w:pPr>
        <w:tabs>
          <w:tab w:val="num" w:pos="6480"/>
        </w:tabs>
        <w:ind w:left="6480" w:hanging="360"/>
      </w:pPr>
      <w:rPr>
        <w:rFonts w:ascii="Arial" w:hAnsi="Arial" w:hint="default"/>
      </w:rPr>
    </w:lvl>
  </w:abstractNum>
  <w:abstractNum w:abstractNumId="4">
    <w:nsid w:val="03A61AD4"/>
    <w:multiLevelType w:val="hybridMultilevel"/>
    <w:tmpl w:val="A10CE154"/>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9AD75EE"/>
    <w:multiLevelType w:val="hybridMultilevel"/>
    <w:tmpl w:val="0CEC3D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9D01A5B"/>
    <w:multiLevelType w:val="hybridMultilevel"/>
    <w:tmpl w:val="A9BC0E92"/>
    <w:lvl w:ilvl="0" w:tplc="4B8228E4">
      <w:start w:val="1"/>
      <w:numFmt w:val="bullet"/>
      <w:lvlText w:val="•"/>
      <w:lvlJc w:val="left"/>
      <w:pPr>
        <w:tabs>
          <w:tab w:val="num" w:pos="720"/>
        </w:tabs>
        <w:ind w:left="720" w:hanging="360"/>
      </w:pPr>
      <w:rPr>
        <w:rFonts w:ascii="Arial" w:hAnsi="Arial" w:hint="default"/>
      </w:rPr>
    </w:lvl>
    <w:lvl w:ilvl="1" w:tplc="40E4DE86">
      <w:start w:val="2742"/>
      <w:numFmt w:val="bullet"/>
      <w:lvlText w:val="•"/>
      <w:lvlJc w:val="left"/>
      <w:pPr>
        <w:tabs>
          <w:tab w:val="num" w:pos="1440"/>
        </w:tabs>
        <w:ind w:left="1440" w:hanging="360"/>
      </w:pPr>
      <w:rPr>
        <w:rFonts w:ascii="Arial" w:hAnsi="Arial" w:hint="default"/>
      </w:rPr>
    </w:lvl>
    <w:lvl w:ilvl="2" w:tplc="76B8F1F2" w:tentative="1">
      <w:start w:val="1"/>
      <w:numFmt w:val="bullet"/>
      <w:lvlText w:val="•"/>
      <w:lvlJc w:val="left"/>
      <w:pPr>
        <w:tabs>
          <w:tab w:val="num" w:pos="2160"/>
        </w:tabs>
        <w:ind w:left="2160" w:hanging="360"/>
      </w:pPr>
      <w:rPr>
        <w:rFonts w:ascii="Arial" w:hAnsi="Arial" w:hint="default"/>
      </w:rPr>
    </w:lvl>
    <w:lvl w:ilvl="3" w:tplc="8A5EAFAE" w:tentative="1">
      <w:start w:val="1"/>
      <w:numFmt w:val="bullet"/>
      <w:lvlText w:val="•"/>
      <w:lvlJc w:val="left"/>
      <w:pPr>
        <w:tabs>
          <w:tab w:val="num" w:pos="2880"/>
        </w:tabs>
        <w:ind w:left="2880" w:hanging="360"/>
      </w:pPr>
      <w:rPr>
        <w:rFonts w:ascii="Arial" w:hAnsi="Arial" w:hint="default"/>
      </w:rPr>
    </w:lvl>
    <w:lvl w:ilvl="4" w:tplc="44641172" w:tentative="1">
      <w:start w:val="1"/>
      <w:numFmt w:val="bullet"/>
      <w:lvlText w:val="•"/>
      <w:lvlJc w:val="left"/>
      <w:pPr>
        <w:tabs>
          <w:tab w:val="num" w:pos="3600"/>
        </w:tabs>
        <w:ind w:left="3600" w:hanging="360"/>
      </w:pPr>
      <w:rPr>
        <w:rFonts w:ascii="Arial" w:hAnsi="Arial" w:hint="default"/>
      </w:rPr>
    </w:lvl>
    <w:lvl w:ilvl="5" w:tplc="C9DE025C" w:tentative="1">
      <w:start w:val="1"/>
      <w:numFmt w:val="bullet"/>
      <w:lvlText w:val="•"/>
      <w:lvlJc w:val="left"/>
      <w:pPr>
        <w:tabs>
          <w:tab w:val="num" w:pos="4320"/>
        </w:tabs>
        <w:ind w:left="4320" w:hanging="360"/>
      </w:pPr>
      <w:rPr>
        <w:rFonts w:ascii="Arial" w:hAnsi="Arial" w:hint="default"/>
      </w:rPr>
    </w:lvl>
    <w:lvl w:ilvl="6" w:tplc="F3DCCA3C" w:tentative="1">
      <w:start w:val="1"/>
      <w:numFmt w:val="bullet"/>
      <w:lvlText w:val="•"/>
      <w:lvlJc w:val="left"/>
      <w:pPr>
        <w:tabs>
          <w:tab w:val="num" w:pos="5040"/>
        </w:tabs>
        <w:ind w:left="5040" w:hanging="360"/>
      </w:pPr>
      <w:rPr>
        <w:rFonts w:ascii="Arial" w:hAnsi="Arial" w:hint="default"/>
      </w:rPr>
    </w:lvl>
    <w:lvl w:ilvl="7" w:tplc="FAB0EB2A" w:tentative="1">
      <w:start w:val="1"/>
      <w:numFmt w:val="bullet"/>
      <w:lvlText w:val="•"/>
      <w:lvlJc w:val="left"/>
      <w:pPr>
        <w:tabs>
          <w:tab w:val="num" w:pos="5760"/>
        </w:tabs>
        <w:ind w:left="5760" w:hanging="360"/>
      </w:pPr>
      <w:rPr>
        <w:rFonts w:ascii="Arial" w:hAnsi="Arial" w:hint="default"/>
      </w:rPr>
    </w:lvl>
    <w:lvl w:ilvl="8" w:tplc="6E16D3B4" w:tentative="1">
      <w:start w:val="1"/>
      <w:numFmt w:val="bullet"/>
      <w:lvlText w:val="•"/>
      <w:lvlJc w:val="left"/>
      <w:pPr>
        <w:tabs>
          <w:tab w:val="num" w:pos="6480"/>
        </w:tabs>
        <w:ind w:left="6480" w:hanging="360"/>
      </w:pPr>
      <w:rPr>
        <w:rFonts w:ascii="Arial" w:hAnsi="Arial" w:hint="default"/>
      </w:rPr>
    </w:lvl>
  </w:abstractNum>
  <w:abstractNum w:abstractNumId="7">
    <w:nsid w:val="0BE0523F"/>
    <w:multiLevelType w:val="hybridMultilevel"/>
    <w:tmpl w:val="26504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0C9449C7"/>
    <w:multiLevelType w:val="hybridMultilevel"/>
    <w:tmpl w:val="1624A3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EE76768"/>
    <w:multiLevelType w:val="hybridMultilevel"/>
    <w:tmpl w:val="B2F6318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146353F5"/>
    <w:multiLevelType w:val="hybridMultilevel"/>
    <w:tmpl w:val="690A3710"/>
    <w:lvl w:ilvl="0" w:tplc="1C09000F">
      <w:start w:val="1"/>
      <w:numFmt w:val="decimal"/>
      <w:lvlText w:val="%1."/>
      <w:lvlJc w:val="left"/>
      <w:pPr>
        <w:tabs>
          <w:tab w:val="num" w:pos="720"/>
        </w:tabs>
        <w:ind w:left="720" w:hanging="360"/>
      </w:pPr>
      <w:rPr>
        <w:rFonts w:hint="default"/>
      </w:rPr>
    </w:lvl>
    <w:lvl w:ilvl="1" w:tplc="BAA01256" w:tentative="1">
      <w:start w:val="1"/>
      <w:numFmt w:val="bullet"/>
      <w:lvlText w:val="•"/>
      <w:lvlJc w:val="left"/>
      <w:pPr>
        <w:tabs>
          <w:tab w:val="num" w:pos="1440"/>
        </w:tabs>
        <w:ind w:left="1440" w:hanging="360"/>
      </w:pPr>
      <w:rPr>
        <w:rFonts w:ascii="Arial" w:hAnsi="Arial" w:hint="default"/>
      </w:rPr>
    </w:lvl>
    <w:lvl w:ilvl="2" w:tplc="CE88ECE0" w:tentative="1">
      <w:start w:val="1"/>
      <w:numFmt w:val="bullet"/>
      <w:lvlText w:val="•"/>
      <w:lvlJc w:val="left"/>
      <w:pPr>
        <w:tabs>
          <w:tab w:val="num" w:pos="2160"/>
        </w:tabs>
        <w:ind w:left="2160" w:hanging="360"/>
      </w:pPr>
      <w:rPr>
        <w:rFonts w:ascii="Arial" w:hAnsi="Arial" w:hint="default"/>
      </w:rPr>
    </w:lvl>
    <w:lvl w:ilvl="3" w:tplc="CC02FB3A" w:tentative="1">
      <w:start w:val="1"/>
      <w:numFmt w:val="bullet"/>
      <w:lvlText w:val="•"/>
      <w:lvlJc w:val="left"/>
      <w:pPr>
        <w:tabs>
          <w:tab w:val="num" w:pos="2880"/>
        </w:tabs>
        <w:ind w:left="2880" w:hanging="360"/>
      </w:pPr>
      <w:rPr>
        <w:rFonts w:ascii="Arial" w:hAnsi="Arial" w:hint="default"/>
      </w:rPr>
    </w:lvl>
    <w:lvl w:ilvl="4" w:tplc="944A6B70" w:tentative="1">
      <w:start w:val="1"/>
      <w:numFmt w:val="bullet"/>
      <w:lvlText w:val="•"/>
      <w:lvlJc w:val="left"/>
      <w:pPr>
        <w:tabs>
          <w:tab w:val="num" w:pos="3600"/>
        </w:tabs>
        <w:ind w:left="3600" w:hanging="360"/>
      </w:pPr>
      <w:rPr>
        <w:rFonts w:ascii="Arial" w:hAnsi="Arial" w:hint="default"/>
      </w:rPr>
    </w:lvl>
    <w:lvl w:ilvl="5" w:tplc="3AAAE45C" w:tentative="1">
      <w:start w:val="1"/>
      <w:numFmt w:val="bullet"/>
      <w:lvlText w:val="•"/>
      <w:lvlJc w:val="left"/>
      <w:pPr>
        <w:tabs>
          <w:tab w:val="num" w:pos="4320"/>
        </w:tabs>
        <w:ind w:left="4320" w:hanging="360"/>
      </w:pPr>
      <w:rPr>
        <w:rFonts w:ascii="Arial" w:hAnsi="Arial" w:hint="default"/>
      </w:rPr>
    </w:lvl>
    <w:lvl w:ilvl="6" w:tplc="3982924E" w:tentative="1">
      <w:start w:val="1"/>
      <w:numFmt w:val="bullet"/>
      <w:lvlText w:val="•"/>
      <w:lvlJc w:val="left"/>
      <w:pPr>
        <w:tabs>
          <w:tab w:val="num" w:pos="5040"/>
        </w:tabs>
        <w:ind w:left="5040" w:hanging="360"/>
      </w:pPr>
      <w:rPr>
        <w:rFonts w:ascii="Arial" w:hAnsi="Arial" w:hint="default"/>
      </w:rPr>
    </w:lvl>
    <w:lvl w:ilvl="7" w:tplc="58702852" w:tentative="1">
      <w:start w:val="1"/>
      <w:numFmt w:val="bullet"/>
      <w:lvlText w:val="•"/>
      <w:lvlJc w:val="left"/>
      <w:pPr>
        <w:tabs>
          <w:tab w:val="num" w:pos="5760"/>
        </w:tabs>
        <w:ind w:left="5760" w:hanging="360"/>
      </w:pPr>
      <w:rPr>
        <w:rFonts w:ascii="Arial" w:hAnsi="Arial" w:hint="default"/>
      </w:rPr>
    </w:lvl>
    <w:lvl w:ilvl="8" w:tplc="3B988A32" w:tentative="1">
      <w:start w:val="1"/>
      <w:numFmt w:val="bullet"/>
      <w:lvlText w:val="•"/>
      <w:lvlJc w:val="left"/>
      <w:pPr>
        <w:tabs>
          <w:tab w:val="num" w:pos="6480"/>
        </w:tabs>
        <w:ind w:left="6480" w:hanging="360"/>
      </w:pPr>
      <w:rPr>
        <w:rFonts w:ascii="Arial" w:hAnsi="Arial" w:hint="default"/>
      </w:rPr>
    </w:lvl>
  </w:abstractNum>
  <w:abstractNum w:abstractNumId="11">
    <w:nsid w:val="1661390B"/>
    <w:multiLevelType w:val="hybridMultilevel"/>
    <w:tmpl w:val="58AA0734"/>
    <w:lvl w:ilvl="0" w:tplc="40AEC732">
      <w:start w:val="4"/>
      <w:numFmt w:val="bullet"/>
      <w:lvlText w:val="-"/>
      <w:lvlJc w:val="left"/>
      <w:pPr>
        <w:ind w:left="5775" w:hanging="360"/>
      </w:pPr>
      <w:rPr>
        <w:rFonts w:ascii="Tahoma" w:eastAsiaTheme="minorHAnsi" w:hAnsi="Tahoma" w:cs="Tahoma" w:hint="default"/>
      </w:rPr>
    </w:lvl>
    <w:lvl w:ilvl="1" w:tplc="1C090003" w:tentative="1">
      <w:start w:val="1"/>
      <w:numFmt w:val="bullet"/>
      <w:lvlText w:val="o"/>
      <w:lvlJc w:val="left"/>
      <w:pPr>
        <w:ind w:left="6495" w:hanging="360"/>
      </w:pPr>
      <w:rPr>
        <w:rFonts w:ascii="Courier New" w:hAnsi="Courier New" w:cs="Courier New" w:hint="default"/>
      </w:rPr>
    </w:lvl>
    <w:lvl w:ilvl="2" w:tplc="1C090005" w:tentative="1">
      <w:start w:val="1"/>
      <w:numFmt w:val="bullet"/>
      <w:lvlText w:val=""/>
      <w:lvlJc w:val="left"/>
      <w:pPr>
        <w:ind w:left="7215" w:hanging="360"/>
      </w:pPr>
      <w:rPr>
        <w:rFonts w:ascii="Wingdings" w:hAnsi="Wingdings" w:hint="default"/>
      </w:rPr>
    </w:lvl>
    <w:lvl w:ilvl="3" w:tplc="1C090001" w:tentative="1">
      <w:start w:val="1"/>
      <w:numFmt w:val="bullet"/>
      <w:lvlText w:val=""/>
      <w:lvlJc w:val="left"/>
      <w:pPr>
        <w:ind w:left="7935" w:hanging="360"/>
      </w:pPr>
      <w:rPr>
        <w:rFonts w:ascii="Symbol" w:hAnsi="Symbol" w:hint="default"/>
      </w:rPr>
    </w:lvl>
    <w:lvl w:ilvl="4" w:tplc="1C090003" w:tentative="1">
      <w:start w:val="1"/>
      <w:numFmt w:val="bullet"/>
      <w:lvlText w:val="o"/>
      <w:lvlJc w:val="left"/>
      <w:pPr>
        <w:ind w:left="8655" w:hanging="360"/>
      </w:pPr>
      <w:rPr>
        <w:rFonts w:ascii="Courier New" w:hAnsi="Courier New" w:cs="Courier New" w:hint="default"/>
      </w:rPr>
    </w:lvl>
    <w:lvl w:ilvl="5" w:tplc="1C090005" w:tentative="1">
      <w:start w:val="1"/>
      <w:numFmt w:val="bullet"/>
      <w:lvlText w:val=""/>
      <w:lvlJc w:val="left"/>
      <w:pPr>
        <w:ind w:left="9375" w:hanging="360"/>
      </w:pPr>
      <w:rPr>
        <w:rFonts w:ascii="Wingdings" w:hAnsi="Wingdings" w:hint="default"/>
      </w:rPr>
    </w:lvl>
    <w:lvl w:ilvl="6" w:tplc="1C090001" w:tentative="1">
      <w:start w:val="1"/>
      <w:numFmt w:val="bullet"/>
      <w:lvlText w:val=""/>
      <w:lvlJc w:val="left"/>
      <w:pPr>
        <w:ind w:left="10095" w:hanging="360"/>
      </w:pPr>
      <w:rPr>
        <w:rFonts w:ascii="Symbol" w:hAnsi="Symbol" w:hint="default"/>
      </w:rPr>
    </w:lvl>
    <w:lvl w:ilvl="7" w:tplc="1C090003" w:tentative="1">
      <w:start w:val="1"/>
      <w:numFmt w:val="bullet"/>
      <w:lvlText w:val="o"/>
      <w:lvlJc w:val="left"/>
      <w:pPr>
        <w:ind w:left="10815" w:hanging="360"/>
      </w:pPr>
      <w:rPr>
        <w:rFonts w:ascii="Courier New" w:hAnsi="Courier New" w:cs="Courier New" w:hint="default"/>
      </w:rPr>
    </w:lvl>
    <w:lvl w:ilvl="8" w:tplc="1C090005" w:tentative="1">
      <w:start w:val="1"/>
      <w:numFmt w:val="bullet"/>
      <w:lvlText w:val=""/>
      <w:lvlJc w:val="left"/>
      <w:pPr>
        <w:ind w:left="11535" w:hanging="360"/>
      </w:pPr>
      <w:rPr>
        <w:rFonts w:ascii="Wingdings" w:hAnsi="Wingdings" w:hint="default"/>
      </w:rPr>
    </w:lvl>
  </w:abstractNum>
  <w:abstractNum w:abstractNumId="12">
    <w:nsid w:val="18691BD8"/>
    <w:multiLevelType w:val="hybridMultilevel"/>
    <w:tmpl w:val="E0E6973E"/>
    <w:lvl w:ilvl="0" w:tplc="96969108">
      <w:start w:val="1"/>
      <w:numFmt w:val="bullet"/>
      <w:lvlText w:val="•"/>
      <w:lvlJc w:val="left"/>
      <w:pPr>
        <w:tabs>
          <w:tab w:val="num" w:pos="720"/>
        </w:tabs>
        <w:ind w:left="720" w:hanging="360"/>
      </w:pPr>
      <w:rPr>
        <w:rFonts w:ascii="Arial" w:hAnsi="Arial" w:hint="default"/>
      </w:rPr>
    </w:lvl>
    <w:lvl w:ilvl="1" w:tplc="7AA23CE6" w:tentative="1">
      <w:start w:val="1"/>
      <w:numFmt w:val="bullet"/>
      <w:lvlText w:val="•"/>
      <w:lvlJc w:val="left"/>
      <w:pPr>
        <w:tabs>
          <w:tab w:val="num" w:pos="1440"/>
        </w:tabs>
        <w:ind w:left="1440" w:hanging="360"/>
      </w:pPr>
      <w:rPr>
        <w:rFonts w:ascii="Arial" w:hAnsi="Arial" w:hint="default"/>
      </w:rPr>
    </w:lvl>
    <w:lvl w:ilvl="2" w:tplc="CBBA3176" w:tentative="1">
      <w:start w:val="1"/>
      <w:numFmt w:val="bullet"/>
      <w:lvlText w:val="•"/>
      <w:lvlJc w:val="left"/>
      <w:pPr>
        <w:tabs>
          <w:tab w:val="num" w:pos="2160"/>
        </w:tabs>
        <w:ind w:left="2160" w:hanging="360"/>
      </w:pPr>
      <w:rPr>
        <w:rFonts w:ascii="Arial" w:hAnsi="Arial" w:hint="default"/>
      </w:rPr>
    </w:lvl>
    <w:lvl w:ilvl="3" w:tplc="D4149EF2" w:tentative="1">
      <w:start w:val="1"/>
      <w:numFmt w:val="bullet"/>
      <w:lvlText w:val="•"/>
      <w:lvlJc w:val="left"/>
      <w:pPr>
        <w:tabs>
          <w:tab w:val="num" w:pos="2880"/>
        </w:tabs>
        <w:ind w:left="2880" w:hanging="360"/>
      </w:pPr>
      <w:rPr>
        <w:rFonts w:ascii="Arial" w:hAnsi="Arial" w:hint="default"/>
      </w:rPr>
    </w:lvl>
    <w:lvl w:ilvl="4" w:tplc="23B2C5D0" w:tentative="1">
      <w:start w:val="1"/>
      <w:numFmt w:val="bullet"/>
      <w:lvlText w:val="•"/>
      <w:lvlJc w:val="left"/>
      <w:pPr>
        <w:tabs>
          <w:tab w:val="num" w:pos="3600"/>
        </w:tabs>
        <w:ind w:left="3600" w:hanging="360"/>
      </w:pPr>
      <w:rPr>
        <w:rFonts w:ascii="Arial" w:hAnsi="Arial" w:hint="default"/>
      </w:rPr>
    </w:lvl>
    <w:lvl w:ilvl="5" w:tplc="5846E82A" w:tentative="1">
      <w:start w:val="1"/>
      <w:numFmt w:val="bullet"/>
      <w:lvlText w:val="•"/>
      <w:lvlJc w:val="left"/>
      <w:pPr>
        <w:tabs>
          <w:tab w:val="num" w:pos="4320"/>
        </w:tabs>
        <w:ind w:left="4320" w:hanging="360"/>
      </w:pPr>
      <w:rPr>
        <w:rFonts w:ascii="Arial" w:hAnsi="Arial" w:hint="default"/>
      </w:rPr>
    </w:lvl>
    <w:lvl w:ilvl="6" w:tplc="4C1065C8" w:tentative="1">
      <w:start w:val="1"/>
      <w:numFmt w:val="bullet"/>
      <w:lvlText w:val="•"/>
      <w:lvlJc w:val="left"/>
      <w:pPr>
        <w:tabs>
          <w:tab w:val="num" w:pos="5040"/>
        </w:tabs>
        <w:ind w:left="5040" w:hanging="360"/>
      </w:pPr>
      <w:rPr>
        <w:rFonts w:ascii="Arial" w:hAnsi="Arial" w:hint="default"/>
      </w:rPr>
    </w:lvl>
    <w:lvl w:ilvl="7" w:tplc="3A423FE8" w:tentative="1">
      <w:start w:val="1"/>
      <w:numFmt w:val="bullet"/>
      <w:lvlText w:val="•"/>
      <w:lvlJc w:val="left"/>
      <w:pPr>
        <w:tabs>
          <w:tab w:val="num" w:pos="5760"/>
        </w:tabs>
        <w:ind w:left="5760" w:hanging="360"/>
      </w:pPr>
      <w:rPr>
        <w:rFonts w:ascii="Arial" w:hAnsi="Arial" w:hint="default"/>
      </w:rPr>
    </w:lvl>
    <w:lvl w:ilvl="8" w:tplc="1F8457FE" w:tentative="1">
      <w:start w:val="1"/>
      <w:numFmt w:val="bullet"/>
      <w:lvlText w:val="•"/>
      <w:lvlJc w:val="left"/>
      <w:pPr>
        <w:tabs>
          <w:tab w:val="num" w:pos="6480"/>
        </w:tabs>
        <w:ind w:left="6480" w:hanging="360"/>
      </w:pPr>
      <w:rPr>
        <w:rFonts w:ascii="Arial" w:hAnsi="Arial" w:hint="default"/>
      </w:rPr>
    </w:lvl>
  </w:abstractNum>
  <w:abstractNum w:abstractNumId="13">
    <w:nsid w:val="193F3D44"/>
    <w:multiLevelType w:val="hybridMultilevel"/>
    <w:tmpl w:val="E6A61D60"/>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nsid w:val="236E6B19"/>
    <w:multiLevelType w:val="hybridMultilevel"/>
    <w:tmpl w:val="D7020446"/>
    <w:lvl w:ilvl="0" w:tplc="723A742C">
      <w:start w:val="1"/>
      <w:numFmt w:val="bullet"/>
      <w:lvlText w:val="•"/>
      <w:lvlJc w:val="left"/>
      <w:pPr>
        <w:tabs>
          <w:tab w:val="num" w:pos="720"/>
        </w:tabs>
        <w:ind w:left="720" w:hanging="360"/>
      </w:pPr>
      <w:rPr>
        <w:rFonts w:ascii="Arial" w:hAnsi="Arial" w:hint="default"/>
      </w:rPr>
    </w:lvl>
    <w:lvl w:ilvl="1" w:tplc="1EE82264" w:tentative="1">
      <w:start w:val="1"/>
      <w:numFmt w:val="bullet"/>
      <w:lvlText w:val="•"/>
      <w:lvlJc w:val="left"/>
      <w:pPr>
        <w:tabs>
          <w:tab w:val="num" w:pos="1440"/>
        </w:tabs>
        <w:ind w:left="1440" w:hanging="360"/>
      </w:pPr>
      <w:rPr>
        <w:rFonts w:ascii="Arial" w:hAnsi="Arial" w:hint="default"/>
      </w:rPr>
    </w:lvl>
    <w:lvl w:ilvl="2" w:tplc="B0508C5A" w:tentative="1">
      <w:start w:val="1"/>
      <w:numFmt w:val="bullet"/>
      <w:lvlText w:val="•"/>
      <w:lvlJc w:val="left"/>
      <w:pPr>
        <w:tabs>
          <w:tab w:val="num" w:pos="2160"/>
        </w:tabs>
        <w:ind w:left="2160" w:hanging="360"/>
      </w:pPr>
      <w:rPr>
        <w:rFonts w:ascii="Arial" w:hAnsi="Arial" w:hint="default"/>
      </w:rPr>
    </w:lvl>
    <w:lvl w:ilvl="3" w:tplc="D1ECF7E2" w:tentative="1">
      <w:start w:val="1"/>
      <w:numFmt w:val="bullet"/>
      <w:lvlText w:val="•"/>
      <w:lvlJc w:val="left"/>
      <w:pPr>
        <w:tabs>
          <w:tab w:val="num" w:pos="2880"/>
        </w:tabs>
        <w:ind w:left="2880" w:hanging="360"/>
      </w:pPr>
      <w:rPr>
        <w:rFonts w:ascii="Arial" w:hAnsi="Arial" w:hint="default"/>
      </w:rPr>
    </w:lvl>
    <w:lvl w:ilvl="4" w:tplc="205E3E5C" w:tentative="1">
      <w:start w:val="1"/>
      <w:numFmt w:val="bullet"/>
      <w:lvlText w:val="•"/>
      <w:lvlJc w:val="left"/>
      <w:pPr>
        <w:tabs>
          <w:tab w:val="num" w:pos="3600"/>
        </w:tabs>
        <w:ind w:left="3600" w:hanging="360"/>
      </w:pPr>
      <w:rPr>
        <w:rFonts w:ascii="Arial" w:hAnsi="Arial" w:hint="default"/>
      </w:rPr>
    </w:lvl>
    <w:lvl w:ilvl="5" w:tplc="D42E88E0" w:tentative="1">
      <w:start w:val="1"/>
      <w:numFmt w:val="bullet"/>
      <w:lvlText w:val="•"/>
      <w:lvlJc w:val="left"/>
      <w:pPr>
        <w:tabs>
          <w:tab w:val="num" w:pos="4320"/>
        </w:tabs>
        <w:ind w:left="4320" w:hanging="360"/>
      </w:pPr>
      <w:rPr>
        <w:rFonts w:ascii="Arial" w:hAnsi="Arial" w:hint="default"/>
      </w:rPr>
    </w:lvl>
    <w:lvl w:ilvl="6" w:tplc="91C0E56E" w:tentative="1">
      <w:start w:val="1"/>
      <w:numFmt w:val="bullet"/>
      <w:lvlText w:val="•"/>
      <w:lvlJc w:val="left"/>
      <w:pPr>
        <w:tabs>
          <w:tab w:val="num" w:pos="5040"/>
        </w:tabs>
        <w:ind w:left="5040" w:hanging="360"/>
      </w:pPr>
      <w:rPr>
        <w:rFonts w:ascii="Arial" w:hAnsi="Arial" w:hint="default"/>
      </w:rPr>
    </w:lvl>
    <w:lvl w:ilvl="7" w:tplc="35EAB88A" w:tentative="1">
      <w:start w:val="1"/>
      <w:numFmt w:val="bullet"/>
      <w:lvlText w:val="•"/>
      <w:lvlJc w:val="left"/>
      <w:pPr>
        <w:tabs>
          <w:tab w:val="num" w:pos="5760"/>
        </w:tabs>
        <w:ind w:left="5760" w:hanging="360"/>
      </w:pPr>
      <w:rPr>
        <w:rFonts w:ascii="Arial" w:hAnsi="Arial" w:hint="default"/>
      </w:rPr>
    </w:lvl>
    <w:lvl w:ilvl="8" w:tplc="19AC635C" w:tentative="1">
      <w:start w:val="1"/>
      <w:numFmt w:val="bullet"/>
      <w:lvlText w:val="•"/>
      <w:lvlJc w:val="left"/>
      <w:pPr>
        <w:tabs>
          <w:tab w:val="num" w:pos="6480"/>
        </w:tabs>
        <w:ind w:left="6480" w:hanging="360"/>
      </w:pPr>
      <w:rPr>
        <w:rFonts w:ascii="Arial" w:hAnsi="Arial" w:hint="default"/>
      </w:rPr>
    </w:lvl>
  </w:abstractNum>
  <w:abstractNum w:abstractNumId="15">
    <w:nsid w:val="2E4B315E"/>
    <w:multiLevelType w:val="hybridMultilevel"/>
    <w:tmpl w:val="6680C1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F894AD6"/>
    <w:multiLevelType w:val="hybridMultilevel"/>
    <w:tmpl w:val="56486348"/>
    <w:lvl w:ilvl="0" w:tplc="39000930">
      <w:start w:val="1"/>
      <w:numFmt w:val="bullet"/>
      <w:lvlText w:val="•"/>
      <w:lvlJc w:val="left"/>
      <w:pPr>
        <w:tabs>
          <w:tab w:val="num" w:pos="720"/>
        </w:tabs>
        <w:ind w:left="720" w:hanging="360"/>
      </w:pPr>
      <w:rPr>
        <w:rFonts w:ascii="Arial" w:hAnsi="Arial" w:hint="default"/>
      </w:rPr>
    </w:lvl>
    <w:lvl w:ilvl="1" w:tplc="B12C7730" w:tentative="1">
      <w:start w:val="1"/>
      <w:numFmt w:val="bullet"/>
      <w:lvlText w:val="•"/>
      <w:lvlJc w:val="left"/>
      <w:pPr>
        <w:tabs>
          <w:tab w:val="num" w:pos="1440"/>
        </w:tabs>
        <w:ind w:left="1440" w:hanging="360"/>
      </w:pPr>
      <w:rPr>
        <w:rFonts w:ascii="Arial" w:hAnsi="Arial" w:hint="default"/>
      </w:rPr>
    </w:lvl>
    <w:lvl w:ilvl="2" w:tplc="FAD08972">
      <w:start w:val="1"/>
      <w:numFmt w:val="bullet"/>
      <w:lvlText w:val="•"/>
      <w:lvlJc w:val="left"/>
      <w:pPr>
        <w:tabs>
          <w:tab w:val="num" w:pos="2160"/>
        </w:tabs>
        <w:ind w:left="2160" w:hanging="360"/>
      </w:pPr>
      <w:rPr>
        <w:rFonts w:ascii="Arial" w:hAnsi="Arial" w:hint="default"/>
      </w:rPr>
    </w:lvl>
    <w:lvl w:ilvl="3" w:tplc="866E88E0" w:tentative="1">
      <w:start w:val="1"/>
      <w:numFmt w:val="bullet"/>
      <w:lvlText w:val="•"/>
      <w:lvlJc w:val="left"/>
      <w:pPr>
        <w:tabs>
          <w:tab w:val="num" w:pos="2880"/>
        </w:tabs>
        <w:ind w:left="2880" w:hanging="360"/>
      </w:pPr>
      <w:rPr>
        <w:rFonts w:ascii="Arial" w:hAnsi="Arial" w:hint="default"/>
      </w:rPr>
    </w:lvl>
    <w:lvl w:ilvl="4" w:tplc="68D06AC0" w:tentative="1">
      <w:start w:val="1"/>
      <w:numFmt w:val="bullet"/>
      <w:lvlText w:val="•"/>
      <w:lvlJc w:val="left"/>
      <w:pPr>
        <w:tabs>
          <w:tab w:val="num" w:pos="3600"/>
        </w:tabs>
        <w:ind w:left="3600" w:hanging="360"/>
      </w:pPr>
      <w:rPr>
        <w:rFonts w:ascii="Arial" w:hAnsi="Arial" w:hint="default"/>
      </w:rPr>
    </w:lvl>
    <w:lvl w:ilvl="5" w:tplc="E30A7532" w:tentative="1">
      <w:start w:val="1"/>
      <w:numFmt w:val="bullet"/>
      <w:lvlText w:val="•"/>
      <w:lvlJc w:val="left"/>
      <w:pPr>
        <w:tabs>
          <w:tab w:val="num" w:pos="4320"/>
        </w:tabs>
        <w:ind w:left="4320" w:hanging="360"/>
      </w:pPr>
      <w:rPr>
        <w:rFonts w:ascii="Arial" w:hAnsi="Arial" w:hint="default"/>
      </w:rPr>
    </w:lvl>
    <w:lvl w:ilvl="6" w:tplc="79A65F4C" w:tentative="1">
      <w:start w:val="1"/>
      <w:numFmt w:val="bullet"/>
      <w:lvlText w:val="•"/>
      <w:lvlJc w:val="left"/>
      <w:pPr>
        <w:tabs>
          <w:tab w:val="num" w:pos="5040"/>
        </w:tabs>
        <w:ind w:left="5040" w:hanging="360"/>
      </w:pPr>
      <w:rPr>
        <w:rFonts w:ascii="Arial" w:hAnsi="Arial" w:hint="default"/>
      </w:rPr>
    </w:lvl>
    <w:lvl w:ilvl="7" w:tplc="49DE4B42" w:tentative="1">
      <w:start w:val="1"/>
      <w:numFmt w:val="bullet"/>
      <w:lvlText w:val="•"/>
      <w:lvlJc w:val="left"/>
      <w:pPr>
        <w:tabs>
          <w:tab w:val="num" w:pos="5760"/>
        </w:tabs>
        <w:ind w:left="5760" w:hanging="360"/>
      </w:pPr>
      <w:rPr>
        <w:rFonts w:ascii="Arial" w:hAnsi="Arial" w:hint="default"/>
      </w:rPr>
    </w:lvl>
    <w:lvl w:ilvl="8" w:tplc="9EFCB970" w:tentative="1">
      <w:start w:val="1"/>
      <w:numFmt w:val="bullet"/>
      <w:lvlText w:val="•"/>
      <w:lvlJc w:val="left"/>
      <w:pPr>
        <w:tabs>
          <w:tab w:val="num" w:pos="6480"/>
        </w:tabs>
        <w:ind w:left="6480" w:hanging="360"/>
      </w:pPr>
      <w:rPr>
        <w:rFonts w:ascii="Arial" w:hAnsi="Arial" w:hint="default"/>
      </w:rPr>
    </w:lvl>
  </w:abstractNum>
  <w:abstractNum w:abstractNumId="17">
    <w:nsid w:val="32E95B3A"/>
    <w:multiLevelType w:val="hybridMultilevel"/>
    <w:tmpl w:val="0728CB8A"/>
    <w:lvl w:ilvl="0" w:tplc="3D9008B0">
      <w:start w:val="1"/>
      <w:numFmt w:val="bullet"/>
      <w:lvlText w:val="•"/>
      <w:lvlJc w:val="left"/>
      <w:pPr>
        <w:tabs>
          <w:tab w:val="num" w:pos="720"/>
        </w:tabs>
        <w:ind w:left="720" w:hanging="360"/>
      </w:pPr>
      <w:rPr>
        <w:rFonts w:ascii="Arial" w:hAnsi="Arial" w:hint="default"/>
      </w:rPr>
    </w:lvl>
    <w:lvl w:ilvl="1" w:tplc="04090019">
      <w:start w:val="1"/>
      <w:numFmt w:val="lowerLetter"/>
      <w:lvlText w:val="%2."/>
      <w:lvlJc w:val="left"/>
      <w:pPr>
        <w:ind w:left="1440" w:hanging="360"/>
      </w:pPr>
      <w:rPr>
        <w:rFonts w:hint="default"/>
      </w:rPr>
    </w:lvl>
    <w:lvl w:ilvl="2" w:tplc="EAFE9B5A">
      <w:start w:val="5"/>
      <w:numFmt w:val="decimal"/>
      <w:lvlText w:val="%3"/>
      <w:lvlJc w:val="left"/>
      <w:pPr>
        <w:ind w:left="2160" w:hanging="360"/>
      </w:pPr>
      <w:rPr>
        <w:rFonts w:hint="default"/>
      </w:rPr>
    </w:lvl>
    <w:lvl w:ilvl="3" w:tplc="91AC1F8A" w:tentative="1">
      <w:start w:val="1"/>
      <w:numFmt w:val="bullet"/>
      <w:lvlText w:val="•"/>
      <w:lvlJc w:val="left"/>
      <w:pPr>
        <w:tabs>
          <w:tab w:val="num" w:pos="2880"/>
        </w:tabs>
        <w:ind w:left="2880" w:hanging="360"/>
      </w:pPr>
      <w:rPr>
        <w:rFonts w:ascii="Arial" w:hAnsi="Arial" w:hint="default"/>
      </w:rPr>
    </w:lvl>
    <w:lvl w:ilvl="4" w:tplc="454A9FEA" w:tentative="1">
      <w:start w:val="1"/>
      <w:numFmt w:val="bullet"/>
      <w:lvlText w:val="•"/>
      <w:lvlJc w:val="left"/>
      <w:pPr>
        <w:tabs>
          <w:tab w:val="num" w:pos="3600"/>
        </w:tabs>
        <w:ind w:left="3600" w:hanging="360"/>
      </w:pPr>
      <w:rPr>
        <w:rFonts w:ascii="Arial" w:hAnsi="Arial" w:hint="default"/>
      </w:rPr>
    </w:lvl>
    <w:lvl w:ilvl="5" w:tplc="4B5EE8DC" w:tentative="1">
      <w:start w:val="1"/>
      <w:numFmt w:val="bullet"/>
      <w:lvlText w:val="•"/>
      <w:lvlJc w:val="left"/>
      <w:pPr>
        <w:tabs>
          <w:tab w:val="num" w:pos="4320"/>
        </w:tabs>
        <w:ind w:left="4320" w:hanging="360"/>
      </w:pPr>
      <w:rPr>
        <w:rFonts w:ascii="Arial" w:hAnsi="Arial" w:hint="default"/>
      </w:rPr>
    </w:lvl>
    <w:lvl w:ilvl="6" w:tplc="F412F826" w:tentative="1">
      <w:start w:val="1"/>
      <w:numFmt w:val="bullet"/>
      <w:lvlText w:val="•"/>
      <w:lvlJc w:val="left"/>
      <w:pPr>
        <w:tabs>
          <w:tab w:val="num" w:pos="5040"/>
        </w:tabs>
        <w:ind w:left="5040" w:hanging="360"/>
      </w:pPr>
      <w:rPr>
        <w:rFonts w:ascii="Arial" w:hAnsi="Arial" w:hint="default"/>
      </w:rPr>
    </w:lvl>
    <w:lvl w:ilvl="7" w:tplc="552C10C8" w:tentative="1">
      <w:start w:val="1"/>
      <w:numFmt w:val="bullet"/>
      <w:lvlText w:val="•"/>
      <w:lvlJc w:val="left"/>
      <w:pPr>
        <w:tabs>
          <w:tab w:val="num" w:pos="5760"/>
        </w:tabs>
        <w:ind w:left="5760" w:hanging="360"/>
      </w:pPr>
      <w:rPr>
        <w:rFonts w:ascii="Arial" w:hAnsi="Arial" w:hint="default"/>
      </w:rPr>
    </w:lvl>
    <w:lvl w:ilvl="8" w:tplc="1DA46D46" w:tentative="1">
      <w:start w:val="1"/>
      <w:numFmt w:val="bullet"/>
      <w:lvlText w:val="•"/>
      <w:lvlJc w:val="left"/>
      <w:pPr>
        <w:tabs>
          <w:tab w:val="num" w:pos="6480"/>
        </w:tabs>
        <w:ind w:left="6480" w:hanging="360"/>
      </w:pPr>
      <w:rPr>
        <w:rFonts w:ascii="Arial" w:hAnsi="Arial" w:hint="default"/>
      </w:rPr>
    </w:lvl>
  </w:abstractNum>
  <w:abstractNum w:abstractNumId="18">
    <w:nsid w:val="331E4AFE"/>
    <w:multiLevelType w:val="hybridMultilevel"/>
    <w:tmpl w:val="82D81BC4"/>
    <w:lvl w:ilvl="0" w:tplc="143C7F6E">
      <w:start w:val="1435"/>
      <w:numFmt w:val="bullet"/>
      <w:lvlText w:val="•"/>
      <w:lvlJc w:val="left"/>
      <w:pPr>
        <w:tabs>
          <w:tab w:val="num" w:pos="1440"/>
        </w:tabs>
        <w:ind w:left="144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3806B37"/>
    <w:multiLevelType w:val="hybridMultilevel"/>
    <w:tmpl w:val="6F9C4A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A627653"/>
    <w:multiLevelType w:val="hybridMultilevel"/>
    <w:tmpl w:val="33B63798"/>
    <w:lvl w:ilvl="0" w:tplc="0E74FE32">
      <w:start w:val="1"/>
      <w:numFmt w:val="bullet"/>
      <w:lvlText w:val="•"/>
      <w:lvlJc w:val="left"/>
      <w:pPr>
        <w:tabs>
          <w:tab w:val="num" w:pos="720"/>
        </w:tabs>
        <w:ind w:left="720" w:hanging="360"/>
      </w:pPr>
      <w:rPr>
        <w:rFonts w:ascii="Arial" w:hAnsi="Arial" w:hint="default"/>
      </w:rPr>
    </w:lvl>
    <w:lvl w:ilvl="1" w:tplc="7C42544C" w:tentative="1">
      <w:start w:val="1"/>
      <w:numFmt w:val="bullet"/>
      <w:lvlText w:val="•"/>
      <w:lvlJc w:val="left"/>
      <w:pPr>
        <w:tabs>
          <w:tab w:val="num" w:pos="1440"/>
        </w:tabs>
        <w:ind w:left="1440" w:hanging="360"/>
      </w:pPr>
      <w:rPr>
        <w:rFonts w:ascii="Arial" w:hAnsi="Arial" w:hint="default"/>
      </w:rPr>
    </w:lvl>
    <w:lvl w:ilvl="2" w:tplc="7304F308" w:tentative="1">
      <w:start w:val="1"/>
      <w:numFmt w:val="bullet"/>
      <w:lvlText w:val="•"/>
      <w:lvlJc w:val="left"/>
      <w:pPr>
        <w:tabs>
          <w:tab w:val="num" w:pos="2160"/>
        </w:tabs>
        <w:ind w:left="2160" w:hanging="360"/>
      </w:pPr>
      <w:rPr>
        <w:rFonts w:ascii="Arial" w:hAnsi="Arial" w:hint="default"/>
      </w:rPr>
    </w:lvl>
    <w:lvl w:ilvl="3" w:tplc="24344646" w:tentative="1">
      <w:start w:val="1"/>
      <w:numFmt w:val="bullet"/>
      <w:lvlText w:val="•"/>
      <w:lvlJc w:val="left"/>
      <w:pPr>
        <w:tabs>
          <w:tab w:val="num" w:pos="2880"/>
        </w:tabs>
        <w:ind w:left="2880" w:hanging="360"/>
      </w:pPr>
      <w:rPr>
        <w:rFonts w:ascii="Arial" w:hAnsi="Arial" w:hint="default"/>
      </w:rPr>
    </w:lvl>
    <w:lvl w:ilvl="4" w:tplc="537651DE" w:tentative="1">
      <w:start w:val="1"/>
      <w:numFmt w:val="bullet"/>
      <w:lvlText w:val="•"/>
      <w:lvlJc w:val="left"/>
      <w:pPr>
        <w:tabs>
          <w:tab w:val="num" w:pos="3600"/>
        </w:tabs>
        <w:ind w:left="3600" w:hanging="360"/>
      </w:pPr>
      <w:rPr>
        <w:rFonts w:ascii="Arial" w:hAnsi="Arial" w:hint="default"/>
      </w:rPr>
    </w:lvl>
    <w:lvl w:ilvl="5" w:tplc="2760E69A" w:tentative="1">
      <w:start w:val="1"/>
      <w:numFmt w:val="bullet"/>
      <w:lvlText w:val="•"/>
      <w:lvlJc w:val="left"/>
      <w:pPr>
        <w:tabs>
          <w:tab w:val="num" w:pos="4320"/>
        </w:tabs>
        <w:ind w:left="4320" w:hanging="360"/>
      </w:pPr>
      <w:rPr>
        <w:rFonts w:ascii="Arial" w:hAnsi="Arial" w:hint="default"/>
      </w:rPr>
    </w:lvl>
    <w:lvl w:ilvl="6" w:tplc="5AB2BFEC" w:tentative="1">
      <w:start w:val="1"/>
      <w:numFmt w:val="bullet"/>
      <w:lvlText w:val="•"/>
      <w:lvlJc w:val="left"/>
      <w:pPr>
        <w:tabs>
          <w:tab w:val="num" w:pos="5040"/>
        </w:tabs>
        <w:ind w:left="5040" w:hanging="360"/>
      </w:pPr>
      <w:rPr>
        <w:rFonts w:ascii="Arial" w:hAnsi="Arial" w:hint="default"/>
      </w:rPr>
    </w:lvl>
    <w:lvl w:ilvl="7" w:tplc="3F8E8D18" w:tentative="1">
      <w:start w:val="1"/>
      <w:numFmt w:val="bullet"/>
      <w:lvlText w:val="•"/>
      <w:lvlJc w:val="left"/>
      <w:pPr>
        <w:tabs>
          <w:tab w:val="num" w:pos="5760"/>
        </w:tabs>
        <w:ind w:left="5760" w:hanging="360"/>
      </w:pPr>
      <w:rPr>
        <w:rFonts w:ascii="Arial" w:hAnsi="Arial" w:hint="default"/>
      </w:rPr>
    </w:lvl>
    <w:lvl w:ilvl="8" w:tplc="3B906AA0" w:tentative="1">
      <w:start w:val="1"/>
      <w:numFmt w:val="bullet"/>
      <w:lvlText w:val="•"/>
      <w:lvlJc w:val="left"/>
      <w:pPr>
        <w:tabs>
          <w:tab w:val="num" w:pos="6480"/>
        </w:tabs>
        <w:ind w:left="6480" w:hanging="360"/>
      </w:pPr>
      <w:rPr>
        <w:rFonts w:ascii="Arial" w:hAnsi="Arial" w:hint="default"/>
      </w:rPr>
    </w:lvl>
  </w:abstractNum>
  <w:abstractNum w:abstractNumId="21">
    <w:nsid w:val="3BFC621B"/>
    <w:multiLevelType w:val="hybridMultilevel"/>
    <w:tmpl w:val="6680C1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74014B3"/>
    <w:multiLevelType w:val="multilevel"/>
    <w:tmpl w:val="7EA4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2A315C"/>
    <w:multiLevelType w:val="hybridMultilevel"/>
    <w:tmpl w:val="3CF62D52"/>
    <w:lvl w:ilvl="0" w:tplc="72C8C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7F6D8F"/>
    <w:multiLevelType w:val="hybridMultilevel"/>
    <w:tmpl w:val="92E8418E"/>
    <w:lvl w:ilvl="0" w:tplc="45927CE4">
      <w:start w:val="1"/>
      <w:numFmt w:val="bullet"/>
      <w:lvlText w:val="•"/>
      <w:lvlJc w:val="left"/>
      <w:pPr>
        <w:tabs>
          <w:tab w:val="num" w:pos="720"/>
        </w:tabs>
        <w:ind w:left="720" w:hanging="360"/>
      </w:pPr>
      <w:rPr>
        <w:rFonts w:ascii="Arial" w:hAnsi="Arial" w:hint="default"/>
      </w:rPr>
    </w:lvl>
    <w:lvl w:ilvl="1" w:tplc="D3F4DCD2" w:tentative="1">
      <w:start w:val="1"/>
      <w:numFmt w:val="bullet"/>
      <w:lvlText w:val="•"/>
      <w:lvlJc w:val="left"/>
      <w:pPr>
        <w:tabs>
          <w:tab w:val="num" w:pos="1440"/>
        </w:tabs>
        <w:ind w:left="1440" w:hanging="360"/>
      </w:pPr>
      <w:rPr>
        <w:rFonts w:ascii="Arial" w:hAnsi="Arial" w:hint="default"/>
      </w:rPr>
    </w:lvl>
    <w:lvl w:ilvl="2" w:tplc="239ED9BE" w:tentative="1">
      <w:start w:val="1"/>
      <w:numFmt w:val="bullet"/>
      <w:lvlText w:val="•"/>
      <w:lvlJc w:val="left"/>
      <w:pPr>
        <w:tabs>
          <w:tab w:val="num" w:pos="2160"/>
        </w:tabs>
        <w:ind w:left="2160" w:hanging="360"/>
      </w:pPr>
      <w:rPr>
        <w:rFonts w:ascii="Arial" w:hAnsi="Arial" w:hint="default"/>
      </w:rPr>
    </w:lvl>
    <w:lvl w:ilvl="3" w:tplc="E0CA55F0" w:tentative="1">
      <w:start w:val="1"/>
      <w:numFmt w:val="bullet"/>
      <w:lvlText w:val="•"/>
      <w:lvlJc w:val="left"/>
      <w:pPr>
        <w:tabs>
          <w:tab w:val="num" w:pos="2880"/>
        </w:tabs>
        <w:ind w:left="2880" w:hanging="360"/>
      </w:pPr>
      <w:rPr>
        <w:rFonts w:ascii="Arial" w:hAnsi="Arial" w:hint="default"/>
      </w:rPr>
    </w:lvl>
    <w:lvl w:ilvl="4" w:tplc="3110BBC8" w:tentative="1">
      <w:start w:val="1"/>
      <w:numFmt w:val="bullet"/>
      <w:lvlText w:val="•"/>
      <w:lvlJc w:val="left"/>
      <w:pPr>
        <w:tabs>
          <w:tab w:val="num" w:pos="3600"/>
        </w:tabs>
        <w:ind w:left="3600" w:hanging="360"/>
      </w:pPr>
      <w:rPr>
        <w:rFonts w:ascii="Arial" w:hAnsi="Arial" w:hint="default"/>
      </w:rPr>
    </w:lvl>
    <w:lvl w:ilvl="5" w:tplc="84D20520" w:tentative="1">
      <w:start w:val="1"/>
      <w:numFmt w:val="bullet"/>
      <w:lvlText w:val="•"/>
      <w:lvlJc w:val="left"/>
      <w:pPr>
        <w:tabs>
          <w:tab w:val="num" w:pos="4320"/>
        </w:tabs>
        <w:ind w:left="4320" w:hanging="360"/>
      </w:pPr>
      <w:rPr>
        <w:rFonts w:ascii="Arial" w:hAnsi="Arial" w:hint="default"/>
      </w:rPr>
    </w:lvl>
    <w:lvl w:ilvl="6" w:tplc="10FCECD0" w:tentative="1">
      <w:start w:val="1"/>
      <w:numFmt w:val="bullet"/>
      <w:lvlText w:val="•"/>
      <w:lvlJc w:val="left"/>
      <w:pPr>
        <w:tabs>
          <w:tab w:val="num" w:pos="5040"/>
        </w:tabs>
        <w:ind w:left="5040" w:hanging="360"/>
      </w:pPr>
      <w:rPr>
        <w:rFonts w:ascii="Arial" w:hAnsi="Arial" w:hint="default"/>
      </w:rPr>
    </w:lvl>
    <w:lvl w:ilvl="7" w:tplc="ACBE707C" w:tentative="1">
      <w:start w:val="1"/>
      <w:numFmt w:val="bullet"/>
      <w:lvlText w:val="•"/>
      <w:lvlJc w:val="left"/>
      <w:pPr>
        <w:tabs>
          <w:tab w:val="num" w:pos="5760"/>
        </w:tabs>
        <w:ind w:left="5760" w:hanging="360"/>
      </w:pPr>
      <w:rPr>
        <w:rFonts w:ascii="Arial" w:hAnsi="Arial" w:hint="default"/>
      </w:rPr>
    </w:lvl>
    <w:lvl w:ilvl="8" w:tplc="B01CBADA" w:tentative="1">
      <w:start w:val="1"/>
      <w:numFmt w:val="bullet"/>
      <w:lvlText w:val="•"/>
      <w:lvlJc w:val="left"/>
      <w:pPr>
        <w:tabs>
          <w:tab w:val="num" w:pos="6480"/>
        </w:tabs>
        <w:ind w:left="6480" w:hanging="360"/>
      </w:pPr>
      <w:rPr>
        <w:rFonts w:ascii="Arial" w:hAnsi="Arial" w:hint="default"/>
      </w:rPr>
    </w:lvl>
  </w:abstractNum>
  <w:abstractNum w:abstractNumId="25">
    <w:nsid w:val="4DCE210D"/>
    <w:multiLevelType w:val="hybridMultilevel"/>
    <w:tmpl w:val="4BCA0D56"/>
    <w:lvl w:ilvl="0" w:tplc="E87A214C">
      <w:start w:val="1"/>
      <w:numFmt w:val="bullet"/>
      <w:lvlText w:val="•"/>
      <w:lvlJc w:val="left"/>
      <w:pPr>
        <w:tabs>
          <w:tab w:val="num" w:pos="720"/>
        </w:tabs>
        <w:ind w:left="720" w:hanging="360"/>
      </w:pPr>
      <w:rPr>
        <w:rFonts w:ascii="Arial" w:hAnsi="Arial" w:hint="default"/>
      </w:rPr>
    </w:lvl>
    <w:lvl w:ilvl="1" w:tplc="CC50CC30" w:tentative="1">
      <w:start w:val="1"/>
      <w:numFmt w:val="bullet"/>
      <w:lvlText w:val="•"/>
      <w:lvlJc w:val="left"/>
      <w:pPr>
        <w:tabs>
          <w:tab w:val="num" w:pos="1440"/>
        </w:tabs>
        <w:ind w:left="1440" w:hanging="360"/>
      </w:pPr>
      <w:rPr>
        <w:rFonts w:ascii="Arial" w:hAnsi="Arial" w:hint="default"/>
      </w:rPr>
    </w:lvl>
    <w:lvl w:ilvl="2" w:tplc="E3281D76">
      <w:start w:val="1"/>
      <w:numFmt w:val="bullet"/>
      <w:lvlText w:val="•"/>
      <w:lvlJc w:val="left"/>
      <w:pPr>
        <w:tabs>
          <w:tab w:val="num" w:pos="2160"/>
        </w:tabs>
        <w:ind w:left="2160" w:hanging="360"/>
      </w:pPr>
      <w:rPr>
        <w:rFonts w:ascii="Arial" w:hAnsi="Arial" w:hint="default"/>
      </w:rPr>
    </w:lvl>
    <w:lvl w:ilvl="3" w:tplc="AED49314" w:tentative="1">
      <w:start w:val="1"/>
      <w:numFmt w:val="bullet"/>
      <w:lvlText w:val="•"/>
      <w:lvlJc w:val="left"/>
      <w:pPr>
        <w:tabs>
          <w:tab w:val="num" w:pos="2880"/>
        </w:tabs>
        <w:ind w:left="2880" w:hanging="360"/>
      </w:pPr>
      <w:rPr>
        <w:rFonts w:ascii="Arial" w:hAnsi="Arial" w:hint="default"/>
      </w:rPr>
    </w:lvl>
    <w:lvl w:ilvl="4" w:tplc="F81C1378" w:tentative="1">
      <w:start w:val="1"/>
      <w:numFmt w:val="bullet"/>
      <w:lvlText w:val="•"/>
      <w:lvlJc w:val="left"/>
      <w:pPr>
        <w:tabs>
          <w:tab w:val="num" w:pos="3600"/>
        </w:tabs>
        <w:ind w:left="3600" w:hanging="360"/>
      </w:pPr>
      <w:rPr>
        <w:rFonts w:ascii="Arial" w:hAnsi="Arial" w:hint="default"/>
      </w:rPr>
    </w:lvl>
    <w:lvl w:ilvl="5" w:tplc="4D865C76" w:tentative="1">
      <w:start w:val="1"/>
      <w:numFmt w:val="bullet"/>
      <w:lvlText w:val="•"/>
      <w:lvlJc w:val="left"/>
      <w:pPr>
        <w:tabs>
          <w:tab w:val="num" w:pos="4320"/>
        </w:tabs>
        <w:ind w:left="4320" w:hanging="360"/>
      </w:pPr>
      <w:rPr>
        <w:rFonts w:ascii="Arial" w:hAnsi="Arial" w:hint="default"/>
      </w:rPr>
    </w:lvl>
    <w:lvl w:ilvl="6" w:tplc="6DEA1350" w:tentative="1">
      <w:start w:val="1"/>
      <w:numFmt w:val="bullet"/>
      <w:lvlText w:val="•"/>
      <w:lvlJc w:val="left"/>
      <w:pPr>
        <w:tabs>
          <w:tab w:val="num" w:pos="5040"/>
        </w:tabs>
        <w:ind w:left="5040" w:hanging="360"/>
      </w:pPr>
      <w:rPr>
        <w:rFonts w:ascii="Arial" w:hAnsi="Arial" w:hint="default"/>
      </w:rPr>
    </w:lvl>
    <w:lvl w:ilvl="7" w:tplc="5F14F2FE" w:tentative="1">
      <w:start w:val="1"/>
      <w:numFmt w:val="bullet"/>
      <w:lvlText w:val="•"/>
      <w:lvlJc w:val="left"/>
      <w:pPr>
        <w:tabs>
          <w:tab w:val="num" w:pos="5760"/>
        </w:tabs>
        <w:ind w:left="5760" w:hanging="360"/>
      </w:pPr>
      <w:rPr>
        <w:rFonts w:ascii="Arial" w:hAnsi="Arial" w:hint="default"/>
      </w:rPr>
    </w:lvl>
    <w:lvl w:ilvl="8" w:tplc="9348BF04" w:tentative="1">
      <w:start w:val="1"/>
      <w:numFmt w:val="bullet"/>
      <w:lvlText w:val="•"/>
      <w:lvlJc w:val="left"/>
      <w:pPr>
        <w:tabs>
          <w:tab w:val="num" w:pos="6480"/>
        </w:tabs>
        <w:ind w:left="6480" w:hanging="360"/>
      </w:pPr>
      <w:rPr>
        <w:rFonts w:ascii="Arial" w:hAnsi="Arial" w:hint="default"/>
      </w:rPr>
    </w:lvl>
  </w:abstractNum>
  <w:abstractNum w:abstractNumId="26">
    <w:nsid w:val="4E5133B4"/>
    <w:multiLevelType w:val="hybridMultilevel"/>
    <w:tmpl w:val="5EA201DA"/>
    <w:lvl w:ilvl="0" w:tplc="1C090001">
      <w:start w:val="1"/>
      <w:numFmt w:val="bullet"/>
      <w:lvlText w:val=""/>
      <w:lvlJc w:val="left"/>
      <w:pPr>
        <w:ind w:left="795" w:hanging="360"/>
      </w:pPr>
      <w:rPr>
        <w:rFonts w:ascii="Symbol" w:hAnsi="Symbol"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27">
    <w:nsid w:val="51CF374B"/>
    <w:multiLevelType w:val="hybridMultilevel"/>
    <w:tmpl w:val="E03035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20009DC"/>
    <w:multiLevelType w:val="hybridMultilevel"/>
    <w:tmpl w:val="093EF9FC"/>
    <w:lvl w:ilvl="0" w:tplc="1C090019">
      <w:start w:val="1"/>
      <w:numFmt w:val="lowerLetter"/>
      <w:lvlText w:val="%1."/>
      <w:lvlJc w:val="left"/>
      <w:pPr>
        <w:ind w:left="720" w:hanging="360"/>
      </w:p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22F250E"/>
    <w:multiLevelType w:val="hybridMultilevel"/>
    <w:tmpl w:val="887ED4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DA4386"/>
    <w:multiLevelType w:val="hybridMultilevel"/>
    <w:tmpl w:val="786AF8D2"/>
    <w:lvl w:ilvl="0" w:tplc="1BBC79C2">
      <w:start w:val="1"/>
      <w:numFmt w:val="bullet"/>
      <w:lvlText w:val="•"/>
      <w:lvlJc w:val="left"/>
      <w:pPr>
        <w:tabs>
          <w:tab w:val="num" w:pos="720"/>
        </w:tabs>
        <w:ind w:left="720" w:hanging="360"/>
      </w:pPr>
      <w:rPr>
        <w:rFonts w:ascii="Arial" w:hAnsi="Arial" w:hint="default"/>
      </w:rPr>
    </w:lvl>
    <w:lvl w:ilvl="1" w:tplc="876A72DE" w:tentative="1">
      <w:start w:val="1"/>
      <w:numFmt w:val="bullet"/>
      <w:lvlText w:val="•"/>
      <w:lvlJc w:val="left"/>
      <w:pPr>
        <w:tabs>
          <w:tab w:val="num" w:pos="1440"/>
        </w:tabs>
        <w:ind w:left="1440" w:hanging="360"/>
      </w:pPr>
      <w:rPr>
        <w:rFonts w:ascii="Arial" w:hAnsi="Arial" w:hint="default"/>
      </w:rPr>
    </w:lvl>
    <w:lvl w:ilvl="2" w:tplc="4A400448" w:tentative="1">
      <w:start w:val="1"/>
      <w:numFmt w:val="bullet"/>
      <w:lvlText w:val="•"/>
      <w:lvlJc w:val="left"/>
      <w:pPr>
        <w:tabs>
          <w:tab w:val="num" w:pos="2160"/>
        </w:tabs>
        <w:ind w:left="2160" w:hanging="360"/>
      </w:pPr>
      <w:rPr>
        <w:rFonts w:ascii="Arial" w:hAnsi="Arial" w:hint="default"/>
      </w:rPr>
    </w:lvl>
    <w:lvl w:ilvl="3" w:tplc="834EB560" w:tentative="1">
      <w:start w:val="1"/>
      <w:numFmt w:val="bullet"/>
      <w:lvlText w:val="•"/>
      <w:lvlJc w:val="left"/>
      <w:pPr>
        <w:tabs>
          <w:tab w:val="num" w:pos="2880"/>
        </w:tabs>
        <w:ind w:left="2880" w:hanging="360"/>
      </w:pPr>
      <w:rPr>
        <w:rFonts w:ascii="Arial" w:hAnsi="Arial" w:hint="default"/>
      </w:rPr>
    </w:lvl>
    <w:lvl w:ilvl="4" w:tplc="CA2A5A76" w:tentative="1">
      <w:start w:val="1"/>
      <w:numFmt w:val="bullet"/>
      <w:lvlText w:val="•"/>
      <w:lvlJc w:val="left"/>
      <w:pPr>
        <w:tabs>
          <w:tab w:val="num" w:pos="3600"/>
        </w:tabs>
        <w:ind w:left="3600" w:hanging="360"/>
      </w:pPr>
      <w:rPr>
        <w:rFonts w:ascii="Arial" w:hAnsi="Arial" w:hint="default"/>
      </w:rPr>
    </w:lvl>
    <w:lvl w:ilvl="5" w:tplc="B4F2523A" w:tentative="1">
      <w:start w:val="1"/>
      <w:numFmt w:val="bullet"/>
      <w:lvlText w:val="•"/>
      <w:lvlJc w:val="left"/>
      <w:pPr>
        <w:tabs>
          <w:tab w:val="num" w:pos="4320"/>
        </w:tabs>
        <w:ind w:left="4320" w:hanging="360"/>
      </w:pPr>
      <w:rPr>
        <w:rFonts w:ascii="Arial" w:hAnsi="Arial" w:hint="default"/>
      </w:rPr>
    </w:lvl>
    <w:lvl w:ilvl="6" w:tplc="F2BA52BC" w:tentative="1">
      <w:start w:val="1"/>
      <w:numFmt w:val="bullet"/>
      <w:lvlText w:val="•"/>
      <w:lvlJc w:val="left"/>
      <w:pPr>
        <w:tabs>
          <w:tab w:val="num" w:pos="5040"/>
        </w:tabs>
        <w:ind w:left="5040" w:hanging="360"/>
      </w:pPr>
      <w:rPr>
        <w:rFonts w:ascii="Arial" w:hAnsi="Arial" w:hint="default"/>
      </w:rPr>
    </w:lvl>
    <w:lvl w:ilvl="7" w:tplc="85F8E62C" w:tentative="1">
      <w:start w:val="1"/>
      <w:numFmt w:val="bullet"/>
      <w:lvlText w:val="•"/>
      <w:lvlJc w:val="left"/>
      <w:pPr>
        <w:tabs>
          <w:tab w:val="num" w:pos="5760"/>
        </w:tabs>
        <w:ind w:left="5760" w:hanging="360"/>
      </w:pPr>
      <w:rPr>
        <w:rFonts w:ascii="Arial" w:hAnsi="Arial" w:hint="default"/>
      </w:rPr>
    </w:lvl>
    <w:lvl w:ilvl="8" w:tplc="ECAC0626" w:tentative="1">
      <w:start w:val="1"/>
      <w:numFmt w:val="bullet"/>
      <w:lvlText w:val="•"/>
      <w:lvlJc w:val="left"/>
      <w:pPr>
        <w:tabs>
          <w:tab w:val="num" w:pos="6480"/>
        </w:tabs>
        <w:ind w:left="6480" w:hanging="360"/>
      </w:pPr>
      <w:rPr>
        <w:rFonts w:ascii="Arial" w:hAnsi="Arial" w:hint="default"/>
      </w:rPr>
    </w:lvl>
  </w:abstractNum>
  <w:abstractNum w:abstractNumId="31">
    <w:nsid w:val="53C14A01"/>
    <w:multiLevelType w:val="hybridMultilevel"/>
    <w:tmpl w:val="7A12642E"/>
    <w:lvl w:ilvl="0" w:tplc="A85A16F6">
      <w:start w:val="1"/>
      <w:numFmt w:val="bullet"/>
      <w:lvlText w:val="•"/>
      <w:lvlJc w:val="left"/>
      <w:pPr>
        <w:tabs>
          <w:tab w:val="num" w:pos="720"/>
        </w:tabs>
        <w:ind w:left="720" w:hanging="360"/>
      </w:pPr>
      <w:rPr>
        <w:rFonts w:ascii="Arial" w:hAnsi="Arial" w:hint="default"/>
      </w:rPr>
    </w:lvl>
    <w:lvl w:ilvl="1" w:tplc="2182CFB6" w:tentative="1">
      <w:start w:val="1"/>
      <w:numFmt w:val="bullet"/>
      <w:lvlText w:val="•"/>
      <w:lvlJc w:val="left"/>
      <w:pPr>
        <w:tabs>
          <w:tab w:val="num" w:pos="1440"/>
        </w:tabs>
        <w:ind w:left="1440" w:hanging="360"/>
      </w:pPr>
      <w:rPr>
        <w:rFonts w:ascii="Arial" w:hAnsi="Arial" w:hint="default"/>
      </w:rPr>
    </w:lvl>
    <w:lvl w:ilvl="2" w:tplc="36E2F5F0" w:tentative="1">
      <w:start w:val="1"/>
      <w:numFmt w:val="bullet"/>
      <w:lvlText w:val="•"/>
      <w:lvlJc w:val="left"/>
      <w:pPr>
        <w:tabs>
          <w:tab w:val="num" w:pos="2160"/>
        </w:tabs>
        <w:ind w:left="2160" w:hanging="360"/>
      </w:pPr>
      <w:rPr>
        <w:rFonts w:ascii="Arial" w:hAnsi="Arial" w:hint="default"/>
      </w:rPr>
    </w:lvl>
    <w:lvl w:ilvl="3" w:tplc="926E1A7A" w:tentative="1">
      <w:start w:val="1"/>
      <w:numFmt w:val="bullet"/>
      <w:lvlText w:val="•"/>
      <w:lvlJc w:val="left"/>
      <w:pPr>
        <w:tabs>
          <w:tab w:val="num" w:pos="2880"/>
        </w:tabs>
        <w:ind w:left="2880" w:hanging="360"/>
      </w:pPr>
      <w:rPr>
        <w:rFonts w:ascii="Arial" w:hAnsi="Arial" w:hint="default"/>
      </w:rPr>
    </w:lvl>
    <w:lvl w:ilvl="4" w:tplc="1B12045C" w:tentative="1">
      <w:start w:val="1"/>
      <w:numFmt w:val="bullet"/>
      <w:lvlText w:val="•"/>
      <w:lvlJc w:val="left"/>
      <w:pPr>
        <w:tabs>
          <w:tab w:val="num" w:pos="3600"/>
        </w:tabs>
        <w:ind w:left="3600" w:hanging="360"/>
      </w:pPr>
      <w:rPr>
        <w:rFonts w:ascii="Arial" w:hAnsi="Arial" w:hint="default"/>
      </w:rPr>
    </w:lvl>
    <w:lvl w:ilvl="5" w:tplc="8AD0AF00" w:tentative="1">
      <w:start w:val="1"/>
      <w:numFmt w:val="bullet"/>
      <w:lvlText w:val="•"/>
      <w:lvlJc w:val="left"/>
      <w:pPr>
        <w:tabs>
          <w:tab w:val="num" w:pos="4320"/>
        </w:tabs>
        <w:ind w:left="4320" w:hanging="360"/>
      </w:pPr>
      <w:rPr>
        <w:rFonts w:ascii="Arial" w:hAnsi="Arial" w:hint="default"/>
      </w:rPr>
    </w:lvl>
    <w:lvl w:ilvl="6" w:tplc="0814524C" w:tentative="1">
      <w:start w:val="1"/>
      <w:numFmt w:val="bullet"/>
      <w:lvlText w:val="•"/>
      <w:lvlJc w:val="left"/>
      <w:pPr>
        <w:tabs>
          <w:tab w:val="num" w:pos="5040"/>
        </w:tabs>
        <w:ind w:left="5040" w:hanging="360"/>
      </w:pPr>
      <w:rPr>
        <w:rFonts w:ascii="Arial" w:hAnsi="Arial" w:hint="default"/>
      </w:rPr>
    </w:lvl>
    <w:lvl w:ilvl="7" w:tplc="AA96AE0E" w:tentative="1">
      <w:start w:val="1"/>
      <w:numFmt w:val="bullet"/>
      <w:lvlText w:val="•"/>
      <w:lvlJc w:val="left"/>
      <w:pPr>
        <w:tabs>
          <w:tab w:val="num" w:pos="5760"/>
        </w:tabs>
        <w:ind w:left="5760" w:hanging="360"/>
      </w:pPr>
      <w:rPr>
        <w:rFonts w:ascii="Arial" w:hAnsi="Arial" w:hint="default"/>
      </w:rPr>
    </w:lvl>
    <w:lvl w:ilvl="8" w:tplc="FBC2EC30" w:tentative="1">
      <w:start w:val="1"/>
      <w:numFmt w:val="bullet"/>
      <w:lvlText w:val="•"/>
      <w:lvlJc w:val="left"/>
      <w:pPr>
        <w:tabs>
          <w:tab w:val="num" w:pos="6480"/>
        </w:tabs>
        <w:ind w:left="6480" w:hanging="360"/>
      </w:pPr>
      <w:rPr>
        <w:rFonts w:ascii="Arial" w:hAnsi="Arial" w:hint="default"/>
      </w:rPr>
    </w:lvl>
  </w:abstractNum>
  <w:abstractNum w:abstractNumId="32">
    <w:nsid w:val="54382627"/>
    <w:multiLevelType w:val="hybridMultilevel"/>
    <w:tmpl w:val="B54A5F8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3">
    <w:nsid w:val="57F17ED8"/>
    <w:multiLevelType w:val="hybridMultilevel"/>
    <w:tmpl w:val="DE502228"/>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4">
    <w:nsid w:val="5BB20F58"/>
    <w:multiLevelType w:val="hybridMultilevel"/>
    <w:tmpl w:val="C69E3F48"/>
    <w:lvl w:ilvl="0" w:tplc="166C9ED6">
      <w:start w:val="1"/>
      <w:numFmt w:val="bullet"/>
      <w:lvlText w:val="•"/>
      <w:lvlJc w:val="left"/>
      <w:pPr>
        <w:tabs>
          <w:tab w:val="num" w:pos="720"/>
        </w:tabs>
        <w:ind w:left="720" w:hanging="360"/>
      </w:pPr>
      <w:rPr>
        <w:rFonts w:ascii="Arial" w:hAnsi="Arial" w:hint="default"/>
      </w:rPr>
    </w:lvl>
    <w:lvl w:ilvl="1" w:tplc="15DE5C60">
      <w:start w:val="2740"/>
      <w:numFmt w:val="bullet"/>
      <w:lvlText w:val="•"/>
      <w:lvlJc w:val="left"/>
      <w:pPr>
        <w:tabs>
          <w:tab w:val="num" w:pos="1440"/>
        </w:tabs>
        <w:ind w:left="1440" w:hanging="360"/>
      </w:pPr>
      <w:rPr>
        <w:rFonts w:ascii="Arial" w:hAnsi="Arial" w:hint="default"/>
      </w:rPr>
    </w:lvl>
    <w:lvl w:ilvl="2" w:tplc="4A82E8E4" w:tentative="1">
      <w:start w:val="1"/>
      <w:numFmt w:val="bullet"/>
      <w:lvlText w:val="•"/>
      <w:lvlJc w:val="left"/>
      <w:pPr>
        <w:tabs>
          <w:tab w:val="num" w:pos="2160"/>
        </w:tabs>
        <w:ind w:left="2160" w:hanging="360"/>
      </w:pPr>
      <w:rPr>
        <w:rFonts w:ascii="Arial" w:hAnsi="Arial" w:hint="default"/>
      </w:rPr>
    </w:lvl>
    <w:lvl w:ilvl="3" w:tplc="188862CE" w:tentative="1">
      <w:start w:val="1"/>
      <w:numFmt w:val="bullet"/>
      <w:lvlText w:val="•"/>
      <w:lvlJc w:val="left"/>
      <w:pPr>
        <w:tabs>
          <w:tab w:val="num" w:pos="2880"/>
        </w:tabs>
        <w:ind w:left="2880" w:hanging="360"/>
      </w:pPr>
      <w:rPr>
        <w:rFonts w:ascii="Arial" w:hAnsi="Arial" w:hint="default"/>
      </w:rPr>
    </w:lvl>
    <w:lvl w:ilvl="4" w:tplc="0BD078D6" w:tentative="1">
      <w:start w:val="1"/>
      <w:numFmt w:val="bullet"/>
      <w:lvlText w:val="•"/>
      <w:lvlJc w:val="left"/>
      <w:pPr>
        <w:tabs>
          <w:tab w:val="num" w:pos="3600"/>
        </w:tabs>
        <w:ind w:left="3600" w:hanging="360"/>
      </w:pPr>
      <w:rPr>
        <w:rFonts w:ascii="Arial" w:hAnsi="Arial" w:hint="default"/>
      </w:rPr>
    </w:lvl>
    <w:lvl w:ilvl="5" w:tplc="314C7DCC" w:tentative="1">
      <w:start w:val="1"/>
      <w:numFmt w:val="bullet"/>
      <w:lvlText w:val="•"/>
      <w:lvlJc w:val="left"/>
      <w:pPr>
        <w:tabs>
          <w:tab w:val="num" w:pos="4320"/>
        </w:tabs>
        <w:ind w:left="4320" w:hanging="360"/>
      </w:pPr>
      <w:rPr>
        <w:rFonts w:ascii="Arial" w:hAnsi="Arial" w:hint="default"/>
      </w:rPr>
    </w:lvl>
    <w:lvl w:ilvl="6" w:tplc="907080FE" w:tentative="1">
      <w:start w:val="1"/>
      <w:numFmt w:val="bullet"/>
      <w:lvlText w:val="•"/>
      <w:lvlJc w:val="left"/>
      <w:pPr>
        <w:tabs>
          <w:tab w:val="num" w:pos="5040"/>
        </w:tabs>
        <w:ind w:left="5040" w:hanging="360"/>
      </w:pPr>
      <w:rPr>
        <w:rFonts w:ascii="Arial" w:hAnsi="Arial" w:hint="default"/>
      </w:rPr>
    </w:lvl>
    <w:lvl w:ilvl="7" w:tplc="35BAABFA" w:tentative="1">
      <w:start w:val="1"/>
      <w:numFmt w:val="bullet"/>
      <w:lvlText w:val="•"/>
      <w:lvlJc w:val="left"/>
      <w:pPr>
        <w:tabs>
          <w:tab w:val="num" w:pos="5760"/>
        </w:tabs>
        <w:ind w:left="5760" w:hanging="360"/>
      </w:pPr>
      <w:rPr>
        <w:rFonts w:ascii="Arial" w:hAnsi="Arial" w:hint="default"/>
      </w:rPr>
    </w:lvl>
    <w:lvl w:ilvl="8" w:tplc="1562C568" w:tentative="1">
      <w:start w:val="1"/>
      <w:numFmt w:val="bullet"/>
      <w:lvlText w:val="•"/>
      <w:lvlJc w:val="left"/>
      <w:pPr>
        <w:tabs>
          <w:tab w:val="num" w:pos="6480"/>
        </w:tabs>
        <w:ind w:left="6480" w:hanging="360"/>
      </w:pPr>
      <w:rPr>
        <w:rFonts w:ascii="Arial" w:hAnsi="Arial" w:hint="default"/>
      </w:rPr>
    </w:lvl>
  </w:abstractNum>
  <w:abstractNum w:abstractNumId="35">
    <w:nsid w:val="60D64D9D"/>
    <w:multiLevelType w:val="hybridMultilevel"/>
    <w:tmpl w:val="796A42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18E3E68"/>
    <w:multiLevelType w:val="hybridMultilevel"/>
    <w:tmpl w:val="9A066A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2AD63CD"/>
    <w:multiLevelType w:val="hybridMultilevel"/>
    <w:tmpl w:val="FAC0289A"/>
    <w:lvl w:ilvl="0" w:tplc="108414B4">
      <w:start w:val="1"/>
      <w:numFmt w:val="bullet"/>
      <w:lvlText w:val="•"/>
      <w:lvlJc w:val="left"/>
      <w:pPr>
        <w:tabs>
          <w:tab w:val="num" w:pos="720"/>
        </w:tabs>
        <w:ind w:left="720" w:hanging="360"/>
      </w:pPr>
      <w:rPr>
        <w:rFonts w:ascii="Arial" w:hAnsi="Arial" w:hint="default"/>
      </w:rPr>
    </w:lvl>
    <w:lvl w:ilvl="1" w:tplc="BD84123A" w:tentative="1">
      <w:start w:val="1"/>
      <w:numFmt w:val="bullet"/>
      <w:lvlText w:val="•"/>
      <w:lvlJc w:val="left"/>
      <w:pPr>
        <w:tabs>
          <w:tab w:val="num" w:pos="1440"/>
        </w:tabs>
        <w:ind w:left="1440" w:hanging="360"/>
      </w:pPr>
      <w:rPr>
        <w:rFonts w:ascii="Arial" w:hAnsi="Arial" w:hint="default"/>
      </w:rPr>
    </w:lvl>
    <w:lvl w:ilvl="2" w:tplc="7C66B3EE">
      <w:start w:val="1"/>
      <w:numFmt w:val="bullet"/>
      <w:lvlText w:val="•"/>
      <w:lvlJc w:val="left"/>
      <w:pPr>
        <w:tabs>
          <w:tab w:val="num" w:pos="2160"/>
        </w:tabs>
        <w:ind w:left="2160" w:hanging="360"/>
      </w:pPr>
      <w:rPr>
        <w:rFonts w:ascii="Arial" w:hAnsi="Arial" w:hint="default"/>
      </w:rPr>
    </w:lvl>
    <w:lvl w:ilvl="3" w:tplc="2FB24DA6" w:tentative="1">
      <w:start w:val="1"/>
      <w:numFmt w:val="bullet"/>
      <w:lvlText w:val="•"/>
      <w:lvlJc w:val="left"/>
      <w:pPr>
        <w:tabs>
          <w:tab w:val="num" w:pos="2880"/>
        </w:tabs>
        <w:ind w:left="2880" w:hanging="360"/>
      </w:pPr>
      <w:rPr>
        <w:rFonts w:ascii="Arial" w:hAnsi="Arial" w:hint="default"/>
      </w:rPr>
    </w:lvl>
    <w:lvl w:ilvl="4" w:tplc="4A90CDD6" w:tentative="1">
      <w:start w:val="1"/>
      <w:numFmt w:val="bullet"/>
      <w:lvlText w:val="•"/>
      <w:lvlJc w:val="left"/>
      <w:pPr>
        <w:tabs>
          <w:tab w:val="num" w:pos="3600"/>
        </w:tabs>
        <w:ind w:left="3600" w:hanging="360"/>
      </w:pPr>
      <w:rPr>
        <w:rFonts w:ascii="Arial" w:hAnsi="Arial" w:hint="default"/>
      </w:rPr>
    </w:lvl>
    <w:lvl w:ilvl="5" w:tplc="3D763E08" w:tentative="1">
      <w:start w:val="1"/>
      <w:numFmt w:val="bullet"/>
      <w:lvlText w:val="•"/>
      <w:lvlJc w:val="left"/>
      <w:pPr>
        <w:tabs>
          <w:tab w:val="num" w:pos="4320"/>
        </w:tabs>
        <w:ind w:left="4320" w:hanging="360"/>
      </w:pPr>
      <w:rPr>
        <w:rFonts w:ascii="Arial" w:hAnsi="Arial" w:hint="default"/>
      </w:rPr>
    </w:lvl>
    <w:lvl w:ilvl="6" w:tplc="3660883A" w:tentative="1">
      <w:start w:val="1"/>
      <w:numFmt w:val="bullet"/>
      <w:lvlText w:val="•"/>
      <w:lvlJc w:val="left"/>
      <w:pPr>
        <w:tabs>
          <w:tab w:val="num" w:pos="5040"/>
        </w:tabs>
        <w:ind w:left="5040" w:hanging="360"/>
      </w:pPr>
      <w:rPr>
        <w:rFonts w:ascii="Arial" w:hAnsi="Arial" w:hint="default"/>
      </w:rPr>
    </w:lvl>
    <w:lvl w:ilvl="7" w:tplc="B4442024" w:tentative="1">
      <w:start w:val="1"/>
      <w:numFmt w:val="bullet"/>
      <w:lvlText w:val="•"/>
      <w:lvlJc w:val="left"/>
      <w:pPr>
        <w:tabs>
          <w:tab w:val="num" w:pos="5760"/>
        </w:tabs>
        <w:ind w:left="5760" w:hanging="360"/>
      </w:pPr>
      <w:rPr>
        <w:rFonts w:ascii="Arial" w:hAnsi="Arial" w:hint="default"/>
      </w:rPr>
    </w:lvl>
    <w:lvl w:ilvl="8" w:tplc="666EE3F6" w:tentative="1">
      <w:start w:val="1"/>
      <w:numFmt w:val="bullet"/>
      <w:lvlText w:val="•"/>
      <w:lvlJc w:val="left"/>
      <w:pPr>
        <w:tabs>
          <w:tab w:val="num" w:pos="6480"/>
        </w:tabs>
        <w:ind w:left="6480" w:hanging="360"/>
      </w:pPr>
      <w:rPr>
        <w:rFonts w:ascii="Arial" w:hAnsi="Arial" w:hint="default"/>
      </w:rPr>
    </w:lvl>
  </w:abstractNum>
  <w:abstractNum w:abstractNumId="38">
    <w:nsid w:val="62DB3ED8"/>
    <w:multiLevelType w:val="hybridMultilevel"/>
    <w:tmpl w:val="71682490"/>
    <w:lvl w:ilvl="0" w:tplc="09C2911E">
      <w:start w:val="1"/>
      <w:numFmt w:val="bullet"/>
      <w:lvlText w:val="•"/>
      <w:lvlJc w:val="left"/>
      <w:pPr>
        <w:tabs>
          <w:tab w:val="num" w:pos="720"/>
        </w:tabs>
        <w:ind w:left="720" w:hanging="360"/>
      </w:pPr>
      <w:rPr>
        <w:rFonts w:ascii="Arial" w:hAnsi="Arial" w:hint="default"/>
      </w:rPr>
    </w:lvl>
    <w:lvl w:ilvl="1" w:tplc="ABBCCA86" w:tentative="1">
      <w:start w:val="1"/>
      <w:numFmt w:val="bullet"/>
      <w:lvlText w:val="•"/>
      <w:lvlJc w:val="left"/>
      <w:pPr>
        <w:tabs>
          <w:tab w:val="num" w:pos="1440"/>
        </w:tabs>
        <w:ind w:left="1440" w:hanging="360"/>
      </w:pPr>
      <w:rPr>
        <w:rFonts w:ascii="Arial" w:hAnsi="Arial" w:hint="default"/>
      </w:rPr>
    </w:lvl>
    <w:lvl w:ilvl="2" w:tplc="FB56A0E8">
      <w:start w:val="1"/>
      <w:numFmt w:val="bullet"/>
      <w:lvlText w:val="•"/>
      <w:lvlJc w:val="left"/>
      <w:pPr>
        <w:tabs>
          <w:tab w:val="num" w:pos="2160"/>
        </w:tabs>
        <w:ind w:left="2160" w:hanging="360"/>
      </w:pPr>
      <w:rPr>
        <w:rFonts w:ascii="Arial" w:hAnsi="Arial" w:hint="default"/>
      </w:rPr>
    </w:lvl>
    <w:lvl w:ilvl="3" w:tplc="8C80B692" w:tentative="1">
      <w:start w:val="1"/>
      <w:numFmt w:val="bullet"/>
      <w:lvlText w:val="•"/>
      <w:lvlJc w:val="left"/>
      <w:pPr>
        <w:tabs>
          <w:tab w:val="num" w:pos="2880"/>
        </w:tabs>
        <w:ind w:left="2880" w:hanging="360"/>
      </w:pPr>
      <w:rPr>
        <w:rFonts w:ascii="Arial" w:hAnsi="Arial" w:hint="default"/>
      </w:rPr>
    </w:lvl>
    <w:lvl w:ilvl="4" w:tplc="76004D9A" w:tentative="1">
      <w:start w:val="1"/>
      <w:numFmt w:val="bullet"/>
      <w:lvlText w:val="•"/>
      <w:lvlJc w:val="left"/>
      <w:pPr>
        <w:tabs>
          <w:tab w:val="num" w:pos="3600"/>
        </w:tabs>
        <w:ind w:left="3600" w:hanging="360"/>
      </w:pPr>
      <w:rPr>
        <w:rFonts w:ascii="Arial" w:hAnsi="Arial" w:hint="default"/>
      </w:rPr>
    </w:lvl>
    <w:lvl w:ilvl="5" w:tplc="5E60E8FA" w:tentative="1">
      <w:start w:val="1"/>
      <w:numFmt w:val="bullet"/>
      <w:lvlText w:val="•"/>
      <w:lvlJc w:val="left"/>
      <w:pPr>
        <w:tabs>
          <w:tab w:val="num" w:pos="4320"/>
        </w:tabs>
        <w:ind w:left="4320" w:hanging="360"/>
      </w:pPr>
      <w:rPr>
        <w:rFonts w:ascii="Arial" w:hAnsi="Arial" w:hint="default"/>
      </w:rPr>
    </w:lvl>
    <w:lvl w:ilvl="6" w:tplc="4C1AD08A" w:tentative="1">
      <w:start w:val="1"/>
      <w:numFmt w:val="bullet"/>
      <w:lvlText w:val="•"/>
      <w:lvlJc w:val="left"/>
      <w:pPr>
        <w:tabs>
          <w:tab w:val="num" w:pos="5040"/>
        </w:tabs>
        <w:ind w:left="5040" w:hanging="360"/>
      </w:pPr>
      <w:rPr>
        <w:rFonts w:ascii="Arial" w:hAnsi="Arial" w:hint="default"/>
      </w:rPr>
    </w:lvl>
    <w:lvl w:ilvl="7" w:tplc="E11A21CA" w:tentative="1">
      <w:start w:val="1"/>
      <w:numFmt w:val="bullet"/>
      <w:lvlText w:val="•"/>
      <w:lvlJc w:val="left"/>
      <w:pPr>
        <w:tabs>
          <w:tab w:val="num" w:pos="5760"/>
        </w:tabs>
        <w:ind w:left="5760" w:hanging="360"/>
      </w:pPr>
      <w:rPr>
        <w:rFonts w:ascii="Arial" w:hAnsi="Arial" w:hint="default"/>
      </w:rPr>
    </w:lvl>
    <w:lvl w:ilvl="8" w:tplc="CC848E68" w:tentative="1">
      <w:start w:val="1"/>
      <w:numFmt w:val="bullet"/>
      <w:lvlText w:val="•"/>
      <w:lvlJc w:val="left"/>
      <w:pPr>
        <w:tabs>
          <w:tab w:val="num" w:pos="6480"/>
        </w:tabs>
        <w:ind w:left="6480" w:hanging="360"/>
      </w:pPr>
      <w:rPr>
        <w:rFonts w:ascii="Arial" w:hAnsi="Arial" w:hint="default"/>
      </w:rPr>
    </w:lvl>
  </w:abstractNum>
  <w:abstractNum w:abstractNumId="39">
    <w:nsid w:val="62FB7DCF"/>
    <w:multiLevelType w:val="hybridMultilevel"/>
    <w:tmpl w:val="6BBC718C"/>
    <w:lvl w:ilvl="0" w:tplc="A48291CC">
      <w:start w:val="1"/>
      <w:numFmt w:val="bullet"/>
      <w:lvlText w:val="•"/>
      <w:lvlJc w:val="left"/>
      <w:pPr>
        <w:tabs>
          <w:tab w:val="num" w:pos="720"/>
        </w:tabs>
        <w:ind w:left="720" w:hanging="360"/>
      </w:pPr>
      <w:rPr>
        <w:rFonts w:ascii="Arial" w:hAnsi="Arial" w:hint="default"/>
      </w:rPr>
    </w:lvl>
    <w:lvl w:ilvl="1" w:tplc="C9D46CD4" w:tentative="1">
      <w:start w:val="1"/>
      <w:numFmt w:val="bullet"/>
      <w:lvlText w:val="•"/>
      <w:lvlJc w:val="left"/>
      <w:pPr>
        <w:tabs>
          <w:tab w:val="num" w:pos="1440"/>
        </w:tabs>
        <w:ind w:left="1440" w:hanging="360"/>
      </w:pPr>
      <w:rPr>
        <w:rFonts w:ascii="Arial" w:hAnsi="Arial" w:hint="default"/>
      </w:rPr>
    </w:lvl>
    <w:lvl w:ilvl="2" w:tplc="99DAA974">
      <w:start w:val="1"/>
      <w:numFmt w:val="bullet"/>
      <w:lvlText w:val="•"/>
      <w:lvlJc w:val="left"/>
      <w:pPr>
        <w:tabs>
          <w:tab w:val="num" w:pos="2160"/>
        </w:tabs>
        <w:ind w:left="2160" w:hanging="360"/>
      </w:pPr>
      <w:rPr>
        <w:rFonts w:ascii="Arial" w:hAnsi="Arial" w:hint="default"/>
      </w:rPr>
    </w:lvl>
    <w:lvl w:ilvl="3" w:tplc="6D1C29DA" w:tentative="1">
      <w:start w:val="1"/>
      <w:numFmt w:val="bullet"/>
      <w:lvlText w:val="•"/>
      <w:lvlJc w:val="left"/>
      <w:pPr>
        <w:tabs>
          <w:tab w:val="num" w:pos="2880"/>
        </w:tabs>
        <w:ind w:left="2880" w:hanging="360"/>
      </w:pPr>
      <w:rPr>
        <w:rFonts w:ascii="Arial" w:hAnsi="Arial" w:hint="default"/>
      </w:rPr>
    </w:lvl>
    <w:lvl w:ilvl="4" w:tplc="16B22C4C" w:tentative="1">
      <w:start w:val="1"/>
      <w:numFmt w:val="bullet"/>
      <w:lvlText w:val="•"/>
      <w:lvlJc w:val="left"/>
      <w:pPr>
        <w:tabs>
          <w:tab w:val="num" w:pos="3600"/>
        </w:tabs>
        <w:ind w:left="3600" w:hanging="360"/>
      </w:pPr>
      <w:rPr>
        <w:rFonts w:ascii="Arial" w:hAnsi="Arial" w:hint="default"/>
      </w:rPr>
    </w:lvl>
    <w:lvl w:ilvl="5" w:tplc="AE54469C" w:tentative="1">
      <w:start w:val="1"/>
      <w:numFmt w:val="bullet"/>
      <w:lvlText w:val="•"/>
      <w:lvlJc w:val="left"/>
      <w:pPr>
        <w:tabs>
          <w:tab w:val="num" w:pos="4320"/>
        </w:tabs>
        <w:ind w:left="4320" w:hanging="360"/>
      </w:pPr>
      <w:rPr>
        <w:rFonts w:ascii="Arial" w:hAnsi="Arial" w:hint="default"/>
      </w:rPr>
    </w:lvl>
    <w:lvl w:ilvl="6" w:tplc="45C271A4" w:tentative="1">
      <w:start w:val="1"/>
      <w:numFmt w:val="bullet"/>
      <w:lvlText w:val="•"/>
      <w:lvlJc w:val="left"/>
      <w:pPr>
        <w:tabs>
          <w:tab w:val="num" w:pos="5040"/>
        </w:tabs>
        <w:ind w:left="5040" w:hanging="360"/>
      </w:pPr>
      <w:rPr>
        <w:rFonts w:ascii="Arial" w:hAnsi="Arial" w:hint="default"/>
      </w:rPr>
    </w:lvl>
    <w:lvl w:ilvl="7" w:tplc="3F96B524" w:tentative="1">
      <w:start w:val="1"/>
      <w:numFmt w:val="bullet"/>
      <w:lvlText w:val="•"/>
      <w:lvlJc w:val="left"/>
      <w:pPr>
        <w:tabs>
          <w:tab w:val="num" w:pos="5760"/>
        </w:tabs>
        <w:ind w:left="5760" w:hanging="360"/>
      </w:pPr>
      <w:rPr>
        <w:rFonts w:ascii="Arial" w:hAnsi="Arial" w:hint="default"/>
      </w:rPr>
    </w:lvl>
    <w:lvl w:ilvl="8" w:tplc="AE1C0586" w:tentative="1">
      <w:start w:val="1"/>
      <w:numFmt w:val="bullet"/>
      <w:lvlText w:val="•"/>
      <w:lvlJc w:val="left"/>
      <w:pPr>
        <w:tabs>
          <w:tab w:val="num" w:pos="6480"/>
        </w:tabs>
        <w:ind w:left="6480" w:hanging="360"/>
      </w:pPr>
      <w:rPr>
        <w:rFonts w:ascii="Arial" w:hAnsi="Arial" w:hint="default"/>
      </w:rPr>
    </w:lvl>
  </w:abstractNum>
  <w:abstractNum w:abstractNumId="40">
    <w:nsid w:val="636E330E"/>
    <w:multiLevelType w:val="hybridMultilevel"/>
    <w:tmpl w:val="933267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43B7AF9"/>
    <w:multiLevelType w:val="hybridMultilevel"/>
    <w:tmpl w:val="06728530"/>
    <w:lvl w:ilvl="0" w:tplc="2C8A22B2">
      <w:start w:val="1"/>
      <w:numFmt w:val="bullet"/>
      <w:lvlText w:val="•"/>
      <w:lvlJc w:val="left"/>
      <w:pPr>
        <w:tabs>
          <w:tab w:val="num" w:pos="720"/>
        </w:tabs>
        <w:ind w:left="720" w:hanging="360"/>
      </w:pPr>
      <w:rPr>
        <w:rFonts w:ascii="Arial" w:hAnsi="Arial" w:hint="default"/>
      </w:rPr>
    </w:lvl>
    <w:lvl w:ilvl="1" w:tplc="769E1948">
      <w:numFmt w:val="bullet"/>
      <w:lvlText w:val="•"/>
      <w:lvlJc w:val="left"/>
      <w:pPr>
        <w:tabs>
          <w:tab w:val="num" w:pos="1440"/>
        </w:tabs>
        <w:ind w:left="1440" w:hanging="360"/>
      </w:pPr>
      <w:rPr>
        <w:rFonts w:ascii="Arial" w:hAnsi="Arial" w:hint="default"/>
      </w:rPr>
    </w:lvl>
    <w:lvl w:ilvl="2" w:tplc="4692C5F8" w:tentative="1">
      <w:start w:val="1"/>
      <w:numFmt w:val="bullet"/>
      <w:lvlText w:val="•"/>
      <w:lvlJc w:val="left"/>
      <w:pPr>
        <w:tabs>
          <w:tab w:val="num" w:pos="2160"/>
        </w:tabs>
        <w:ind w:left="2160" w:hanging="360"/>
      </w:pPr>
      <w:rPr>
        <w:rFonts w:ascii="Arial" w:hAnsi="Arial" w:hint="default"/>
      </w:rPr>
    </w:lvl>
    <w:lvl w:ilvl="3" w:tplc="5E488436" w:tentative="1">
      <w:start w:val="1"/>
      <w:numFmt w:val="bullet"/>
      <w:lvlText w:val="•"/>
      <w:lvlJc w:val="left"/>
      <w:pPr>
        <w:tabs>
          <w:tab w:val="num" w:pos="2880"/>
        </w:tabs>
        <w:ind w:left="2880" w:hanging="360"/>
      </w:pPr>
      <w:rPr>
        <w:rFonts w:ascii="Arial" w:hAnsi="Arial" w:hint="default"/>
      </w:rPr>
    </w:lvl>
    <w:lvl w:ilvl="4" w:tplc="88CEE21E" w:tentative="1">
      <w:start w:val="1"/>
      <w:numFmt w:val="bullet"/>
      <w:lvlText w:val="•"/>
      <w:lvlJc w:val="left"/>
      <w:pPr>
        <w:tabs>
          <w:tab w:val="num" w:pos="3600"/>
        </w:tabs>
        <w:ind w:left="3600" w:hanging="360"/>
      </w:pPr>
      <w:rPr>
        <w:rFonts w:ascii="Arial" w:hAnsi="Arial" w:hint="default"/>
      </w:rPr>
    </w:lvl>
    <w:lvl w:ilvl="5" w:tplc="55A89800" w:tentative="1">
      <w:start w:val="1"/>
      <w:numFmt w:val="bullet"/>
      <w:lvlText w:val="•"/>
      <w:lvlJc w:val="left"/>
      <w:pPr>
        <w:tabs>
          <w:tab w:val="num" w:pos="4320"/>
        </w:tabs>
        <w:ind w:left="4320" w:hanging="360"/>
      </w:pPr>
      <w:rPr>
        <w:rFonts w:ascii="Arial" w:hAnsi="Arial" w:hint="default"/>
      </w:rPr>
    </w:lvl>
    <w:lvl w:ilvl="6" w:tplc="DEF60748" w:tentative="1">
      <w:start w:val="1"/>
      <w:numFmt w:val="bullet"/>
      <w:lvlText w:val="•"/>
      <w:lvlJc w:val="left"/>
      <w:pPr>
        <w:tabs>
          <w:tab w:val="num" w:pos="5040"/>
        </w:tabs>
        <w:ind w:left="5040" w:hanging="360"/>
      </w:pPr>
      <w:rPr>
        <w:rFonts w:ascii="Arial" w:hAnsi="Arial" w:hint="default"/>
      </w:rPr>
    </w:lvl>
    <w:lvl w:ilvl="7" w:tplc="9F203804" w:tentative="1">
      <w:start w:val="1"/>
      <w:numFmt w:val="bullet"/>
      <w:lvlText w:val="•"/>
      <w:lvlJc w:val="left"/>
      <w:pPr>
        <w:tabs>
          <w:tab w:val="num" w:pos="5760"/>
        </w:tabs>
        <w:ind w:left="5760" w:hanging="360"/>
      </w:pPr>
      <w:rPr>
        <w:rFonts w:ascii="Arial" w:hAnsi="Arial" w:hint="default"/>
      </w:rPr>
    </w:lvl>
    <w:lvl w:ilvl="8" w:tplc="52C485E2" w:tentative="1">
      <w:start w:val="1"/>
      <w:numFmt w:val="bullet"/>
      <w:lvlText w:val="•"/>
      <w:lvlJc w:val="left"/>
      <w:pPr>
        <w:tabs>
          <w:tab w:val="num" w:pos="6480"/>
        </w:tabs>
        <w:ind w:left="6480" w:hanging="360"/>
      </w:pPr>
      <w:rPr>
        <w:rFonts w:ascii="Arial" w:hAnsi="Arial" w:hint="default"/>
      </w:rPr>
    </w:lvl>
  </w:abstractNum>
  <w:abstractNum w:abstractNumId="42">
    <w:nsid w:val="66115EF4"/>
    <w:multiLevelType w:val="hybridMultilevel"/>
    <w:tmpl w:val="E2068C54"/>
    <w:lvl w:ilvl="0" w:tplc="0A2EC11A">
      <w:start w:val="1"/>
      <w:numFmt w:val="bullet"/>
      <w:lvlText w:val="•"/>
      <w:lvlJc w:val="left"/>
      <w:pPr>
        <w:tabs>
          <w:tab w:val="num" w:pos="720"/>
        </w:tabs>
        <w:ind w:left="720" w:hanging="360"/>
      </w:pPr>
      <w:rPr>
        <w:rFonts w:ascii="Arial" w:hAnsi="Arial" w:hint="default"/>
      </w:rPr>
    </w:lvl>
    <w:lvl w:ilvl="1" w:tplc="AE7095C8" w:tentative="1">
      <w:start w:val="1"/>
      <w:numFmt w:val="bullet"/>
      <w:lvlText w:val="•"/>
      <w:lvlJc w:val="left"/>
      <w:pPr>
        <w:tabs>
          <w:tab w:val="num" w:pos="1440"/>
        </w:tabs>
        <w:ind w:left="1440" w:hanging="360"/>
      </w:pPr>
      <w:rPr>
        <w:rFonts w:ascii="Arial" w:hAnsi="Arial" w:hint="default"/>
      </w:rPr>
    </w:lvl>
    <w:lvl w:ilvl="2" w:tplc="A8DECF92" w:tentative="1">
      <w:start w:val="1"/>
      <w:numFmt w:val="bullet"/>
      <w:lvlText w:val="•"/>
      <w:lvlJc w:val="left"/>
      <w:pPr>
        <w:tabs>
          <w:tab w:val="num" w:pos="2160"/>
        </w:tabs>
        <w:ind w:left="2160" w:hanging="360"/>
      </w:pPr>
      <w:rPr>
        <w:rFonts w:ascii="Arial" w:hAnsi="Arial" w:hint="default"/>
      </w:rPr>
    </w:lvl>
    <w:lvl w:ilvl="3" w:tplc="91A6F696" w:tentative="1">
      <w:start w:val="1"/>
      <w:numFmt w:val="bullet"/>
      <w:lvlText w:val="•"/>
      <w:lvlJc w:val="left"/>
      <w:pPr>
        <w:tabs>
          <w:tab w:val="num" w:pos="2880"/>
        </w:tabs>
        <w:ind w:left="2880" w:hanging="360"/>
      </w:pPr>
      <w:rPr>
        <w:rFonts w:ascii="Arial" w:hAnsi="Arial" w:hint="default"/>
      </w:rPr>
    </w:lvl>
    <w:lvl w:ilvl="4" w:tplc="A25E930C" w:tentative="1">
      <w:start w:val="1"/>
      <w:numFmt w:val="bullet"/>
      <w:lvlText w:val="•"/>
      <w:lvlJc w:val="left"/>
      <w:pPr>
        <w:tabs>
          <w:tab w:val="num" w:pos="3600"/>
        </w:tabs>
        <w:ind w:left="3600" w:hanging="360"/>
      </w:pPr>
      <w:rPr>
        <w:rFonts w:ascii="Arial" w:hAnsi="Arial" w:hint="default"/>
      </w:rPr>
    </w:lvl>
    <w:lvl w:ilvl="5" w:tplc="C69CD5D4" w:tentative="1">
      <w:start w:val="1"/>
      <w:numFmt w:val="bullet"/>
      <w:lvlText w:val="•"/>
      <w:lvlJc w:val="left"/>
      <w:pPr>
        <w:tabs>
          <w:tab w:val="num" w:pos="4320"/>
        </w:tabs>
        <w:ind w:left="4320" w:hanging="360"/>
      </w:pPr>
      <w:rPr>
        <w:rFonts w:ascii="Arial" w:hAnsi="Arial" w:hint="default"/>
      </w:rPr>
    </w:lvl>
    <w:lvl w:ilvl="6" w:tplc="B236427E" w:tentative="1">
      <w:start w:val="1"/>
      <w:numFmt w:val="bullet"/>
      <w:lvlText w:val="•"/>
      <w:lvlJc w:val="left"/>
      <w:pPr>
        <w:tabs>
          <w:tab w:val="num" w:pos="5040"/>
        </w:tabs>
        <w:ind w:left="5040" w:hanging="360"/>
      </w:pPr>
      <w:rPr>
        <w:rFonts w:ascii="Arial" w:hAnsi="Arial" w:hint="default"/>
      </w:rPr>
    </w:lvl>
    <w:lvl w:ilvl="7" w:tplc="3EF0CDFA" w:tentative="1">
      <w:start w:val="1"/>
      <w:numFmt w:val="bullet"/>
      <w:lvlText w:val="•"/>
      <w:lvlJc w:val="left"/>
      <w:pPr>
        <w:tabs>
          <w:tab w:val="num" w:pos="5760"/>
        </w:tabs>
        <w:ind w:left="5760" w:hanging="360"/>
      </w:pPr>
      <w:rPr>
        <w:rFonts w:ascii="Arial" w:hAnsi="Arial" w:hint="default"/>
      </w:rPr>
    </w:lvl>
    <w:lvl w:ilvl="8" w:tplc="8D36E99E" w:tentative="1">
      <w:start w:val="1"/>
      <w:numFmt w:val="bullet"/>
      <w:lvlText w:val="•"/>
      <w:lvlJc w:val="left"/>
      <w:pPr>
        <w:tabs>
          <w:tab w:val="num" w:pos="6480"/>
        </w:tabs>
        <w:ind w:left="6480" w:hanging="360"/>
      </w:pPr>
      <w:rPr>
        <w:rFonts w:ascii="Arial" w:hAnsi="Arial" w:hint="default"/>
      </w:rPr>
    </w:lvl>
  </w:abstractNum>
  <w:abstractNum w:abstractNumId="43">
    <w:nsid w:val="68A26DAC"/>
    <w:multiLevelType w:val="hybridMultilevel"/>
    <w:tmpl w:val="688068E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6A2A127E"/>
    <w:multiLevelType w:val="hybridMultilevel"/>
    <w:tmpl w:val="2EF007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6D825B15"/>
    <w:multiLevelType w:val="hybridMultilevel"/>
    <w:tmpl w:val="E9B0B80C"/>
    <w:lvl w:ilvl="0" w:tplc="3514C6D4">
      <w:start w:val="1"/>
      <w:numFmt w:val="bullet"/>
      <w:lvlText w:val="•"/>
      <w:lvlJc w:val="left"/>
      <w:pPr>
        <w:tabs>
          <w:tab w:val="num" w:pos="720"/>
        </w:tabs>
        <w:ind w:left="720" w:hanging="360"/>
      </w:pPr>
      <w:rPr>
        <w:rFonts w:ascii="Arial" w:hAnsi="Arial" w:hint="default"/>
      </w:rPr>
    </w:lvl>
    <w:lvl w:ilvl="1" w:tplc="348AEFC4" w:tentative="1">
      <w:start w:val="1"/>
      <w:numFmt w:val="bullet"/>
      <w:lvlText w:val="•"/>
      <w:lvlJc w:val="left"/>
      <w:pPr>
        <w:tabs>
          <w:tab w:val="num" w:pos="1440"/>
        </w:tabs>
        <w:ind w:left="1440" w:hanging="360"/>
      </w:pPr>
      <w:rPr>
        <w:rFonts w:ascii="Arial" w:hAnsi="Arial" w:hint="default"/>
      </w:rPr>
    </w:lvl>
    <w:lvl w:ilvl="2" w:tplc="EBD86610" w:tentative="1">
      <w:start w:val="1"/>
      <w:numFmt w:val="bullet"/>
      <w:lvlText w:val="•"/>
      <w:lvlJc w:val="left"/>
      <w:pPr>
        <w:tabs>
          <w:tab w:val="num" w:pos="2160"/>
        </w:tabs>
        <w:ind w:left="2160" w:hanging="360"/>
      </w:pPr>
      <w:rPr>
        <w:rFonts w:ascii="Arial" w:hAnsi="Arial" w:hint="default"/>
      </w:rPr>
    </w:lvl>
    <w:lvl w:ilvl="3" w:tplc="F320BC2A" w:tentative="1">
      <w:start w:val="1"/>
      <w:numFmt w:val="bullet"/>
      <w:lvlText w:val="•"/>
      <w:lvlJc w:val="left"/>
      <w:pPr>
        <w:tabs>
          <w:tab w:val="num" w:pos="2880"/>
        </w:tabs>
        <w:ind w:left="2880" w:hanging="360"/>
      </w:pPr>
      <w:rPr>
        <w:rFonts w:ascii="Arial" w:hAnsi="Arial" w:hint="default"/>
      </w:rPr>
    </w:lvl>
    <w:lvl w:ilvl="4" w:tplc="2A7C26FC" w:tentative="1">
      <w:start w:val="1"/>
      <w:numFmt w:val="bullet"/>
      <w:lvlText w:val="•"/>
      <w:lvlJc w:val="left"/>
      <w:pPr>
        <w:tabs>
          <w:tab w:val="num" w:pos="3600"/>
        </w:tabs>
        <w:ind w:left="3600" w:hanging="360"/>
      </w:pPr>
      <w:rPr>
        <w:rFonts w:ascii="Arial" w:hAnsi="Arial" w:hint="default"/>
      </w:rPr>
    </w:lvl>
    <w:lvl w:ilvl="5" w:tplc="D47E6EE8" w:tentative="1">
      <w:start w:val="1"/>
      <w:numFmt w:val="bullet"/>
      <w:lvlText w:val="•"/>
      <w:lvlJc w:val="left"/>
      <w:pPr>
        <w:tabs>
          <w:tab w:val="num" w:pos="4320"/>
        </w:tabs>
        <w:ind w:left="4320" w:hanging="360"/>
      </w:pPr>
      <w:rPr>
        <w:rFonts w:ascii="Arial" w:hAnsi="Arial" w:hint="default"/>
      </w:rPr>
    </w:lvl>
    <w:lvl w:ilvl="6" w:tplc="39EEB87A" w:tentative="1">
      <w:start w:val="1"/>
      <w:numFmt w:val="bullet"/>
      <w:lvlText w:val="•"/>
      <w:lvlJc w:val="left"/>
      <w:pPr>
        <w:tabs>
          <w:tab w:val="num" w:pos="5040"/>
        </w:tabs>
        <w:ind w:left="5040" w:hanging="360"/>
      </w:pPr>
      <w:rPr>
        <w:rFonts w:ascii="Arial" w:hAnsi="Arial" w:hint="default"/>
      </w:rPr>
    </w:lvl>
    <w:lvl w:ilvl="7" w:tplc="945E5316" w:tentative="1">
      <w:start w:val="1"/>
      <w:numFmt w:val="bullet"/>
      <w:lvlText w:val="•"/>
      <w:lvlJc w:val="left"/>
      <w:pPr>
        <w:tabs>
          <w:tab w:val="num" w:pos="5760"/>
        </w:tabs>
        <w:ind w:left="5760" w:hanging="360"/>
      </w:pPr>
      <w:rPr>
        <w:rFonts w:ascii="Arial" w:hAnsi="Arial" w:hint="default"/>
      </w:rPr>
    </w:lvl>
    <w:lvl w:ilvl="8" w:tplc="F16409F6" w:tentative="1">
      <w:start w:val="1"/>
      <w:numFmt w:val="bullet"/>
      <w:lvlText w:val="•"/>
      <w:lvlJc w:val="left"/>
      <w:pPr>
        <w:tabs>
          <w:tab w:val="num" w:pos="6480"/>
        </w:tabs>
        <w:ind w:left="6480" w:hanging="360"/>
      </w:pPr>
      <w:rPr>
        <w:rFonts w:ascii="Arial" w:hAnsi="Arial" w:hint="default"/>
      </w:rPr>
    </w:lvl>
  </w:abstractNum>
  <w:abstractNum w:abstractNumId="46">
    <w:nsid w:val="6E1C68EA"/>
    <w:multiLevelType w:val="hybridMultilevel"/>
    <w:tmpl w:val="796E16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6FF60FBF"/>
    <w:multiLevelType w:val="hybridMultilevel"/>
    <w:tmpl w:val="94B43C8A"/>
    <w:lvl w:ilvl="0" w:tplc="CF163A64">
      <w:start w:val="1"/>
      <w:numFmt w:val="bullet"/>
      <w:lvlText w:val="•"/>
      <w:lvlJc w:val="left"/>
      <w:pPr>
        <w:tabs>
          <w:tab w:val="num" w:pos="720"/>
        </w:tabs>
        <w:ind w:left="720" w:hanging="360"/>
      </w:pPr>
      <w:rPr>
        <w:rFonts w:ascii="Arial" w:hAnsi="Arial" w:hint="default"/>
      </w:rPr>
    </w:lvl>
    <w:lvl w:ilvl="1" w:tplc="76F64B26">
      <w:numFmt w:val="bullet"/>
      <w:lvlText w:val="-"/>
      <w:lvlJc w:val="left"/>
      <w:pPr>
        <w:tabs>
          <w:tab w:val="num" w:pos="1440"/>
        </w:tabs>
        <w:ind w:left="1440" w:hanging="360"/>
      </w:pPr>
      <w:rPr>
        <w:rFonts w:ascii="Times New Roman" w:hAnsi="Times New Roman" w:hint="default"/>
      </w:rPr>
    </w:lvl>
    <w:lvl w:ilvl="2" w:tplc="55868AD2" w:tentative="1">
      <w:start w:val="1"/>
      <w:numFmt w:val="bullet"/>
      <w:lvlText w:val="•"/>
      <w:lvlJc w:val="left"/>
      <w:pPr>
        <w:tabs>
          <w:tab w:val="num" w:pos="2160"/>
        </w:tabs>
        <w:ind w:left="2160" w:hanging="360"/>
      </w:pPr>
      <w:rPr>
        <w:rFonts w:ascii="Arial" w:hAnsi="Arial" w:hint="default"/>
      </w:rPr>
    </w:lvl>
    <w:lvl w:ilvl="3" w:tplc="1A1AA822" w:tentative="1">
      <w:start w:val="1"/>
      <w:numFmt w:val="bullet"/>
      <w:lvlText w:val="•"/>
      <w:lvlJc w:val="left"/>
      <w:pPr>
        <w:tabs>
          <w:tab w:val="num" w:pos="2880"/>
        </w:tabs>
        <w:ind w:left="2880" w:hanging="360"/>
      </w:pPr>
      <w:rPr>
        <w:rFonts w:ascii="Arial" w:hAnsi="Arial" w:hint="default"/>
      </w:rPr>
    </w:lvl>
    <w:lvl w:ilvl="4" w:tplc="C9706A84" w:tentative="1">
      <w:start w:val="1"/>
      <w:numFmt w:val="bullet"/>
      <w:lvlText w:val="•"/>
      <w:lvlJc w:val="left"/>
      <w:pPr>
        <w:tabs>
          <w:tab w:val="num" w:pos="3600"/>
        </w:tabs>
        <w:ind w:left="3600" w:hanging="360"/>
      </w:pPr>
      <w:rPr>
        <w:rFonts w:ascii="Arial" w:hAnsi="Arial" w:hint="default"/>
      </w:rPr>
    </w:lvl>
    <w:lvl w:ilvl="5" w:tplc="D4A8C4E4" w:tentative="1">
      <w:start w:val="1"/>
      <w:numFmt w:val="bullet"/>
      <w:lvlText w:val="•"/>
      <w:lvlJc w:val="left"/>
      <w:pPr>
        <w:tabs>
          <w:tab w:val="num" w:pos="4320"/>
        </w:tabs>
        <w:ind w:left="4320" w:hanging="360"/>
      </w:pPr>
      <w:rPr>
        <w:rFonts w:ascii="Arial" w:hAnsi="Arial" w:hint="default"/>
      </w:rPr>
    </w:lvl>
    <w:lvl w:ilvl="6" w:tplc="043266CA" w:tentative="1">
      <w:start w:val="1"/>
      <w:numFmt w:val="bullet"/>
      <w:lvlText w:val="•"/>
      <w:lvlJc w:val="left"/>
      <w:pPr>
        <w:tabs>
          <w:tab w:val="num" w:pos="5040"/>
        </w:tabs>
        <w:ind w:left="5040" w:hanging="360"/>
      </w:pPr>
      <w:rPr>
        <w:rFonts w:ascii="Arial" w:hAnsi="Arial" w:hint="default"/>
      </w:rPr>
    </w:lvl>
    <w:lvl w:ilvl="7" w:tplc="DC683CC0" w:tentative="1">
      <w:start w:val="1"/>
      <w:numFmt w:val="bullet"/>
      <w:lvlText w:val="•"/>
      <w:lvlJc w:val="left"/>
      <w:pPr>
        <w:tabs>
          <w:tab w:val="num" w:pos="5760"/>
        </w:tabs>
        <w:ind w:left="5760" w:hanging="360"/>
      </w:pPr>
      <w:rPr>
        <w:rFonts w:ascii="Arial" w:hAnsi="Arial" w:hint="default"/>
      </w:rPr>
    </w:lvl>
    <w:lvl w:ilvl="8" w:tplc="DAFCAC8E" w:tentative="1">
      <w:start w:val="1"/>
      <w:numFmt w:val="bullet"/>
      <w:lvlText w:val="•"/>
      <w:lvlJc w:val="left"/>
      <w:pPr>
        <w:tabs>
          <w:tab w:val="num" w:pos="6480"/>
        </w:tabs>
        <w:ind w:left="6480" w:hanging="360"/>
      </w:pPr>
      <w:rPr>
        <w:rFonts w:ascii="Arial" w:hAnsi="Arial" w:hint="default"/>
      </w:rPr>
    </w:lvl>
  </w:abstractNum>
  <w:abstractNum w:abstractNumId="48">
    <w:nsid w:val="7077425B"/>
    <w:multiLevelType w:val="hybridMultilevel"/>
    <w:tmpl w:val="2926D9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5883374"/>
    <w:multiLevelType w:val="hybridMultilevel"/>
    <w:tmpl w:val="5ABE819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nsid w:val="76FF5AC5"/>
    <w:multiLevelType w:val="hybridMultilevel"/>
    <w:tmpl w:val="234462EA"/>
    <w:lvl w:ilvl="0" w:tplc="44F85464">
      <w:start w:val="1"/>
      <w:numFmt w:val="bullet"/>
      <w:lvlText w:val="•"/>
      <w:lvlJc w:val="left"/>
      <w:pPr>
        <w:tabs>
          <w:tab w:val="num" w:pos="720"/>
        </w:tabs>
        <w:ind w:left="720" w:hanging="360"/>
      </w:pPr>
      <w:rPr>
        <w:rFonts w:ascii="Arial" w:hAnsi="Arial" w:hint="default"/>
      </w:rPr>
    </w:lvl>
    <w:lvl w:ilvl="1" w:tplc="1610B374" w:tentative="1">
      <w:start w:val="1"/>
      <w:numFmt w:val="bullet"/>
      <w:lvlText w:val="•"/>
      <w:lvlJc w:val="left"/>
      <w:pPr>
        <w:tabs>
          <w:tab w:val="num" w:pos="1440"/>
        </w:tabs>
        <w:ind w:left="1440" w:hanging="360"/>
      </w:pPr>
      <w:rPr>
        <w:rFonts w:ascii="Arial" w:hAnsi="Arial" w:hint="default"/>
      </w:rPr>
    </w:lvl>
    <w:lvl w:ilvl="2" w:tplc="1C4277B2" w:tentative="1">
      <w:start w:val="1"/>
      <w:numFmt w:val="bullet"/>
      <w:lvlText w:val="•"/>
      <w:lvlJc w:val="left"/>
      <w:pPr>
        <w:tabs>
          <w:tab w:val="num" w:pos="2160"/>
        </w:tabs>
        <w:ind w:left="2160" w:hanging="360"/>
      </w:pPr>
      <w:rPr>
        <w:rFonts w:ascii="Arial" w:hAnsi="Arial" w:hint="default"/>
      </w:rPr>
    </w:lvl>
    <w:lvl w:ilvl="3" w:tplc="86D40F02" w:tentative="1">
      <w:start w:val="1"/>
      <w:numFmt w:val="bullet"/>
      <w:lvlText w:val="•"/>
      <w:lvlJc w:val="left"/>
      <w:pPr>
        <w:tabs>
          <w:tab w:val="num" w:pos="2880"/>
        </w:tabs>
        <w:ind w:left="2880" w:hanging="360"/>
      </w:pPr>
      <w:rPr>
        <w:rFonts w:ascii="Arial" w:hAnsi="Arial" w:hint="default"/>
      </w:rPr>
    </w:lvl>
    <w:lvl w:ilvl="4" w:tplc="003EAC8C" w:tentative="1">
      <w:start w:val="1"/>
      <w:numFmt w:val="bullet"/>
      <w:lvlText w:val="•"/>
      <w:lvlJc w:val="left"/>
      <w:pPr>
        <w:tabs>
          <w:tab w:val="num" w:pos="3600"/>
        </w:tabs>
        <w:ind w:left="3600" w:hanging="360"/>
      </w:pPr>
      <w:rPr>
        <w:rFonts w:ascii="Arial" w:hAnsi="Arial" w:hint="default"/>
      </w:rPr>
    </w:lvl>
    <w:lvl w:ilvl="5" w:tplc="297847E4" w:tentative="1">
      <w:start w:val="1"/>
      <w:numFmt w:val="bullet"/>
      <w:lvlText w:val="•"/>
      <w:lvlJc w:val="left"/>
      <w:pPr>
        <w:tabs>
          <w:tab w:val="num" w:pos="4320"/>
        </w:tabs>
        <w:ind w:left="4320" w:hanging="360"/>
      </w:pPr>
      <w:rPr>
        <w:rFonts w:ascii="Arial" w:hAnsi="Arial" w:hint="default"/>
      </w:rPr>
    </w:lvl>
    <w:lvl w:ilvl="6" w:tplc="6F0ED2EC" w:tentative="1">
      <w:start w:val="1"/>
      <w:numFmt w:val="bullet"/>
      <w:lvlText w:val="•"/>
      <w:lvlJc w:val="left"/>
      <w:pPr>
        <w:tabs>
          <w:tab w:val="num" w:pos="5040"/>
        </w:tabs>
        <w:ind w:left="5040" w:hanging="360"/>
      </w:pPr>
      <w:rPr>
        <w:rFonts w:ascii="Arial" w:hAnsi="Arial" w:hint="default"/>
      </w:rPr>
    </w:lvl>
    <w:lvl w:ilvl="7" w:tplc="2BAE3354" w:tentative="1">
      <w:start w:val="1"/>
      <w:numFmt w:val="bullet"/>
      <w:lvlText w:val="•"/>
      <w:lvlJc w:val="left"/>
      <w:pPr>
        <w:tabs>
          <w:tab w:val="num" w:pos="5760"/>
        </w:tabs>
        <w:ind w:left="5760" w:hanging="360"/>
      </w:pPr>
      <w:rPr>
        <w:rFonts w:ascii="Arial" w:hAnsi="Arial" w:hint="default"/>
      </w:rPr>
    </w:lvl>
    <w:lvl w:ilvl="8" w:tplc="A89C03F2" w:tentative="1">
      <w:start w:val="1"/>
      <w:numFmt w:val="bullet"/>
      <w:lvlText w:val="•"/>
      <w:lvlJc w:val="left"/>
      <w:pPr>
        <w:tabs>
          <w:tab w:val="num" w:pos="6480"/>
        </w:tabs>
        <w:ind w:left="6480" w:hanging="360"/>
      </w:pPr>
      <w:rPr>
        <w:rFonts w:ascii="Arial" w:hAnsi="Arial" w:hint="default"/>
      </w:rPr>
    </w:lvl>
  </w:abstractNum>
  <w:abstractNum w:abstractNumId="51">
    <w:nsid w:val="7B2C0808"/>
    <w:multiLevelType w:val="hybridMultilevel"/>
    <w:tmpl w:val="B1244BDC"/>
    <w:lvl w:ilvl="0" w:tplc="AC62C85C">
      <w:start w:val="1"/>
      <w:numFmt w:val="bullet"/>
      <w:lvlText w:val="•"/>
      <w:lvlJc w:val="left"/>
      <w:pPr>
        <w:tabs>
          <w:tab w:val="num" w:pos="720"/>
        </w:tabs>
        <w:ind w:left="720" w:hanging="360"/>
      </w:pPr>
      <w:rPr>
        <w:rFonts w:ascii="Arial" w:hAnsi="Arial" w:hint="default"/>
      </w:rPr>
    </w:lvl>
    <w:lvl w:ilvl="1" w:tplc="2C5AF578" w:tentative="1">
      <w:start w:val="1"/>
      <w:numFmt w:val="bullet"/>
      <w:lvlText w:val="•"/>
      <w:lvlJc w:val="left"/>
      <w:pPr>
        <w:tabs>
          <w:tab w:val="num" w:pos="1440"/>
        </w:tabs>
        <w:ind w:left="1440" w:hanging="360"/>
      </w:pPr>
      <w:rPr>
        <w:rFonts w:ascii="Arial" w:hAnsi="Arial" w:hint="default"/>
      </w:rPr>
    </w:lvl>
    <w:lvl w:ilvl="2" w:tplc="B1521C58" w:tentative="1">
      <w:start w:val="1"/>
      <w:numFmt w:val="bullet"/>
      <w:lvlText w:val="•"/>
      <w:lvlJc w:val="left"/>
      <w:pPr>
        <w:tabs>
          <w:tab w:val="num" w:pos="2160"/>
        </w:tabs>
        <w:ind w:left="2160" w:hanging="360"/>
      </w:pPr>
      <w:rPr>
        <w:rFonts w:ascii="Arial" w:hAnsi="Arial" w:hint="default"/>
      </w:rPr>
    </w:lvl>
    <w:lvl w:ilvl="3" w:tplc="C3728C5C" w:tentative="1">
      <w:start w:val="1"/>
      <w:numFmt w:val="bullet"/>
      <w:lvlText w:val="•"/>
      <w:lvlJc w:val="left"/>
      <w:pPr>
        <w:tabs>
          <w:tab w:val="num" w:pos="2880"/>
        </w:tabs>
        <w:ind w:left="2880" w:hanging="360"/>
      </w:pPr>
      <w:rPr>
        <w:rFonts w:ascii="Arial" w:hAnsi="Arial" w:hint="default"/>
      </w:rPr>
    </w:lvl>
    <w:lvl w:ilvl="4" w:tplc="1A28C6CC" w:tentative="1">
      <w:start w:val="1"/>
      <w:numFmt w:val="bullet"/>
      <w:lvlText w:val="•"/>
      <w:lvlJc w:val="left"/>
      <w:pPr>
        <w:tabs>
          <w:tab w:val="num" w:pos="3600"/>
        </w:tabs>
        <w:ind w:left="3600" w:hanging="360"/>
      </w:pPr>
      <w:rPr>
        <w:rFonts w:ascii="Arial" w:hAnsi="Arial" w:hint="default"/>
      </w:rPr>
    </w:lvl>
    <w:lvl w:ilvl="5" w:tplc="13061E4E" w:tentative="1">
      <w:start w:val="1"/>
      <w:numFmt w:val="bullet"/>
      <w:lvlText w:val="•"/>
      <w:lvlJc w:val="left"/>
      <w:pPr>
        <w:tabs>
          <w:tab w:val="num" w:pos="4320"/>
        </w:tabs>
        <w:ind w:left="4320" w:hanging="360"/>
      </w:pPr>
      <w:rPr>
        <w:rFonts w:ascii="Arial" w:hAnsi="Arial" w:hint="default"/>
      </w:rPr>
    </w:lvl>
    <w:lvl w:ilvl="6" w:tplc="F70C5204" w:tentative="1">
      <w:start w:val="1"/>
      <w:numFmt w:val="bullet"/>
      <w:lvlText w:val="•"/>
      <w:lvlJc w:val="left"/>
      <w:pPr>
        <w:tabs>
          <w:tab w:val="num" w:pos="5040"/>
        </w:tabs>
        <w:ind w:left="5040" w:hanging="360"/>
      </w:pPr>
      <w:rPr>
        <w:rFonts w:ascii="Arial" w:hAnsi="Arial" w:hint="default"/>
      </w:rPr>
    </w:lvl>
    <w:lvl w:ilvl="7" w:tplc="D8445D7E" w:tentative="1">
      <w:start w:val="1"/>
      <w:numFmt w:val="bullet"/>
      <w:lvlText w:val="•"/>
      <w:lvlJc w:val="left"/>
      <w:pPr>
        <w:tabs>
          <w:tab w:val="num" w:pos="5760"/>
        </w:tabs>
        <w:ind w:left="5760" w:hanging="360"/>
      </w:pPr>
      <w:rPr>
        <w:rFonts w:ascii="Arial" w:hAnsi="Arial" w:hint="default"/>
      </w:rPr>
    </w:lvl>
    <w:lvl w:ilvl="8" w:tplc="29A4DD8A" w:tentative="1">
      <w:start w:val="1"/>
      <w:numFmt w:val="bullet"/>
      <w:lvlText w:val="•"/>
      <w:lvlJc w:val="left"/>
      <w:pPr>
        <w:tabs>
          <w:tab w:val="num" w:pos="6480"/>
        </w:tabs>
        <w:ind w:left="6480" w:hanging="360"/>
      </w:pPr>
      <w:rPr>
        <w:rFonts w:ascii="Arial" w:hAnsi="Arial" w:hint="default"/>
      </w:rPr>
    </w:lvl>
  </w:abstractNum>
  <w:abstractNum w:abstractNumId="52">
    <w:nsid w:val="7BA832AE"/>
    <w:multiLevelType w:val="hybridMultilevel"/>
    <w:tmpl w:val="D1EA756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3">
    <w:nsid w:val="7C494E39"/>
    <w:multiLevelType w:val="hybridMultilevel"/>
    <w:tmpl w:val="724AD990"/>
    <w:lvl w:ilvl="0" w:tplc="04929B04">
      <w:start w:val="1"/>
      <w:numFmt w:val="bullet"/>
      <w:lvlText w:val="•"/>
      <w:lvlJc w:val="left"/>
      <w:pPr>
        <w:tabs>
          <w:tab w:val="num" w:pos="720"/>
        </w:tabs>
        <w:ind w:left="720" w:hanging="360"/>
      </w:pPr>
      <w:rPr>
        <w:rFonts w:ascii="Arial" w:hAnsi="Arial" w:hint="default"/>
      </w:rPr>
    </w:lvl>
    <w:lvl w:ilvl="1" w:tplc="83B65590" w:tentative="1">
      <w:start w:val="1"/>
      <w:numFmt w:val="bullet"/>
      <w:lvlText w:val="•"/>
      <w:lvlJc w:val="left"/>
      <w:pPr>
        <w:tabs>
          <w:tab w:val="num" w:pos="1440"/>
        </w:tabs>
        <w:ind w:left="1440" w:hanging="360"/>
      </w:pPr>
      <w:rPr>
        <w:rFonts w:ascii="Arial" w:hAnsi="Arial" w:hint="default"/>
      </w:rPr>
    </w:lvl>
    <w:lvl w:ilvl="2" w:tplc="C9F07740">
      <w:start w:val="1"/>
      <w:numFmt w:val="bullet"/>
      <w:lvlText w:val="•"/>
      <w:lvlJc w:val="left"/>
      <w:pPr>
        <w:tabs>
          <w:tab w:val="num" w:pos="2160"/>
        </w:tabs>
        <w:ind w:left="2160" w:hanging="360"/>
      </w:pPr>
      <w:rPr>
        <w:rFonts w:ascii="Arial" w:hAnsi="Arial" w:hint="default"/>
      </w:rPr>
    </w:lvl>
    <w:lvl w:ilvl="3" w:tplc="4964EA5E" w:tentative="1">
      <w:start w:val="1"/>
      <w:numFmt w:val="bullet"/>
      <w:lvlText w:val="•"/>
      <w:lvlJc w:val="left"/>
      <w:pPr>
        <w:tabs>
          <w:tab w:val="num" w:pos="2880"/>
        </w:tabs>
        <w:ind w:left="2880" w:hanging="360"/>
      </w:pPr>
      <w:rPr>
        <w:rFonts w:ascii="Arial" w:hAnsi="Arial" w:hint="default"/>
      </w:rPr>
    </w:lvl>
    <w:lvl w:ilvl="4" w:tplc="C59C7958" w:tentative="1">
      <w:start w:val="1"/>
      <w:numFmt w:val="bullet"/>
      <w:lvlText w:val="•"/>
      <w:lvlJc w:val="left"/>
      <w:pPr>
        <w:tabs>
          <w:tab w:val="num" w:pos="3600"/>
        </w:tabs>
        <w:ind w:left="3600" w:hanging="360"/>
      </w:pPr>
      <w:rPr>
        <w:rFonts w:ascii="Arial" w:hAnsi="Arial" w:hint="default"/>
      </w:rPr>
    </w:lvl>
    <w:lvl w:ilvl="5" w:tplc="96445148" w:tentative="1">
      <w:start w:val="1"/>
      <w:numFmt w:val="bullet"/>
      <w:lvlText w:val="•"/>
      <w:lvlJc w:val="left"/>
      <w:pPr>
        <w:tabs>
          <w:tab w:val="num" w:pos="4320"/>
        </w:tabs>
        <w:ind w:left="4320" w:hanging="360"/>
      </w:pPr>
      <w:rPr>
        <w:rFonts w:ascii="Arial" w:hAnsi="Arial" w:hint="default"/>
      </w:rPr>
    </w:lvl>
    <w:lvl w:ilvl="6" w:tplc="C7DCCFB0" w:tentative="1">
      <w:start w:val="1"/>
      <w:numFmt w:val="bullet"/>
      <w:lvlText w:val="•"/>
      <w:lvlJc w:val="left"/>
      <w:pPr>
        <w:tabs>
          <w:tab w:val="num" w:pos="5040"/>
        </w:tabs>
        <w:ind w:left="5040" w:hanging="360"/>
      </w:pPr>
      <w:rPr>
        <w:rFonts w:ascii="Arial" w:hAnsi="Arial" w:hint="default"/>
      </w:rPr>
    </w:lvl>
    <w:lvl w:ilvl="7" w:tplc="0FAA3A7E" w:tentative="1">
      <w:start w:val="1"/>
      <w:numFmt w:val="bullet"/>
      <w:lvlText w:val="•"/>
      <w:lvlJc w:val="left"/>
      <w:pPr>
        <w:tabs>
          <w:tab w:val="num" w:pos="5760"/>
        </w:tabs>
        <w:ind w:left="5760" w:hanging="360"/>
      </w:pPr>
      <w:rPr>
        <w:rFonts w:ascii="Arial" w:hAnsi="Arial" w:hint="default"/>
      </w:rPr>
    </w:lvl>
    <w:lvl w:ilvl="8" w:tplc="4D0C566C" w:tentative="1">
      <w:start w:val="1"/>
      <w:numFmt w:val="bullet"/>
      <w:lvlText w:val="•"/>
      <w:lvlJc w:val="left"/>
      <w:pPr>
        <w:tabs>
          <w:tab w:val="num" w:pos="6480"/>
        </w:tabs>
        <w:ind w:left="6480" w:hanging="360"/>
      </w:pPr>
      <w:rPr>
        <w:rFonts w:ascii="Arial" w:hAnsi="Arial" w:hint="default"/>
      </w:rPr>
    </w:lvl>
  </w:abstractNum>
  <w:abstractNum w:abstractNumId="54">
    <w:nsid w:val="7CC27AF8"/>
    <w:multiLevelType w:val="hybridMultilevel"/>
    <w:tmpl w:val="8E1C2C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nsid w:val="7FBF0709"/>
    <w:multiLevelType w:val="hybridMultilevel"/>
    <w:tmpl w:val="C694CD36"/>
    <w:lvl w:ilvl="0" w:tplc="1C09000F">
      <w:start w:val="1"/>
      <w:numFmt w:val="decimal"/>
      <w:lvlText w:val="%1."/>
      <w:lvlJc w:val="left"/>
      <w:pPr>
        <w:tabs>
          <w:tab w:val="num" w:pos="720"/>
        </w:tabs>
        <w:ind w:left="720" w:hanging="360"/>
      </w:pPr>
      <w:rPr>
        <w:rFonts w:hint="default"/>
      </w:rPr>
    </w:lvl>
    <w:lvl w:ilvl="1" w:tplc="BAA01256">
      <w:start w:val="1"/>
      <w:numFmt w:val="bullet"/>
      <w:lvlText w:val="•"/>
      <w:lvlJc w:val="left"/>
      <w:pPr>
        <w:tabs>
          <w:tab w:val="num" w:pos="1440"/>
        </w:tabs>
        <w:ind w:left="1440" w:hanging="360"/>
      </w:pPr>
      <w:rPr>
        <w:rFonts w:ascii="Arial" w:hAnsi="Arial" w:hint="default"/>
      </w:rPr>
    </w:lvl>
    <w:lvl w:ilvl="2" w:tplc="CE88ECE0" w:tentative="1">
      <w:start w:val="1"/>
      <w:numFmt w:val="bullet"/>
      <w:lvlText w:val="•"/>
      <w:lvlJc w:val="left"/>
      <w:pPr>
        <w:tabs>
          <w:tab w:val="num" w:pos="2160"/>
        </w:tabs>
        <w:ind w:left="2160" w:hanging="360"/>
      </w:pPr>
      <w:rPr>
        <w:rFonts w:ascii="Arial" w:hAnsi="Arial" w:hint="default"/>
      </w:rPr>
    </w:lvl>
    <w:lvl w:ilvl="3" w:tplc="CC02FB3A" w:tentative="1">
      <w:start w:val="1"/>
      <w:numFmt w:val="bullet"/>
      <w:lvlText w:val="•"/>
      <w:lvlJc w:val="left"/>
      <w:pPr>
        <w:tabs>
          <w:tab w:val="num" w:pos="2880"/>
        </w:tabs>
        <w:ind w:left="2880" w:hanging="360"/>
      </w:pPr>
      <w:rPr>
        <w:rFonts w:ascii="Arial" w:hAnsi="Arial" w:hint="default"/>
      </w:rPr>
    </w:lvl>
    <w:lvl w:ilvl="4" w:tplc="944A6B70" w:tentative="1">
      <w:start w:val="1"/>
      <w:numFmt w:val="bullet"/>
      <w:lvlText w:val="•"/>
      <w:lvlJc w:val="left"/>
      <w:pPr>
        <w:tabs>
          <w:tab w:val="num" w:pos="3600"/>
        </w:tabs>
        <w:ind w:left="3600" w:hanging="360"/>
      </w:pPr>
      <w:rPr>
        <w:rFonts w:ascii="Arial" w:hAnsi="Arial" w:hint="default"/>
      </w:rPr>
    </w:lvl>
    <w:lvl w:ilvl="5" w:tplc="3AAAE45C" w:tentative="1">
      <w:start w:val="1"/>
      <w:numFmt w:val="bullet"/>
      <w:lvlText w:val="•"/>
      <w:lvlJc w:val="left"/>
      <w:pPr>
        <w:tabs>
          <w:tab w:val="num" w:pos="4320"/>
        </w:tabs>
        <w:ind w:left="4320" w:hanging="360"/>
      </w:pPr>
      <w:rPr>
        <w:rFonts w:ascii="Arial" w:hAnsi="Arial" w:hint="default"/>
      </w:rPr>
    </w:lvl>
    <w:lvl w:ilvl="6" w:tplc="3982924E" w:tentative="1">
      <w:start w:val="1"/>
      <w:numFmt w:val="bullet"/>
      <w:lvlText w:val="•"/>
      <w:lvlJc w:val="left"/>
      <w:pPr>
        <w:tabs>
          <w:tab w:val="num" w:pos="5040"/>
        </w:tabs>
        <w:ind w:left="5040" w:hanging="360"/>
      </w:pPr>
      <w:rPr>
        <w:rFonts w:ascii="Arial" w:hAnsi="Arial" w:hint="default"/>
      </w:rPr>
    </w:lvl>
    <w:lvl w:ilvl="7" w:tplc="58702852" w:tentative="1">
      <w:start w:val="1"/>
      <w:numFmt w:val="bullet"/>
      <w:lvlText w:val="•"/>
      <w:lvlJc w:val="left"/>
      <w:pPr>
        <w:tabs>
          <w:tab w:val="num" w:pos="5760"/>
        </w:tabs>
        <w:ind w:left="5760" w:hanging="360"/>
      </w:pPr>
      <w:rPr>
        <w:rFonts w:ascii="Arial" w:hAnsi="Arial" w:hint="default"/>
      </w:rPr>
    </w:lvl>
    <w:lvl w:ilvl="8" w:tplc="3B988A32"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4"/>
  </w:num>
  <w:num w:numId="3">
    <w:abstractNumId w:val="55"/>
  </w:num>
  <w:num w:numId="4">
    <w:abstractNumId w:val="4"/>
  </w:num>
  <w:num w:numId="5">
    <w:abstractNumId w:val="5"/>
  </w:num>
  <w:num w:numId="6">
    <w:abstractNumId w:val="44"/>
  </w:num>
  <w:num w:numId="7">
    <w:abstractNumId w:val="7"/>
  </w:num>
  <w:num w:numId="8">
    <w:abstractNumId w:val="8"/>
  </w:num>
  <w:num w:numId="9">
    <w:abstractNumId w:val="2"/>
  </w:num>
  <w:num w:numId="10">
    <w:abstractNumId w:val="18"/>
  </w:num>
  <w:num w:numId="11">
    <w:abstractNumId w:val="1"/>
  </w:num>
  <w:num w:numId="12">
    <w:abstractNumId w:val="6"/>
  </w:num>
  <w:num w:numId="13">
    <w:abstractNumId w:val="0"/>
  </w:num>
  <w:num w:numId="14">
    <w:abstractNumId w:val="34"/>
  </w:num>
  <w:num w:numId="15">
    <w:abstractNumId w:val="42"/>
  </w:num>
  <w:num w:numId="16">
    <w:abstractNumId w:val="41"/>
  </w:num>
  <w:num w:numId="17">
    <w:abstractNumId w:val="49"/>
  </w:num>
  <w:num w:numId="18">
    <w:abstractNumId w:val="9"/>
  </w:num>
  <w:num w:numId="19">
    <w:abstractNumId w:val="31"/>
  </w:num>
  <w:num w:numId="20">
    <w:abstractNumId w:val="52"/>
  </w:num>
  <w:num w:numId="21">
    <w:abstractNumId w:val="32"/>
  </w:num>
  <w:num w:numId="22">
    <w:abstractNumId w:val="27"/>
  </w:num>
  <w:num w:numId="23">
    <w:abstractNumId w:val="36"/>
  </w:num>
  <w:num w:numId="24">
    <w:abstractNumId w:val="26"/>
  </w:num>
  <w:num w:numId="25">
    <w:abstractNumId w:val="15"/>
  </w:num>
  <w:num w:numId="26">
    <w:abstractNumId w:val="43"/>
  </w:num>
  <w:num w:numId="27">
    <w:abstractNumId w:val="33"/>
  </w:num>
  <w:num w:numId="28">
    <w:abstractNumId w:val="13"/>
  </w:num>
  <w:num w:numId="29">
    <w:abstractNumId w:val="39"/>
  </w:num>
  <w:num w:numId="30">
    <w:abstractNumId w:val="25"/>
  </w:num>
  <w:num w:numId="31">
    <w:abstractNumId w:val="11"/>
  </w:num>
  <w:num w:numId="32">
    <w:abstractNumId w:val="38"/>
  </w:num>
  <w:num w:numId="33">
    <w:abstractNumId w:val="37"/>
  </w:num>
  <w:num w:numId="34">
    <w:abstractNumId w:val="53"/>
  </w:num>
  <w:num w:numId="35">
    <w:abstractNumId w:val="28"/>
  </w:num>
  <w:num w:numId="36">
    <w:abstractNumId w:val="47"/>
  </w:num>
  <w:num w:numId="37">
    <w:abstractNumId w:val="16"/>
  </w:num>
  <w:num w:numId="38">
    <w:abstractNumId w:val="45"/>
  </w:num>
  <w:num w:numId="39">
    <w:abstractNumId w:val="50"/>
  </w:num>
  <w:num w:numId="40">
    <w:abstractNumId w:val="51"/>
  </w:num>
  <w:num w:numId="41">
    <w:abstractNumId w:val="12"/>
  </w:num>
  <w:num w:numId="42">
    <w:abstractNumId w:val="20"/>
  </w:num>
  <w:num w:numId="43">
    <w:abstractNumId w:val="30"/>
  </w:num>
  <w:num w:numId="44">
    <w:abstractNumId w:val="21"/>
  </w:num>
  <w:num w:numId="45">
    <w:abstractNumId w:val="3"/>
  </w:num>
  <w:num w:numId="46">
    <w:abstractNumId w:val="24"/>
  </w:num>
  <w:num w:numId="47">
    <w:abstractNumId w:val="40"/>
  </w:num>
  <w:num w:numId="48">
    <w:abstractNumId w:val="19"/>
  </w:num>
  <w:num w:numId="49">
    <w:abstractNumId w:val="48"/>
  </w:num>
  <w:num w:numId="50">
    <w:abstractNumId w:val="22"/>
  </w:num>
  <w:num w:numId="51">
    <w:abstractNumId w:val="29"/>
  </w:num>
  <w:num w:numId="52">
    <w:abstractNumId w:val="23"/>
  </w:num>
  <w:num w:numId="53">
    <w:abstractNumId w:val="17"/>
  </w:num>
  <w:num w:numId="54">
    <w:abstractNumId w:val="46"/>
  </w:num>
  <w:num w:numId="55">
    <w:abstractNumId w:val="35"/>
  </w:num>
  <w:num w:numId="56">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FF4"/>
    <w:rsid w:val="00011683"/>
    <w:rsid w:val="000144DE"/>
    <w:rsid w:val="0002693B"/>
    <w:rsid w:val="0003038C"/>
    <w:rsid w:val="00045E29"/>
    <w:rsid w:val="00060C46"/>
    <w:rsid w:val="000616C7"/>
    <w:rsid w:val="00072EC0"/>
    <w:rsid w:val="00097C7E"/>
    <w:rsid w:val="000A347B"/>
    <w:rsid w:val="000B24F5"/>
    <w:rsid w:val="000B260E"/>
    <w:rsid w:val="000B51DF"/>
    <w:rsid w:val="000C2C24"/>
    <w:rsid w:val="000C4B0A"/>
    <w:rsid w:val="000C765B"/>
    <w:rsid w:val="000D3E80"/>
    <w:rsid w:val="000E36CF"/>
    <w:rsid w:val="000F0E14"/>
    <w:rsid w:val="000F1EB1"/>
    <w:rsid w:val="000F27D8"/>
    <w:rsid w:val="00100355"/>
    <w:rsid w:val="0010137A"/>
    <w:rsid w:val="00103D2C"/>
    <w:rsid w:val="001046BF"/>
    <w:rsid w:val="00105078"/>
    <w:rsid w:val="0012611B"/>
    <w:rsid w:val="001354BC"/>
    <w:rsid w:val="00136FB0"/>
    <w:rsid w:val="00141830"/>
    <w:rsid w:val="001477C7"/>
    <w:rsid w:val="001517BA"/>
    <w:rsid w:val="00155AB7"/>
    <w:rsid w:val="0015684E"/>
    <w:rsid w:val="001615D8"/>
    <w:rsid w:val="00162D1C"/>
    <w:rsid w:val="00165927"/>
    <w:rsid w:val="0018008F"/>
    <w:rsid w:val="00181D85"/>
    <w:rsid w:val="00183791"/>
    <w:rsid w:val="00184D0D"/>
    <w:rsid w:val="00187525"/>
    <w:rsid w:val="00190D5D"/>
    <w:rsid w:val="001A6A59"/>
    <w:rsid w:val="001B61F1"/>
    <w:rsid w:val="001C4CA9"/>
    <w:rsid w:val="001C500D"/>
    <w:rsid w:val="001C7811"/>
    <w:rsid w:val="001E0443"/>
    <w:rsid w:val="001E2009"/>
    <w:rsid w:val="00201C8F"/>
    <w:rsid w:val="002120EC"/>
    <w:rsid w:val="0022062B"/>
    <w:rsid w:val="002214EB"/>
    <w:rsid w:val="0023107D"/>
    <w:rsid w:val="00235F4A"/>
    <w:rsid w:val="00241617"/>
    <w:rsid w:val="00242B01"/>
    <w:rsid w:val="0024580C"/>
    <w:rsid w:val="00275F07"/>
    <w:rsid w:val="00276BDB"/>
    <w:rsid w:val="00281CD0"/>
    <w:rsid w:val="00283F76"/>
    <w:rsid w:val="002860F9"/>
    <w:rsid w:val="002B24E9"/>
    <w:rsid w:val="002C7294"/>
    <w:rsid w:val="002D0D2D"/>
    <w:rsid w:val="002D5C62"/>
    <w:rsid w:val="002D628C"/>
    <w:rsid w:val="002D65D3"/>
    <w:rsid w:val="002F6B7B"/>
    <w:rsid w:val="00332893"/>
    <w:rsid w:val="0034579F"/>
    <w:rsid w:val="0034665B"/>
    <w:rsid w:val="00347BEB"/>
    <w:rsid w:val="003509A0"/>
    <w:rsid w:val="00357FA6"/>
    <w:rsid w:val="0036283D"/>
    <w:rsid w:val="0038489B"/>
    <w:rsid w:val="00392745"/>
    <w:rsid w:val="003952BD"/>
    <w:rsid w:val="003A1170"/>
    <w:rsid w:val="003A31A7"/>
    <w:rsid w:val="003B326A"/>
    <w:rsid w:val="003C2468"/>
    <w:rsid w:val="003D0C2F"/>
    <w:rsid w:val="003E6EB3"/>
    <w:rsid w:val="003F0B3C"/>
    <w:rsid w:val="003F3BC5"/>
    <w:rsid w:val="003F4D53"/>
    <w:rsid w:val="004014A2"/>
    <w:rsid w:val="004221D9"/>
    <w:rsid w:val="00443C1D"/>
    <w:rsid w:val="00450B16"/>
    <w:rsid w:val="004577D6"/>
    <w:rsid w:val="00461B0A"/>
    <w:rsid w:val="00462FA1"/>
    <w:rsid w:val="00466314"/>
    <w:rsid w:val="00466F24"/>
    <w:rsid w:val="004720BF"/>
    <w:rsid w:val="004831A0"/>
    <w:rsid w:val="00494F85"/>
    <w:rsid w:val="004B4381"/>
    <w:rsid w:val="004B6225"/>
    <w:rsid w:val="004C468C"/>
    <w:rsid w:val="004C710F"/>
    <w:rsid w:val="004D0720"/>
    <w:rsid w:val="004D58FB"/>
    <w:rsid w:val="004D7F36"/>
    <w:rsid w:val="004F2725"/>
    <w:rsid w:val="00505B69"/>
    <w:rsid w:val="00506E78"/>
    <w:rsid w:val="00511568"/>
    <w:rsid w:val="00512BF5"/>
    <w:rsid w:val="005142DF"/>
    <w:rsid w:val="00520795"/>
    <w:rsid w:val="00521B84"/>
    <w:rsid w:val="00522448"/>
    <w:rsid w:val="00523760"/>
    <w:rsid w:val="00524387"/>
    <w:rsid w:val="0054015B"/>
    <w:rsid w:val="0054415E"/>
    <w:rsid w:val="00547DB3"/>
    <w:rsid w:val="0055037A"/>
    <w:rsid w:val="0055475C"/>
    <w:rsid w:val="00576E52"/>
    <w:rsid w:val="00591C27"/>
    <w:rsid w:val="005B39B4"/>
    <w:rsid w:val="005C02F4"/>
    <w:rsid w:val="005E0020"/>
    <w:rsid w:val="005E0489"/>
    <w:rsid w:val="005E1D85"/>
    <w:rsid w:val="005E7930"/>
    <w:rsid w:val="005F1E8A"/>
    <w:rsid w:val="005F24E9"/>
    <w:rsid w:val="005F4B9D"/>
    <w:rsid w:val="00607F57"/>
    <w:rsid w:val="006119F2"/>
    <w:rsid w:val="00621AD7"/>
    <w:rsid w:val="00624008"/>
    <w:rsid w:val="00642FF7"/>
    <w:rsid w:val="006430A2"/>
    <w:rsid w:val="006511DA"/>
    <w:rsid w:val="00661BA1"/>
    <w:rsid w:val="00690A91"/>
    <w:rsid w:val="00693878"/>
    <w:rsid w:val="006B7CF3"/>
    <w:rsid w:val="006C04A2"/>
    <w:rsid w:val="006C05BD"/>
    <w:rsid w:val="006C18AB"/>
    <w:rsid w:val="006D56EA"/>
    <w:rsid w:val="006E05B2"/>
    <w:rsid w:val="006E4D81"/>
    <w:rsid w:val="006F223F"/>
    <w:rsid w:val="006F53D0"/>
    <w:rsid w:val="006F6E01"/>
    <w:rsid w:val="00704AFA"/>
    <w:rsid w:val="00715A28"/>
    <w:rsid w:val="0072468A"/>
    <w:rsid w:val="0072500C"/>
    <w:rsid w:val="0072577B"/>
    <w:rsid w:val="00731795"/>
    <w:rsid w:val="0073427E"/>
    <w:rsid w:val="00735F05"/>
    <w:rsid w:val="0074453F"/>
    <w:rsid w:val="00760A27"/>
    <w:rsid w:val="00761C6E"/>
    <w:rsid w:val="00771A0C"/>
    <w:rsid w:val="00772B83"/>
    <w:rsid w:val="00776AC2"/>
    <w:rsid w:val="00790D8F"/>
    <w:rsid w:val="00793807"/>
    <w:rsid w:val="007A0104"/>
    <w:rsid w:val="007A1261"/>
    <w:rsid w:val="007A46A2"/>
    <w:rsid w:val="007B08EF"/>
    <w:rsid w:val="007B508C"/>
    <w:rsid w:val="007C3236"/>
    <w:rsid w:val="007D2887"/>
    <w:rsid w:val="007D6A05"/>
    <w:rsid w:val="007D7843"/>
    <w:rsid w:val="007E5964"/>
    <w:rsid w:val="007F10E5"/>
    <w:rsid w:val="007F11AF"/>
    <w:rsid w:val="007F1542"/>
    <w:rsid w:val="008064BE"/>
    <w:rsid w:val="00806750"/>
    <w:rsid w:val="00806F8C"/>
    <w:rsid w:val="00820E8A"/>
    <w:rsid w:val="00821004"/>
    <w:rsid w:val="00826230"/>
    <w:rsid w:val="00827516"/>
    <w:rsid w:val="0083059B"/>
    <w:rsid w:val="008339A2"/>
    <w:rsid w:val="00840AE3"/>
    <w:rsid w:val="00847D38"/>
    <w:rsid w:val="00850196"/>
    <w:rsid w:val="00854D2A"/>
    <w:rsid w:val="00863D77"/>
    <w:rsid w:val="00871E13"/>
    <w:rsid w:val="00875A4F"/>
    <w:rsid w:val="00880CE9"/>
    <w:rsid w:val="00882C80"/>
    <w:rsid w:val="008A0764"/>
    <w:rsid w:val="008A0B38"/>
    <w:rsid w:val="008C0844"/>
    <w:rsid w:val="008D4CA6"/>
    <w:rsid w:val="008E0C1A"/>
    <w:rsid w:val="008F4028"/>
    <w:rsid w:val="008F7790"/>
    <w:rsid w:val="00901803"/>
    <w:rsid w:val="00936669"/>
    <w:rsid w:val="00945C44"/>
    <w:rsid w:val="0096192C"/>
    <w:rsid w:val="00966E13"/>
    <w:rsid w:val="00976793"/>
    <w:rsid w:val="00985073"/>
    <w:rsid w:val="009864D8"/>
    <w:rsid w:val="0099200D"/>
    <w:rsid w:val="00994E85"/>
    <w:rsid w:val="009B18F6"/>
    <w:rsid w:val="009B4B24"/>
    <w:rsid w:val="009B5556"/>
    <w:rsid w:val="009B5775"/>
    <w:rsid w:val="009B70D8"/>
    <w:rsid w:val="009B7439"/>
    <w:rsid w:val="009D5F9F"/>
    <w:rsid w:val="009F1259"/>
    <w:rsid w:val="00A11F9D"/>
    <w:rsid w:val="00A2269F"/>
    <w:rsid w:val="00A246F5"/>
    <w:rsid w:val="00A268AC"/>
    <w:rsid w:val="00A340A6"/>
    <w:rsid w:val="00A37E3B"/>
    <w:rsid w:val="00A4094F"/>
    <w:rsid w:val="00A41A81"/>
    <w:rsid w:val="00A66FF4"/>
    <w:rsid w:val="00A755CA"/>
    <w:rsid w:val="00A766FF"/>
    <w:rsid w:val="00A80955"/>
    <w:rsid w:val="00A87D22"/>
    <w:rsid w:val="00AB0B7D"/>
    <w:rsid w:val="00AB5A14"/>
    <w:rsid w:val="00AF7302"/>
    <w:rsid w:val="00AF7ABC"/>
    <w:rsid w:val="00B01BD2"/>
    <w:rsid w:val="00B24CF7"/>
    <w:rsid w:val="00B441C0"/>
    <w:rsid w:val="00B5404A"/>
    <w:rsid w:val="00B56F74"/>
    <w:rsid w:val="00B61F18"/>
    <w:rsid w:val="00B63256"/>
    <w:rsid w:val="00B80306"/>
    <w:rsid w:val="00B84521"/>
    <w:rsid w:val="00B846FF"/>
    <w:rsid w:val="00B85C93"/>
    <w:rsid w:val="00B9501D"/>
    <w:rsid w:val="00BA1398"/>
    <w:rsid w:val="00BA350C"/>
    <w:rsid w:val="00BA40EB"/>
    <w:rsid w:val="00BA5332"/>
    <w:rsid w:val="00BA7961"/>
    <w:rsid w:val="00BB296A"/>
    <w:rsid w:val="00BB4BE1"/>
    <w:rsid w:val="00BC732E"/>
    <w:rsid w:val="00BE0E83"/>
    <w:rsid w:val="00BF5E03"/>
    <w:rsid w:val="00BF692A"/>
    <w:rsid w:val="00C023E1"/>
    <w:rsid w:val="00C03FE0"/>
    <w:rsid w:val="00C10235"/>
    <w:rsid w:val="00C102F6"/>
    <w:rsid w:val="00C1346A"/>
    <w:rsid w:val="00C169B2"/>
    <w:rsid w:val="00C24B7E"/>
    <w:rsid w:val="00C27F68"/>
    <w:rsid w:val="00C33D27"/>
    <w:rsid w:val="00C517E4"/>
    <w:rsid w:val="00C553FE"/>
    <w:rsid w:val="00C60E35"/>
    <w:rsid w:val="00C66699"/>
    <w:rsid w:val="00C70606"/>
    <w:rsid w:val="00C712FD"/>
    <w:rsid w:val="00C71CE9"/>
    <w:rsid w:val="00C92B5E"/>
    <w:rsid w:val="00CA6FC1"/>
    <w:rsid w:val="00CB796A"/>
    <w:rsid w:val="00CC166F"/>
    <w:rsid w:val="00CC1D71"/>
    <w:rsid w:val="00CC3D2C"/>
    <w:rsid w:val="00CD5AC9"/>
    <w:rsid w:val="00CF098C"/>
    <w:rsid w:val="00CF3E04"/>
    <w:rsid w:val="00CF7B09"/>
    <w:rsid w:val="00D27529"/>
    <w:rsid w:val="00D3044F"/>
    <w:rsid w:val="00D4681D"/>
    <w:rsid w:val="00D52FC0"/>
    <w:rsid w:val="00D56DF8"/>
    <w:rsid w:val="00D60A92"/>
    <w:rsid w:val="00D658DF"/>
    <w:rsid w:val="00D673DA"/>
    <w:rsid w:val="00D74EAC"/>
    <w:rsid w:val="00D80D56"/>
    <w:rsid w:val="00D81822"/>
    <w:rsid w:val="00D85A56"/>
    <w:rsid w:val="00D862D2"/>
    <w:rsid w:val="00DB3126"/>
    <w:rsid w:val="00DD04D4"/>
    <w:rsid w:val="00DD607B"/>
    <w:rsid w:val="00DF2B56"/>
    <w:rsid w:val="00DF4093"/>
    <w:rsid w:val="00E011AE"/>
    <w:rsid w:val="00E11733"/>
    <w:rsid w:val="00E13E28"/>
    <w:rsid w:val="00E201A6"/>
    <w:rsid w:val="00E23E2F"/>
    <w:rsid w:val="00E24A1F"/>
    <w:rsid w:val="00E44072"/>
    <w:rsid w:val="00E504CC"/>
    <w:rsid w:val="00E669EC"/>
    <w:rsid w:val="00E70CB8"/>
    <w:rsid w:val="00E718C9"/>
    <w:rsid w:val="00E72E90"/>
    <w:rsid w:val="00E8160B"/>
    <w:rsid w:val="00E82D31"/>
    <w:rsid w:val="00E86E92"/>
    <w:rsid w:val="00E87D38"/>
    <w:rsid w:val="00E90586"/>
    <w:rsid w:val="00E9204D"/>
    <w:rsid w:val="00E954D2"/>
    <w:rsid w:val="00EA2E32"/>
    <w:rsid w:val="00EA60D5"/>
    <w:rsid w:val="00EC13FC"/>
    <w:rsid w:val="00EC19F1"/>
    <w:rsid w:val="00EE0F34"/>
    <w:rsid w:val="00EE7492"/>
    <w:rsid w:val="00EF4072"/>
    <w:rsid w:val="00F00E1C"/>
    <w:rsid w:val="00F04C10"/>
    <w:rsid w:val="00F05D2B"/>
    <w:rsid w:val="00F07FF0"/>
    <w:rsid w:val="00F13C7B"/>
    <w:rsid w:val="00F14147"/>
    <w:rsid w:val="00F21F52"/>
    <w:rsid w:val="00F2623C"/>
    <w:rsid w:val="00F307C7"/>
    <w:rsid w:val="00F52690"/>
    <w:rsid w:val="00F54238"/>
    <w:rsid w:val="00F56F1E"/>
    <w:rsid w:val="00F62561"/>
    <w:rsid w:val="00F74AB4"/>
    <w:rsid w:val="00F7729D"/>
    <w:rsid w:val="00F93664"/>
    <w:rsid w:val="00F976D3"/>
    <w:rsid w:val="00FA03C8"/>
    <w:rsid w:val="00FA4C94"/>
    <w:rsid w:val="00FB30F8"/>
    <w:rsid w:val="00FB47E9"/>
    <w:rsid w:val="00FC1458"/>
    <w:rsid w:val="00FC3A54"/>
    <w:rsid w:val="00FC4EF7"/>
    <w:rsid w:val="00FD3861"/>
    <w:rsid w:val="00FE1045"/>
    <w:rsid w:val="00FF3A1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F4"/>
    <w:pPr>
      <w:spacing w:after="0"/>
    </w:pPr>
    <w:rPr>
      <w:rFonts w:ascii="Century Gothic" w:hAnsi="Century Gothic"/>
      <w:sz w:val="20"/>
      <w:szCs w:val="20"/>
    </w:rPr>
  </w:style>
  <w:style w:type="paragraph" w:styleId="Heading1">
    <w:name w:val="heading 1"/>
    <w:basedOn w:val="Normal"/>
    <w:next w:val="Normal"/>
    <w:link w:val="Heading1Char"/>
    <w:uiPriority w:val="9"/>
    <w:qFormat/>
    <w:rsid w:val="006E05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61B0A"/>
    <w:pPr>
      <w:numPr>
        <w:ilvl w:val="1"/>
      </w:numPr>
    </w:pPr>
    <w:rPr>
      <w:rFonts w:ascii="Trebuchet MS" w:eastAsiaTheme="majorEastAsia" w:hAnsi="Trebuchet MS" w:cstheme="majorBidi"/>
      <w:iCs/>
      <w:color w:val="4F81BD" w:themeColor="accent1"/>
      <w:spacing w:val="15"/>
      <w:szCs w:val="24"/>
    </w:rPr>
  </w:style>
  <w:style w:type="character" w:customStyle="1" w:styleId="SubtitleChar">
    <w:name w:val="Subtitle Char"/>
    <w:basedOn w:val="DefaultParagraphFont"/>
    <w:link w:val="Subtitle"/>
    <w:uiPriority w:val="11"/>
    <w:rsid w:val="00461B0A"/>
    <w:rPr>
      <w:rFonts w:ascii="Trebuchet MS" w:eastAsiaTheme="majorEastAsia" w:hAnsi="Trebuchet MS" w:cstheme="majorBidi"/>
      <w:iCs/>
      <w:color w:val="4F81BD" w:themeColor="accent1"/>
      <w:spacing w:val="15"/>
      <w:sz w:val="24"/>
      <w:szCs w:val="24"/>
    </w:rPr>
  </w:style>
  <w:style w:type="paragraph" w:styleId="Title">
    <w:name w:val="Title"/>
    <w:basedOn w:val="Normal"/>
    <w:next w:val="Normal"/>
    <w:link w:val="TitleChar"/>
    <w:uiPriority w:val="10"/>
    <w:qFormat/>
    <w:rsid w:val="00461B0A"/>
    <w:pPr>
      <w:pBdr>
        <w:bottom w:val="single" w:sz="8" w:space="4" w:color="4F81BD" w:themeColor="accent1"/>
      </w:pBdr>
      <w:spacing w:after="300" w:line="240" w:lineRule="auto"/>
      <w:contextualSpacing/>
    </w:pPr>
    <w:rPr>
      <w:rFonts w:ascii="Arial" w:eastAsiaTheme="majorEastAsia" w:hAnsi="Arial"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461B0A"/>
    <w:rPr>
      <w:rFonts w:ascii="Arial" w:eastAsiaTheme="majorEastAsia" w:hAnsi="Arial" w:cstheme="majorBidi"/>
      <w:color w:val="17365D" w:themeColor="text2" w:themeShade="BF"/>
      <w:spacing w:val="5"/>
      <w:kern w:val="28"/>
      <w:sz w:val="28"/>
      <w:szCs w:val="52"/>
    </w:rPr>
  </w:style>
  <w:style w:type="paragraph" w:styleId="ListParagraph">
    <w:name w:val="List Paragraph"/>
    <w:basedOn w:val="Normal"/>
    <w:uiPriority w:val="34"/>
    <w:qFormat/>
    <w:rsid w:val="00A66FF4"/>
    <w:pPr>
      <w:ind w:left="720"/>
      <w:contextualSpacing/>
    </w:pPr>
  </w:style>
  <w:style w:type="character" w:styleId="Hyperlink">
    <w:name w:val="Hyperlink"/>
    <w:basedOn w:val="DefaultParagraphFont"/>
    <w:uiPriority w:val="99"/>
    <w:unhideWhenUsed/>
    <w:rsid w:val="00A66FF4"/>
    <w:rPr>
      <w:color w:val="0000FF" w:themeColor="hyperlink"/>
      <w:u w:val="single"/>
    </w:rPr>
  </w:style>
  <w:style w:type="table" w:styleId="TableGrid">
    <w:name w:val="Table Grid"/>
    <w:basedOn w:val="TableNormal"/>
    <w:uiPriority w:val="59"/>
    <w:rsid w:val="00EE7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16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683"/>
    <w:rPr>
      <w:rFonts w:ascii="Tahoma" w:hAnsi="Tahoma" w:cs="Tahoma"/>
      <w:sz w:val="16"/>
      <w:szCs w:val="16"/>
    </w:rPr>
  </w:style>
  <w:style w:type="character" w:styleId="CommentReference">
    <w:name w:val="annotation reference"/>
    <w:basedOn w:val="DefaultParagraphFont"/>
    <w:uiPriority w:val="99"/>
    <w:semiHidden/>
    <w:unhideWhenUsed/>
    <w:rsid w:val="00BE0E83"/>
    <w:rPr>
      <w:sz w:val="16"/>
      <w:szCs w:val="16"/>
    </w:rPr>
  </w:style>
  <w:style w:type="paragraph" w:styleId="CommentText">
    <w:name w:val="annotation text"/>
    <w:basedOn w:val="Normal"/>
    <w:link w:val="CommentTextChar"/>
    <w:uiPriority w:val="99"/>
    <w:unhideWhenUsed/>
    <w:rsid w:val="00BE0E83"/>
    <w:pPr>
      <w:spacing w:line="240" w:lineRule="auto"/>
    </w:pPr>
  </w:style>
  <w:style w:type="character" w:customStyle="1" w:styleId="CommentTextChar">
    <w:name w:val="Comment Text Char"/>
    <w:basedOn w:val="DefaultParagraphFont"/>
    <w:link w:val="CommentText"/>
    <w:uiPriority w:val="99"/>
    <w:rsid w:val="00BE0E83"/>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BE0E83"/>
    <w:rPr>
      <w:b/>
      <w:bCs/>
    </w:rPr>
  </w:style>
  <w:style w:type="character" w:customStyle="1" w:styleId="CommentSubjectChar">
    <w:name w:val="Comment Subject Char"/>
    <w:basedOn w:val="CommentTextChar"/>
    <w:link w:val="CommentSubject"/>
    <w:uiPriority w:val="99"/>
    <w:semiHidden/>
    <w:rsid w:val="00BE0E83"/>
    <w:rPr>
      <w:rFonts w:ascii="Century Gothic" w:hAnsi="Century Gothic"/>
      <w:b/>
      <w:bCs/>
      <w:sz w:val="20"/>
      <w:szCs w:val="20"/>
    </w:rPr>
  </w:style>
  <w:style w:type="paragraph" w:styleId="NormalWeb">
    <w:name w:val="Normal (Web)"/>
    <w:basedOn w:val="Normal"/>
    <w:uiPriority w:val="99"/>
    <w:semiHidden/>
    <w:unhideWhenUsed/>
    <w:rsid w:val="00EA60D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E23E2F"/>
  </w:style>
  <w:style w:type="character" w:customStyle="1" w:styleId="Heading1Char">
    <w:name w:val="Heading 1 Char"/>
    <w:basedOn w:val="DefaultParagraphFont"/>
    <w:link w:val="Heading1"/>
    <w:uiPriority w:val="9"/>
    <w:rsid w:val="006E05B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165927"/>
    <w:rPr>
      <w:color w:val="800080" w:themeColor="followedHyperlink"/>
      <w:u w:val="single"/>
    </w:rPr>
  </w:style>
  <w:style w:type="paragraph" w:styleId="Header">
    <w:name w:val="header"/>
    <w:basedOn w:val="Normal"/>
    <w:link w:val="HeaderChar"/>
    <w:uiPriority w:val="99"/>
    <w:unhideWhenUsed/>
    <w:rsid w:val="00761C6E"/>
    <w:pPr>
      <w:tabs>
        <w:tab w:val="center" w:pos="4513"/>
        <w:tab w:val="right" w:pos="9026"/>
      </w:tabs>
      <w:spacing w:line="240" w:lineRule="auto"/>
    </w:pPr>
  </w:style>
  <w:style w:type="character" w:customStyle="1" w:styleId="HeaderChar">
    <w:name w:val="Header Char"/>
    <w:basedOn w:val="DefaultParagraphFont"/>
    <w:link w:val="Header"/>
    <w:uiPriority w:val="99"/>
    <w:rsid w:val="00761C6E"/>
    <w:rPr>
      <w:rFonts w:ascii="Century Gothic" w:hAnsi="Century Gothic"/>
      <w:sz w:val="20"/>
      <w:szCs w:val="20"/>
    </w:rPr>
  </w:style>
  <w:style w:type="paragraph" w:styleId="Footer">
    <w:name w:val="footer"/>
    <w:basedOn w:val="Normal"/>
    <w:link w:val="FooterChar"/>
    <w:uiPriority w:val="99"/>
    <w:unhideWhenUsed/>
    <w:rsid w:val="00761C6E"/>
    <w:pPr>
      <w:tabs>
        <w:tab w:val="center" w:pos="4513"/>
        <w:tab w:val="right" w:pos="9026"/>
      </w:tabs>
      <w:spacing w:line="240" w:lineRule="auto"/>
    </w:pPr>
  </w:style>
  <w:style w:type="character" w:customStyle="1" w:styleId="FooterChar">
    <w:name w:val="Footer Char"/>
    <w:basedOn w:val="DefaultParagraphFont"/>
    <w:link w:val="Footer"/>
    <w:uiPriority w:val="99"/>
    <w:rsid w:val="00761C6E"/>
    <w:rPr>
      <w:rFonts w:ascii="Century Gothic" w:hAnsi="Century Gothic"/>
      <w:sz w:val="20"/>
      <w:szCs w:val="20"/>
    </w:rPr>
  </w:style>
  <w:style w:type="paragraph" w:styleId="Revision">
    <w:name w:val="Revision"/>
    <w:hidden/>
    <w:uiPriority w:val="99"/>
    <w:semiHidden/>
    <w:rsid w:val="00976793"/>
    <w:pPr>
      <w:spacing w:after="0" w:line="240" w:lineRule="auto"/>
    </w:pPr>
    <w:rPr>
      <w:rFonts w:ascii="Century Gothic" w:hAnsi="Century Gothic"/>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F4"/>
    <w:pPr>
      <w:spacing w:after="0"/>
    </w:pPr>
    <w:rPr>
      <w:rFonts w:ascii="Century Gothic" w:hAnsi="Century Gothic"/>
      <w:sz w:val="20"/>
      <w:szCs w:val="20"/>
    </w:rPr>
  </w:style>
  <w:style w:type="paragraph" w:styleId="Heading1">
    <w:name w:val="heading 1"/>
    <w:basedOn w:val="Normal"/>
    <w:next w:val="Normal"/>
    <w:link w:val="Heading1Char"/>
    <w:uiPriority w:val="9"/>
    <w:qFormat/>
    <w:rsid w:val="006E05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61B0A"/>
    <w:pPr>
      <w:numPr>
        <w:ilvl w:val="1"/>
      </w:numPr>
    </w:pPr>
    <w:rPr>
      <w:rFonts w:ascii="Trebuchet MS" w:eastAsiaTheme="majorEastAsia" w:hAnsi="Trebuchet MS" w:cstheme="majorBidi"/>
      <w:iCs/>
      <w:color w:val="4F81BD" w:themeColor="accent1"/>
      <w:spacing w:val="15"/>
      <w:szCs w:val="24"/>
    </w:rPr>
  </w:style>
  <w:style w:type="character" w:customStyle="1" w:styleId="SubtitleChar">
    <w:name w:val="Subtitle Char"/>
    <w:basedOn w:val="DefaultParagraphFont"/>
    <w:link w:val="Subtitle"/>
    <w:uiPriority w:val="11"/>
    <w:rsid w:val="00461B0A"/>
    <w:rPr>
      <w:rFonts w:ascii="Trebuchet MS" w:eastAsiaTheme="majorEastAsia" w:hAnsi="Trebuchet MS" w:cstheme="majorBidi"/>
      <w:iCs/>
      <w:color w:val="4F81BD" w:themeColor="accent1"/>
      <w:spacing w:val="15"/>
      <w:sz w:val="24"/>
      <w:szCs w:val="24"/>
    </w:rPr>
  </w:style>
  <w:style w:type="paragraph" w:styleId="Title">
    <w:name w:val="Title"/>
    <w:basedOn w:val="Normal"/>
    <w:next w:val="Normal"/>
    <w:link w:val="TitleChar"/>
    <w:uiPriority w:val="10"/>
    <w:qFormat/>
    <w:rsid w:val="00461B0A"/>
    <w:pPr>
      <w:pBdr>
        <w:bottom w:val="single" w:sz="8" w:space="4" w:color="4F81BD" w:themeColor="accent1"/>
      </w:pBdr>
      <w:spacing w:after="300" w:line="240" w:lineRule="auto"/>
      <w:contextualSpacing/>
    </w:pPr>
    <w:rPr>
      <w:rFonts w:ascii="Arial" w:eastAsiaTheme="majorEastAsia" w:hAnsi="Arial"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461B0A"/>
    <w:rPr>
      <w:rFonts w:ascii="Arial" w:eastAsiaTheme="majorEastAsia" w:hAnsi="Arial" w:cstheme="majorBidi"/>
      <w:color w:val="17365D" w:themeColor="text2" w:themeShade="BF"/>
      <w:spacing w:val="5"/>
      <w:kern w:val="28"/>
      <w:sz w:val="28"/>
      <w:szCs w:val="52"/>
    </w:rPr>
  </w:style>
  <w:style w:type="paragraph" w:styleId="ListParagraph">
    <w:name w:val="List Paragraph"/>
    <w:basedOn w:val="Normal"/>
    <w:uiPriority w:val="34"/>
    <w:qFormat/>
    <w:rsid w:val="00A66FF4"/>
    <w:pPr>
      <w:ind w:left="720"/>
      <w:contextualSpacing/>
    </w:pPr>
  </w:style>
  <w:style w:type="character" w:styleId="Hyperlink">
    <w:name w:val="Hyperlink"/>
    <w:basedOn w:val="DefaultParagraphFont"/>
    <w:uiPriority w:val="99"/>
    <w:unhideWhenUsed/>
    <w:rsid w:val="00A66FF4"/>
    <w:rPr>
      <w:color w:val="0000FF" w:themeColor="hyperlink"/>
      <w:u w:val="single"/>
    </w:rPr>
  </w:style>
  <w:style w:type="table" w:styleId="TableGrid">
    <w:name w:val="Table Grid"/>
    <w:basedOn w:val="TableNormal"/>
    <w:uiPriority w:val="59"/>
    <w:rsid w:val="00EE7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16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683"/>
    <w:rPr>
      <w:rFonts w:ascii="Tahoma" w:hAnsi="Tahoma" w:cs="Tahoma"/>
      <w:sz w:val="16"/>
      <w:szCs w:val="16"/>
    </w:rPr>
  </w:style>
  <w:style w:type="character" w:styleId="CommentReference">
    <w:name w:val="annotation reference"/>
    <w:basedOn w:val="DefaultParagraphFont"/>
    <w:uiPriority w:val="99"/>
    <w:semiHidden/>
    <w:unhideWhenUsed/>
    <w:rsid w:val="00BE0E83"/>
    <w:rPr>
      <w:sz w:val="16"/>
      <w:szCs w:val="16"/>
    </w:rPr>
  </w:style>
  <w:style w:type="paragraph" w:styleId="CommentText">
    <w:name w:val="annotation text"/>
    <w:basedOn w:val="Normal"/>
    <w:link w:val="CommentTextChar"/>
    <w:uiPriority w:val="99"/>
    <w:unhideWhenUsed/>
    <w:rsid w:val="00BE0E83"/>
    <w:pPr>
      <w:spacing w:line="240" w:lineRule="auto"/>
    </w:pPr>
  </w:style>
  <w:style w:type="character" w:customStyle="1" w:styleId="CommentTextChar">
    <w:name w:val="Comment Text Char"/>
    <w:basedOn w:val="DefaultParagraphFont"/>
    <w:link w:val="CommentText"/>
    <w:uiPriority w:val="99"/>
    <w:rsid w:val="00BE0E83"/>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BE0E83"/>
    <w:rPr>
      <w:b/>
      <w:bCs/>
    </w:rPr>
  </w:style>
  <w:style w:type="character" w:customStyle="1" w:styleId="CommentSubjectChar">
    <w:name w:val="Comment Subject Char"/>
    <w:basedOn w:val="CommentTextChar"/>
    <w:link w:val="CommentSubject"/>
    <w:uiPriority w:val="99"/>
    <w:semiHidden/>
    <w:rsid w:val="00BE0E83"/>
    <w:rPr>
      <w:rFonts w:ascii="Century Gothic" w:hAnsi="Century Gothic"/>
      <w:b/>
      <w:bCs/>
      <w:sz w:val="20"/>
      <w:szCs w:val="20"/>
    </w:rPr>
  </w:style>
  <w:style w:type="paragraph" w:styleId="NormalWeb">
    <w:name w:val="Normal (Web)"/>
    <w:basedOn w:val="Normal"/>
    <w:uiPriority w:val="99"/>
    <w:semiHidden/>
    <w:unhideWhenUsed/>
    <w:rsid w:val="00EA60D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E23E2F"/>
  </w:style>
  <w:style w:type="character" w:customStyle="1" w:styleId="Heading1Char">
    <w:name w:val="Heading 1 Char"/>
    <w:basedOn w:val="DefaultParagraphFont"/>
    <w:link w:val="Heading1"/>
    <w:uiPriority w:val="9"/>
    <w:rsid w:val="006E05B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165927"/>
    <w:rPr>
      <w:color w:val="800080" w:themeColor="followedHyperlink"/>
      <w:u w:val="single"/>
    </w:rPr>
  </w:style>
  <w:style w:type="paragraph" w:styleId="Header">
    <w:name w:val="header"/>
    <w:basedOn w:val="Normal"/>
    <w:link w:val="HeaderChar"/>
    <w:uiPriority w:val="99"/>
    <w:unhideWhenUsed/>
    <w:rsid w:val="00761C6E"/>
    <w:pPr>
      <w:tabs>
        <w:tab w:val="center" w:pos="4513"/>
        <w:tab w:val="right" w:pos="9026"/>
      </w:tabs>
      <w:spacing w:line="240" w:lineRule="auto"/>
    </w:pPr>
  </w:style>
  <w:style w:type="character" w:customStyle="1" w:styleId="HeaderChar">
    <w:name w:val="Header Char"/>
    <w:basedOn w:val="DefaultParagraphFont"/>
    <w:link w:val="Header"/>
    <w:uiPriority w:val="99"/>
    <w:rsid w:val="00761C6E"/>
    <w:rPr>
      <w:rFonts w:ascii="Century Gothic" w:hAnsi="Century Gothic"/>
      <w:sz w:val="20"/>
      <w:szCs w:val="20"/>
    </w:rPr>
  </w:style>
  <w:style w:type="paragraph" w:styleId="Footer">
    <w:name w:val="footer"/>
    <w:basedOn w:val="Normal"/>
    <w:link w:val="FooterChar"/>
    <w:uiPriority w:val="99"/>
    <w:unhideWhenUsed/>
    <w:rsid w:val="00761C6E"/>
    <w:pPr>
      <w:tabs>
        <w:tab w:val="center" w:pos="4513"/>
        <w:tab w:val="right" w:pos="9026"/>
      </w:tabs>
      <w:spacing w:line="240" w:lineRule="auto"/>
    </w:pPr>
  </w:style>
  <w:style w:type="character" w:customStyle="1" w:styleId="FooterChar">
    <w:name w:val="Footer Char"/>
    <w:basedOn w:val="DefaultParagraphFont"/>
    <w:link w:val="Footer"/>
    <w:uiPriority w:val="99"/>
    <w:rsid w:val="00761C6E"/>
    <w:rPr>
      <w:rFonts w:ascii="Century Gothic" w:hAnsi="Century Gothic"/>
      <w:sz w:val="20"/>
      <w:szCs w:val="20"/>
    </w:rPr>
  </w:style>
  <w:style w:type="paragraph" w:styleId="Revision">
    <w:name w:val="Revision"/>
    <w:hidden/>
    <w:uiPriority w:val="99"/>
    <w:semiHidden/>
    <w:rsid w:val="00976793"/>
    <w:pPr>
      <w:spacing w:after="0" w:line="240" w:lineRule="auto"/>
    </w:pPr>
    <w:rPr>
      <w:rFonts w:ascii="Century Gothic" w:hAnsi="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911">
      <w:bodyDiv w:val="1"/>
      <w:marLeft w:val="0"/>
      <w:marRight w:val="0"/>
      <w:marTop w:val="0"/>
      <w:marBottom w:val="0"/>
      <w:divBdr>
        <w:top w:val="none" w:sz="0" w:space="0" w:color="auto"/>
        <w:left w:val="none" w:sz="0" w:space="0" w:color="auto"/>
        <w:bottom w:val="none" w:sz="0" w:space="0" w:color="auto"/>
        <w:right w:val="none" w:sz="0" w:space="0" w:color="auto"/>
      </w:divBdr>
      <w:divsChild>
        <w:div w:id="897402448">
          <w:marLeft w:val="547"/>
          <w:marRight w:val="0"/>
          <w:marTop w:val="106"/>
          <w:marBottom w:val="0"/>
          <w:divBdr>
            <w:top w:val="none" w:sz="0" w:space="0" w:color="auto"/>
            <w:left w:val="none" w:sz="0" w:space="0" w:color="auto"/>
            <w:bottom w:val="none" w:sz="0" w:space="0" w:color="auto"/>
            <w:right w:val="none" w:sz="0" w:space="0" w:color="auto"/>
          </w:divBdr>
        </w:div>
        <w:div w:id="850099063">
          <w:marLeft w:val="1166"/>
          <w:marRight w:val="0"/>
          <w:marTop w:val="91"/>
          <w:marBottom w:val="0"/>
          <w:divBdr>
            <w:top w:val="none" w:sz="0" w:space="0" w:color="auto"/>
            <w:left w:val="none" w:sz="0" w:space="0" w:color="auto"/>
            <w:bottom w:val="none" w:sz="0" w:space="0" w:color="auto"/>
            <w:right w:val="none" w:sz="0" w:space="0" w:color="auto"/>
          </w:divBdr>
        </w:div>
        <w:div w:id="1184595524">
          <w:marLeft w:val="1166"/>
          <w:marRight w:val="0"/>
          <w:marTop w:val="91"/>
          <w:marBottom w:val="0"/>
          <w:divBdr>
            <w:top w:val="none" w:sz="0" w:space="0" w:color="auto"/>
            <w:left w:val="none" w:sz="0" w:space="0" w:color="auto"/>
            <w:bottom w:val="none" w:sz="0" w:space="0" w:color="auto"/>
            <w:right w:val="none" w:sz="0" w:space="0" w:color="auto"/>
          </w:divBdr>
        </w:div>
        <w:div w:id="850224172">
          <w:marLeft w:val="547"/>
          <w:marRight w:val="0"/>
          <w:marTop w:val="106"/>
          <w:marBottom w:val="0"/>
          <w:divBdr>
            <w:top w:val="none" w:sz="0" w:space="0" w:color="auto"/>
            <w:left w:val="none" w:sz="0" w:space="0" w:color="auto"/>
            <w:bottom w:val="none" w:sz="0" w:space="0" w:color="auto"/>
            <w:right w:val="none" w:sz="0" w:space="0" w:color="auto"/>
          </w:divBdr>
        </w:div>
        <w:div w:id="883054061">
          <w:marLeft w:val="1166"/>
          <w:marRight w:val="0"/>
          <w:marTop w:val="91"/>
          <w:marBottom w:val="0"/>
          <w:divBdr>
            <w:top w:val="none" w:sz="0" w:space="0" w:color="auto"/>
            <w:left w:val="none" w:sz="0" w:space="0" w:color="auto"/>
            <w:bottom w:val="none" w:sz="0" w:space="0" w:color="auto"/>
            <w:right w:val="none" w:sz="0" w:space="0" w:color="auto"/>
          </w:divBdr>
        </w:div>
        <w:div w:id="1626698638">
          <w:marLeft w:val="1166"/>
          <w:marRight w:val="0"/>
          <w:marTop w:val="91"/>
          <w:marBottom w:val="0"/>
          <w:divBdr>
            <w:top w:val="none" w:sz="0" w:space="0" w:color="auto"/>
            <w:left w:val="none" w:sz="0" w:space="0" w:color="auto"/>
            <w:bottom w:val="none" w:sz="0" w:space="0" w:color="auto"/>
            <w:right w:val="none" w:sz="0" w:space="0" w:color="auto"/>
          </w:divBdr>
        </w:div>
        <w:div w:id="1150946321">
          <w:marLeft w:val="1166"/>
          <w:marRight w:val="0"/>
          <w:marTop w:val="91"/>
          <w:marBottom w:val="0"/>
          <w:divBdr>
            <w:top w:val="none" w:sz="0" w:space="0" w:color="auto"/>
            <w:left w:val="none" w:sz="0" w:space="0" w:color="auto"/>
            <w:bottom w:val="none" w:sz="0" w:space="0" w:color="auto"/>
            <w:right w:val="none" w:sz="0" w:space="0" w:color="auto"/>
          </w:divBdr>
        </w:div>
      </w:divsChild>
    </w:div>
    <w:div w:id="7146939">
      <w:bodyDiv w:val="1"/>
      <w:marLeft w:val="0"/>
      <w:marRight w:val="0"/>
      <w:marTop w:val="0"/>
      <w:marBottom w:val="0"/>
      <w:divBdr>
        <w:top w:val="none" w:sz="0" w:space="0" w:color="auto"/>
        <w:left w:val="none" w:sz="0" w:space="0" w:color="auto"/>
        <w:bottom w:val="none" w:sz="0" w:space="0" w:color="auto"/>
        <w:right w:val="none" w:sz="0" w:space="0" w:color="auto"/>
      </w:divBdr>
      <w:divsChild>
        <w:div w:id="35669699">
          <w:marLeft w:val="547"/>
          <w:marRight w:val="0"/>
          <w:marTop w:val="134"/>
          <w:marBottom w:val="0"/>
          <w:divBdr>
            <w:top w:val="none" w:sz="0" w:space="0" w:color="auto"/>
            <w:left w:val="none" w:sz="0" w:space="0" w:color="auto"/>
            <w:bottom w:val="none" w:sz="0" w:space="0" w:color="auto"/>
            <w:right w:val="none" w:sz="0" w:space="0" w:color="auto"/>
          </w:divBdr>
        </w:div>
        <w:div w:id="506098899">
          <w:marLeft w:val="1166"/>
          <w:marRight w:val="0"/>
          <w:marTop w:val="125"/>
          <w:marBottom w:val="0"/>
          <w:divBdr>
            <w:top w:val="none" w:sz="0" w:space="0" w:color="auto"/>
            <w:left w:val="none" w:sz="0" w:space="0" w:color="auto"/>
            <w:bottom w:val="none" w:sz="0" w:space="0" w:color="auto"/>
            <w:right w:val="none" w:sz="0" w:space="0" w:color="auto"/>
          </w:divBdr>
        </w:div>
        <w:div w:id="2013682365">
          <w:marLeft w:val="1166"/>
          <w:marRight w:val="0"/>
          <w:marTop w:val="125"/>
          <w:marBottom w:val="0"/>
          <w:divBdr>
            <w:top w:val="none" w:sz="0" w:space="0" w:color="auto"/>
            <w:left w:val="none" w:sz="0" w:space="0" w:color="auto"/>
            <w:bottom w:val="none" w:sz="0" w:space="0" w:color="auto"/>
            <w:right w:val="none" w:sz="0" w:space="0" w:color="auto"/>
          </w:divBdr>
        </w:div>
        <w:div w:id="1784835808">
          <w:marLeft w:val="1166"/>
          <w:marRight w:val="0"/>
          <w:marTop w:val="125"/>
          <w:marBottom w:val="0"/>
          <w:divBdr>
            <w:top w:val="none" w:sz="0" w:space="0" w:color="auto"/>
            <w:left w:val="none" w:sz="0" w:space="0" w:color="auto"/>
            <w:bottom w:val="none" w:sz="0" w:space="0" w:color="auto"/>
            <w:right w:val="none" w:sz="0" w:space="0" w:color="auto"/>
          </w:divBdr>
        </w:div>
        <w:div w:id="1140731044">
          <w:marLeft w:val="1166"/>
          <w:marRight w:val="0"/>
          <w:marTop w:val="125"/>
          <w:marBottom w:val="0"/>
          <w:divBdr>
            <w:top w:val="none" w:sz="0" w:space="0" w:color="auto"/>
            <w:left w:val="none" w:sz="0" w:space="0" w:color="auto"/>
            <w:bottom w:val="none" w:sz="0" w:space="0" w:color="auto"/>
            <w:right w:val="none" w:sz="0" w:space="0" w:color="auto"/>
          </w:divBdr>
        </w:div>
        <w:div w:id="168302372">
          <w:marLeft w:val="1166"/>
          <w:marRight w:val="0"/>
          <w:marTop w:val="125"/>
          <w:marBottom w:val="0"/>
          <w:divBdr>
            <w:top w:val="none" w:sz="0" w:space="0" w:color="auto"/>
            <w:left w:val="none" w:sz="0" w:space="0" w:color="auto"/>
            <w:bottom w:val="none" w:sz="0" w:space="0" w:color="auto"/>
            <w:right w:val="none" w:sz="0" w:space="0" w:color="auto"/>
          </w:divBdr>
        </w:div>
        <w:div w:id="1652902645">
          <w:marLeft w:val="1166"/>
          <w:marRight w:val="0"/>
          <w:marTop w:val="125"/>
          <w:marBottom w:val="0"/>
          <w:divBdr>
            <w:top w:val="none" w:sz="0" w:space="0" w:color="auto"/>
            <w:left w:val="none" w:sz="0" w:space="0" w:color="auto"/>
            <w:bottom w:val="none" w:sz="0" w:space="0" w:color="auto"/>
            <w:right w:val="none" w:sz="0" w:space="0" w:color="auto"/>
          </w:divBdr>
        </w:div>
        <w:div w:id="1721397866">
          <w:marLeft w:val="1166"/>
          <w:marRight w:val="0"/>
          <w:marTop w:val="125"/>
          <w:marBottom w:val="0"/>
          <w:divBdr>
            <w:top w:val="none" w:sz="0" w:space="0" w:color="auto"/>
            <w:left w:val="none" w:sz="0" w:space="0" w:color="auto"/>
            <w:bottom w:val="none" w:sz="0" w:space="0" w:color="auto"/>
            <w:right w:val="none" w:sz="0" w:space="0" w:color="auto"/>
          </w:divBdr>
        </w:div>
      </w:divsChild>
    </w:div>
    <w:div w:id="30344598">
      <w:bodyDiv w:val="1"/>
      <w:marLeft w:val="0"/>
      <w:marRight w:val="0"/>
      <w:marTop w:val="0"/>
      <w:marBottom w:val="0"/>
      <w:divBdr>
        <w:top w:val="none" w:sz="0" w:space="0" w:color="auto"/>
        <w:left w:val="none" w:sz="0" w:space="0" w:color="auto"/>
        <w:bottom w:val="none" w:sz="0" w:space="0" w:color="auto"/>
        <w:right w:val="none" w:sz="0" w:space="0" w:color="auto"/>
      </w:divBdr>
    </w:div>
    <w:div w:id="35274780">
      <w:bodyDiv w:val="1"/>
      <w:marLeft w:val="0"/>
      <w:marRight w:val="0"/>
      <w:marTop w:val="0"/>
      <w:marBottom w:val="0"/>
      <w:divBdr>
        <w:top w:val="none" w:sz="0" w:space="0" w:color="auto"/>
        <w:left w:val="none" w:sz="0" w:space="0" w:color="auto"/>
        <w:bottom w:val="none" w:sz="0" w:space="0" w:color="auto"/>
        <w:right w:val="none" w:sz="0" w:space="0" w:color="auto"/>
      </w:divBdr>
    </w:div>
    <w:div w:id="65536080">
      <w:bodyDiv w:val="1"/>
      <w:marLeft w:val="0"/>
      <w:marRight w:val="0"/>
      <w:marTop w:val="0"/>
      <w:marBottom w:val="0"/>
      <w:divBdr>
        <w:top w:val="none" w:sz="0" w:space="0" w:color="auto"/>
        <w:left w:val="none" w:sz="0" w:space="0" w:color="auto"/>
        <w:bottom w:val="none" w:sz="0" w:space="0" w:color="auto"/>
        <w:right w:val="none" w:sz="0" w:space="0" w:color="auto"/>
      </w:divBdr>
      <w:divsChild>
        <w:div w:id="826090488">
          <w:marLeft w:val="1800"/>
          <w:marRight w:val="0"/>
          <w:marTop w:val="115"/>
          <w:marBottom w:val="0"/>
          <w:divBdr>
            <w:top w:val="none" w:sz="0" w:space="0" w:color="auto"/>
            <w:left w:val="none" w:sz="0" w:space="0" w:color="auto"/>
            <w:bottom w:val="none" w:sz="0" w:space="0" w:color="auto"/>
            <w:right w:val="none" w:sz="0" w:space="0" w:color="auto"/>
          </w:divBdr>
        </w:div>
      </w:divsChild>
    </w:div>
    <w:div w:id="82648222">
      <w:bodyDiv w:val="1"/>
      <w:marLeft w:val="0"/>
      <w:marRight w:val="0"/>
      <w:marTop w:val="0"/>
      <w:marBottom w:val="0"/>
      <w:divBdr>
        <w:top w:val="none" w:sz="0" w:space="0" w:color="auto"/>
        <w:left w:val="none" w:sz="0" w:space="0" w:color="auto"/>
        <w:bottom w:val="none" w:sz="0" w:space="0" w:color="auto"/>
        <w:right w:val="none" w:sz="0" w:space="0" w:color="auto"/>
      </w:divBdr>
      <w:divsChild>
        <w:div w:id="435369530">
          <w:marLeft w:val="547"/>
          <w:marRight w:val="0"/>
          <w:marTop w:val="140"/>
          <w:marBottom w:val="0"/>
          <w:divBdr>
            <w:top w:val="none" w:sz="0" w:space="0" w:color="auto"/>
            <w:left w:val="none" w:sz="0" w:space="0" w:color="auto"/>
            <w:bottom w:val="none" w:sz="0" w:space="0" w:color="auto"/>
            <w:right w:val="none" w:sz="0" w:space="0" w:color="auto"/>
          </w:divBdr>
        </w:div>
        <w:div w:id="952521196">
          <w:marLeft w:val="547"/>
          <w:marRight w:val="0"/>
          <w:marTop w:val="140"/>
          <w:marBottom w:val="0"/>
          <w:divBdr>
            <w:top w:val="none" w:sz="0" w:space="0" w:color="auto"/>
            <w:left w:val="none" w:sz="0" w:space="0" w:color="auto"/>
            <w:bottom w:val="none" w:sz="0" w:space="0" w:color="auto"/>
            <w:right w:val="none" w:sz="0" w:space="0" w:color="auto"/>
          </w:divBdr>
        </w:div>
        <w:div w:id="1221937687">
          <w:marLeft w:val="547"/>
          <w:marRight w:val="0"/>
          <w:marTop w:val="140"/>
          <w:marBottom w:val="0"/>
          <w:divBdr>
            <w:top w:val="none" w:sz="0" w:space="0" w:color="auto"/>
            <w:left w:val="none" w:sz="0" w:space="0" w:color="auto"/>
            <w:bottom w:val="none" w:sz="0" w:space="0" w:color="auto"/>
            <w:right w:val="none" w:sz="0" w:space="0" w:color="auto"/>
          </w:divBdr>
        </w:div>
      </w:divsChild>
    </w:div>
    <w:div w:id="131750484">
      <w:bodyDiv w:val="1"/>
      <w:marLeft w:val="0"/>
      <w:marRight w:val="0"/>
      <w:marTop w:val="0"/>
      <w:marBottom w:val="0"/>
      <w:divBdr>
        <w:top w:val="none" w:sz="0" w:space="0" w:color="auto"/>
        <w:left w:val="none" w:sz="0" w:space="0" w:color="auto"/>
        <w:bottom w:val="none" w:sz="0" w:space="0" w:color="auto"/>
        <w:right w:val="none" w:sz="0" w:space="0" w:color="auto"/>
      </w:divBdr>
      <w:divsChild>
        <w:div w:id="1109469471">
          <w:marLeft w:val="547"/>
          <w:marRight w:val="0"/>
          <w:marTop w:val="134"/>
          <w:marBottom w:val="0"/>
          <w:divBdr>
            <w:top w:val="none" w:sz="0" w:space="0" w:color="auto"/>
            <w:left w:val="none" w:sz="0" w:space="0" w:color="auto"/>
            <w:bottom w:val="none" w:sz="0" w:space="0" w:color="auto"/>
            <w:right w:val="none" w:sz="0" w:space="0" w:color="auto"/>
          </w:divBdr>
        </w:div>
        <w:div w:id="1043139001">
          <w:marLeft w:val="547"/>
          <w:marRight w:val="0"/>
          <w:marTop w:val="134"/>
          <w:marBottom w:val="0"/>
          <w:divBdr>
            <w:top w:val="none" w:sz="0" w:space="0" w:color="auto"/>
            <w:left w:val="none" w:sz="0" w:space="0" w:color="auto"/>
            <w:bottom w:val="none" w:sz="0" w:space="0" w:color="auto"/>
            <w:right w:val="none" w:sz="0" w:space="0" w:color="auto"/>
          </w:divBdr>
        </w:div>
      </w:divsChild>
    </w:div>
    <w:div w:id="139732380">
      <w:bodyDiv w:val="1"/>
      <w:marLeft w:val="0"/>
      <w:marRight w:val="0"/>
      <w:marTop w:val="0"/>
      <w:marBottom w:val="0"/>
      <w:divBdr>
        <w:top w:val="none" w:sz="0" w:space="0" w:color="auto"/>
        <w:left w:val="none" w:sz="0" w:space="0" w:color="auto"/>
        <w:bottom w:val="none" w:sz="0" w:space="0" w:color="auto"/>
        <w:right w:val="none" w:sz="0" w:space="0" w:color="auto"/>
      </w:divBdr>
    </w:div>
    <w:div w:id="140314781">
      <w:bodyDiv w:val="1"/>
      <w:marLeft w:val="0"/>
      <w:marRight w:val="0"/>
      <w:marTop w:val="0"/>
      <w:marBottom w:val="0"/>
      <w:divBdr>
        <w:top w:val="none" w:sz="0" w:space="0" w:color="auto"/>
        <w:left w:val="none" w:sz="0" w:space="0" w:color="auto"/>
        <w:bottom w:val="none" w:sz="0" w:space="0" w:color="auto"/>
        <w:right w:val="none" w:sz="0" w:space="0" w:color="auto"/>
      </w:divBdr>
    </w:div>
    <w:div w:id="208733453">
      <w:bodyDiv w:val="1"/>
      <w:marLeft w:val="0"/>
      <w:marRight w:val="0"/>
      <w:marTop w:val="0"/>
      <w:marBottom w:val="0"/>
      <w:divBdr>
        <w:top w:val="none" w:sz="0" w:space="0" w:color="auto"/>
        <w:left w:val="none" w:sz="0" w:space="0" w:color="auto"/>
        <w:bottom w:val="none" w:sz="0" w:space="0" w:color="auto"/>
        <w:right w:val="none" w:sz="0" w:space="0" w:color="auto"/>
      </w:divBdr>
    </w:div>
    <w:div w:id="224806425">
      <w:bodyDiv w:val="1"/>
      <w:marLeft w:val="0"/>
      <w:marRight w:val="0"/>
      <w:marTop w:val="0"/>
      <w:marBottom w:val="0"/>
      <w:divBdr>
        <w:top w:val="none" w:sz="0" w:space="0" w:color="auto"/>
        <w:left w:val="none" w:sz="0" w:space="0" w:color="auto"/>
        <w:bottom w:val="none" w:sz="0" w:space="0" w:color="auto"/>
        <w:right w:val="none" w:sz="0" w:space="0" w:color="auto"/>
      </w:divBdr>
      <w:divsChild>
        <w:div w:id="1871184710">
          <w:marLeft w:val="1800"/>
          <w:marRight w:val="0"/>
          <w:marTop w:val="144"/>
          <w:marBottom w:val="0"/>
          <w:divBdr>
            <w:top w:val="none" w:sz="0" w:space="0" w:color="auto"/>
            <w:left w:val="none" w:sz="0" w:space="0" w:color="auto"/>
            <w:bottom w:val="none" w:sz="0" w:space="0" w:color="auto"/>
            <w:right w:val="none" w:sz="0" w:space="0" w:color="auto"/>
          </w:divBdr>
        </w:div>
      </w:divsChild>
    </w:div>
    <w:div w:id="232207249">
      <w:bodyDiv w:val="1"/>
      <w:marLeft w:val="0"/>
      <w:marRight w:val="0"/>
      <w:marTop w:val="0"/>
      <w:marBottom w:val="0"/>
      <w:divBdr>
        <w:top w:val="none" w:sz="0" w:space="0" w:color="auto"/>
        <w:left w:val="none" w:sz="0" w:space="0" w:color="auto"/>
        <w:bottom w:val="none" w:sz="0" w:space="0" w:color="auto"/>
        <w:right w:val="none" w:sz="0" w:space="0" w:color="auto"/>
      </w:divBdr>
      <w:divsChild>
        <w:div w:id="2073306127">
          <w:marLeft w:val="1166"/>
          <w:marRight w:val="0"/>
          <w:marTop w:val="134"/>
          <w:marBottom w:val="0"/>
          <w:divBdr>
            <w:top w:val="none" w:sz="0" w:space="0" w:color="auto"/>
            <w:left w:val="none" w:sz="0" w:space="0" w:color="auto"/>
            <w:bottom w:val="none" w:sz="0" w:space="0" w:color="auto"/>
            <w:right w:val="none" w:sz="0" w:space="0" w:color="auto"/>
          </w:divBdr>
        </w:div>
        <w:div w:id="782920738">
          <w:marLeft w:val="1800"/>
          <w:marRight w:val="0"/>
          <w:marTop w:val="154"/>
          <w:marBottom w:val="0"/>
          <w:divBdr>
            <w:top w:val="none" w:sz="0" w:space="0" w:color="auto"/>
            <w:left w:val="none" w:sz="0" w:space="0" w:color="auto"/>
            <w:bottom w:val="none" w:sz="0" w:space="0" w:color="auto"/>
            <w:right w:val="none" w:sz="0" w:space="0" w:color="auto"/>
          </w:divBdr>
        </w:div>
      </w:divsChild>
    </w:div>
    <w:div w:id="245697196">
      <w:bodyDiv w:val="1"/>
      <w:marLeft w:val="0"/>
      <w:marRight w:val="0"/>
      <w:marTop w:val="0"/>
      <w:marBottom w:val="0"/>
      <w:divBdr>
        <w:top w:val="none" w:sz="0" w:space="0" w:color="auto"/>
        <w:left w:val="none" w:sz="0" w:space="0" w:color="auto"/>
        <w:bottom w:val="none" w:sz="0" w:space="0" w:color="auto"/>
        <w:right w:val="none" w:sz="0" w:space="0" w:color="auto"/>
      </w:divBdr>
      <w:divsChild>
        <w:div w:id="1584874883">
          <w:marLeft w:val="446"/>
          <w:marRight w:val="0"/>
          <w:marTop w:val="0"/>
          <w:marBottom w:val="0"/>
          <w:divBdr>
            <w:top w:val="none" w:sz="0" w:space="0" w:color="auto"/>
            <w:left w:val="none" w:sz="0" w:space="0" w:color="auto"/>
            <w:bottom w:val="none" w:sz="0" w:space="0" w:color="auto"/>
            <w:right w:val="none" w:sz="0" w:space="0" w:color="auto"/>
          </w:divBdr>
        </w:div>
        <w:div w:id="140465101">
          <w:marLeft w:val="446"/>
          <w:marRight w:val="0"/>
          <w:marTop w:val="0"/>
          <w:marBottom w:val="0"/>
          <w:divBdr>
            <w:top w:val="none" w:sz="0" w:space="0" w:color="auto"/>
            <w:left w:val="none" w:sz="0" w:space="0" w:color="auto"/>
            <w:bottom w:val="none" w:sz="0" w:space="0" w:color="auto"/>
            <w:right w:val="none" w:sz="0" w:space="0" w:color="auto"/>
          </w:divBdr>
        </w:div>
      </w:divsChild>
    </w:div>
    <w:div w:id="247471984">
      <w:bodyDiv w:val="1"/>
      <w:marLeft w:val="0"/>
      <w:marRight w:val="0"/>
      <w:marTop w:val="0"/>
      <w:marBottom w:val="0"/>
      <w:divBdr>
        <w:top w:val="none" w:sz="0" w:space="0" w:color="auto"/>
        <w:left w:val="none" w:sz="0" w:space="0" w:color="auto"/>
        <w:bottom w:val="none" w:sz="0" w:space="0" w:color="auto"/>
        <w:right w:val="none" w:sz="0" w:space="0" w:color="auto"/>
      </w:divBdr>
    </w:div>
    <w:div w:id="250742132">
      <w:bodyDiv w:val="1"/>
      <w:marLeft w:val="0"/>
      <w:marRight w:val="0"/>
      <w:marTop w:val="0"/>
      <w:marBottom w:val="0"/>
      <w:divBdr>
        <w:top w:val="none" w:sz="0" w:space="0" w:color="auto"/>
        <w:left w:val="none" w:sz="0" w:space="0" w:color="auto"/>
        <w:bottom w:val="none" w:sz="0" w:space="0" w:color="auto"/>
        <w:right w:val="none" w:sz="0" w:space="0" w:color="auto"/>
      </w:divBdr>
      <w:divsChild>
        <w:div w:id="1609578599">
          <w:marLeft w:val="547"/>
          <w:marRight w:val="0"/>
          <w:marTop w:val="154"/>
          <w:marBottom w:val="0"/>
          <w:divBdr>
            <w:top w:val="none" w:sz="0" w:space="0" w:color="auto"/>
            <w:left w:val="none" w:sz="0" w:space="0" w:color="auto"/>
            <w:bottom w:val="none" w:sz="0" w:space="0" w:color="auto"/>
            <w:right w:val="none" w:sz="0" w:space="0" w:color="auto"/>
          </w:divBdr>
        </w:div>
        <w:div w:id="1486631853">
          <w:marLeft w:val="1166"/>
          <w:marRight w:val="0"/>
          <w:marTop w:val="134"/>
          <w:marBottom w:val="0"/>
          <w:divBdr>
            <w:top w:val="none" w:sz="0" w:space="0" w:color="auto"/>
            <w:left w:val="none" w:sz="0" w:space="0" w:color="auto"/>
            <w:bottom w:val="none" w:sz="0" w:space="0" w:color="auto"/>
            <w:right w:val="none" w:sz="0" w:space="0" w:color="auto"/>
          </w:divBdr>
        </w:div>
        <w:div w:id="1365325476">
          <w:marLeft w:val="1166"/>
          <w:marRight w:val="0"/>
          <w:marTop w:val="134"/>
          <w:marBottom w:val="0"/>
          <w:divBdr>
            <w:top w:val="none" w:sz="0" w:space="0" w:color="auto"/>
            <w:left w:val="none" w:sz="0" w:space="0" w:color="auto"/>
            <w:bottom w:val="none" w:sz="0" w:space="0" w:color="auto"/>
            <w:right w:val="none" w:sz="0" w:space="0" w:color="auto"/>
          </w:divBdr>
        </w:div>
        <w:div w:id="758602413">
          <w:marLeft w:val="1166"/>
          <w:marRight w:val="0"/>
          <w:marTop w:val="134"/>
          <w:marBottom w:val="0"/>
          <w:divBdr>
            <w:top w:val="none" w:sz="0" w:space="0" w:color="auto"/>
            <w:left w:val="none" w:sz="0" w:space="0" w:color="auto"/>
            <w:bottom w:val="none" w:sz="0" w:space="0" w:color="auto"/>
            <w:right w:val="none" w:sz="0" w:space="0" w:color="auto"/>
          </w:divBdr>
        </w:div>
        <w:div w:id="1515653107">
          <w:marLeft w:val="1166"/>
          <w:marRight w:val="0"/>
          <w:marTop w:val="134"/>
          <w:marBottom w:val="0"/>
          <w:divBdr>
            <w:top w:val="none" w:sz="0" w:space="0" w:color="auto"/>
            <w:left w:val="none" w:sz="0" w:space="0" w:color="auto"/>
            <w:bottom w:val="none" w:sz="0" w:space="0" w:color="auto"/>
            <w:right w:val="none" w:sz="0" w:space="0" w:color="auto"/>
          </w:divBdr>
        </w:div>
        <w:div w:id="1680042102">
          <w:marLeft w:val="547"/>
          <w:marRight w:val="0"/>
          <w:marTop w:val="154"/>
          <w:marBottom w:val="0"/>
          <w:divBdr>
            <w:top w:val="none" w:sz="0" w:space="0" w:color="auto"/>
            <w:left w:val="none" w:sz="0" w:space="0" w:color="auto"/>
            <w:bottom w:val="none" w:sz="0" w:space="0" w:color="auto"/>
            <w:right w:val="none" w:sz="0" w:space="0" w:color="auto"/>
          </w:divBdr>
        </w:div>
        <w:div w:id="1356728928">
          <w:marLeft w:val="1166"/>
          <w:marRight w:val="0"/>
          <w:marTop w:val="134"/>
          <w:marBottom w:val="0"/>
          <w:divBdr>
            <w:top w:val="none" w:sz="0" w:space="0" w:color="auto"/>
            <w:left w:val="none" w:sz="0" w:space="0" w:color="auto"/>
            <w:bottom w:val="none" w:sz="0" w:space="0" w:color="auto"/>
            <w:right w:val="none" w:sz="0" w:space="0" w:color="auto"/>
          </w:divBdr>
        </w:div>
      </w:divsChild>
    </w:div>
    <w:div w:id="308243233">
      <w:bodyDiv w:val="1"/>
      <w:marLeft w:val="0"/>
      <w:marRight w:val="0"/>
      <w:marTop w:val="0"/>
      <w:marBottom w:val="0"/>
      <w:divBdr>
        <w:top w:val="none" w:sz="0" w:space="0" w:color="auto"/>
        <w:left w:val="none" w:sz="0" w:space="0" w:color="auto"/>
        <w:bottom w:val="none" w:sz="0" w:space="0" w:color="auto"/>
        <w:right w:val="none" w:sz="0" w:space="0" w:color="auto"/>
      </w:divBdr>
      <w:divsChild>
        <w:div w:id="1599946760">
          <w:marLeft w:val="446"/>
          <w:marRight w:val="0"/>
          <w:marTop w:val="0"/>
          <w:marBottom w:val="0"/>
          <w:divBdr>
            <w:top w:val="none" w:sz="0" w:space="0" w:color="auto"/>
            <w:left w:val="none" w:sz="0" w:space="0" w:color="auto"/>
            <w:bottom w:val="none" w:sz="0" w:space="0" w:color="auto"/>
            <w:right w:val="none" w:sz="0" w:space="0" w:color="auto"/>
          </w:divBdr>
        </w:div>
      </w:divsChild>
    </w:div>
    <w:div w:id="338507892">
      <w:bodyDiv w:val="1"/>
      <w:marLeft w:val="0"/>
      <w:marRight w:val="0"/>
      <w:marTop w:val="0"/>
      <w:marBottom w:val="0"/>
      <w:divBdr>
        <w:top w:val="none" w:sz="0" w:space="0" w:color="auto"/>
        <w:left w:val="none" w:sz="0" w:space="0" w:color="auto"/>
        <w:bottom w:val="none" w:sz="0" w:space="0" w:color="auto"/>
        <w:right w:val="none" w:sz="0" w:space="0" w:color="auto"/>
      </w:divBdr>
      <w:divsChild>
        <w:div w:id="1942909977">
          <w:marLeft w:val="547"/>
          <w:marRight w:val="0"/>
          <w:marTop w:val="134"/>
          <w:marBottom w:val="0"/>
          <w:divBdr>
            <w:top w:val="none" w:sz="0" w:space="0" w:color="auto"/>
            <w:left w:val="none" w:sz="0" w:space="0" w:color="auto"/>
            <w:bottom w:val="none" w:sz="0" w:space="0" w:color="auto"/>
            <w:right w:val="none" w:sz="0" w:space="0" w:color="auto"/>
          </w:divBdr>
        </w:div>
        <w:div w:id="339158532">
          <w:marLeft w:val="1166"/>
          <w:marRight w:val="0"/>
          <w:marTop w:val="125"/>
          <w:marBottom w:val="0"/>
          <w:divBdr>
            <w:top w:val="none" w:sz="0" w:space="0" w:color="auto"/>
            <w:left w:val="none" w:sz="0" w:space="0" w:color="auto"/>
            <w:bottom w:val="none" w:sz="0" w:space="0" w:color="auto"/>
            <w:right w:val="none" w:sz="0" w:space="0" w:color="auto"/>
          </w:divBdr>
        </w:div>
        <w:div w:id="231737649">
          <w:marLeft w:val="1166"/>
          <w:marRight w:val="0"/>
          <w:marTop w:val="125"/>
          <w:marBottom w:val="0"/>
          <w:divBdr>
            <w:top w:val="none" w:sz="0" w:space="0" w:color="auto"/>
            <w:left w:val="none" w:sz="0" w:space="0" w:color="auto"/>
            <w:bottom w:val="none" w:sz="0" w:space="0" w:color="auto"/>
            <w:right w:val="none" w:sz="0" w:space="0" w:color="auto"/>
          </w:divBdr>
        </w:div>
        <w:div w:id="299574621">
          <w:marLeft w:val="547"/>
          <w:marRight w:val="0"/>
          <w:marTop w:val="134"/>
          <w:marBottom w:val="0"/>
          <w:divBdr>
            <w:top w:val="none" w:sz="0" w:space="0" w:color="auto"/>
            <w:left w:val="none" w:sz="0" w:space="0" w:color="auto"/>
            <w:bottom w:val="none" w:sz="0" w:space="0" w:color="auto"/>
            <w:right w:val="none" w:sz="0" w:space="0" w:color="auto"/>
          </w:divBdr>
        </w:div>
        <w:div w:id="1191800089">
          <w:marLeft w:val="1166"/>
          <w:marRight w:val="0"/>
          <w:marTop w:val="125"/>
          <w:marBottom w:val="0"/>
          <w:divBdr>
            <w:top w:val="none" w:sz="0" w:space="0" w:color="auto"/>
            <w:left w:val="none" w:sz="0" w:space="0" w:color="auto"/>
            <w:bottom w:val="none" w:sz="0" w:space="0" w:color="auto"/>
            <w:right w:val="none" w:sz="0" w:space="0" w:color="auto"/>
          </w:divBdr>
        </w:div>
        <w:div w:id="1697387659">
          <w:marLeft w:val="1166"/>
          <w:marRight w:val="0"/>
          <w:marTop w:val="125"/>
          <w:marBottom w:val="0"/>
          <w:divBdr>
            <w:top w:val="none" w:sz="0" w:space="0" w:color="auto"/>
            <w:left w:val="none" w:sz="0" w:space="0" w:color="auto"/>
            <w:bottom w:val="none" w:sz="0" w:space="0" w:color="auto"/>
            <w:right w:val="none" w:sz="0" w:space="0" w:color="auto"/>
          </w:divBdr>
        </w:div>
        <w:div w:id="607200015">
          <w:marLeft w:val="547"/>
          <w:marRight w:val="0"/>
          <w:marTop w:val="134"/>
          <w:marBottom w:val="0"/>
          <w:divBdr>
            <w:top w:val="none" w:sz="0" w:space="0" w:color="auto"/>
            <w:left w:val="none" w:sz="0" w:space="0" w:color="auto"/>
            <w:bottom w:val="none" w:sz="0" w:space="0" w:color="auto"/>
            <w:right w:val="none" w:sz="0" w:space="0" w:color="auto"/>
          </w:divBdr>
        </w:div>
      </w:divsChild>
    </w:div>
    <w:div w:id="367611763">
      <w:bodyDiv w:val="1"/>
      <w:marLeft w:val="0"/>
      <w:marRight w:val="0"/>
      <w:marTop w:val="0"/>
      <w:marBottom w:val="0"/>
      <w:divBdr>
        <w:top w:val="none" w:sz="0" w:space="0" w:color="auto"/>
        <w:left w:val="none" w:sz="0" w:space="0" w:color="auto"/>
        <w:bottom w:val="none" w:sz="0" w:space="0" w:color="auto"/>
        <w:right w:val="none" w:sz="0" w:space="0" w:color="auto"/>
      </w:divBdr>
    </w:div>
    <w:div w:id="388385078">
      <w:bodyDiv w:val="1"/>
      <w:marLeft w:val="0"/>
      <w:marRight w:val="0"/>
      <w:marTop w:val="0"/>
      <w:marBottom w:val="0"/>
      <w:divBdr>
        <w:top w:val="none" w:sz="0" w:space="0" w:color="auto"/>
        <w:left w:val="none" w:sz="0" w:space="0" w:color="auto"/>
        <w:bottom w:val="none" w:sz="0" w:space="0" w:color="auto"/>
        <w:right w:val="none" w:sz="0" w:space="0" w:color="auto"/>
      </w:divBdr>
      <w:divsChild>
        <w:div w:id="54815730">
          <w:marLeft w:val="547"/>
          <w:marRight w:val="0"/>
          <w:marTop w:val="140"/>
          <w:marBottom w:val="0"/>
          <w:divBdr>
            <w:top w:val="none" w:sz="0" w:space="0" w:color="auto"/>
            <w:left w:val="none" w:sz="0" w:space="0" w:color="auto"/>
            <w:bottom w:val="none" w:sz="0" w:space="0" w:color="auto"/>
            <w:right w:val="none" w:sz="0" w:space="0" w:color="auto"/>
          </w:divBdr>
        </w:div>
        <w:div w:id="529881692">
          <w:marLeft w:val="547"/>
          <w:marRight w:val="0"/>
          <w:marTop w:val="140"/>
          <w:marBottom w:val="0"/>
          <w:divBdr>
            <w:top w:val="none" w:sz="0" w:space="0" w:color="auto"/>
            <w:left w:val="none" w:sz="0" w:space="0" w:color="auto"/>
            <w:bottom w:val="none" w:sz="0" w:space="0" w:color="auto"/>
            <w:right w:val="none" w:sz="0" w:space="0" w:color="auto"/>
          </w:divBdr>
        </w:div>
      </w:divsChild>
    </w:div>
    <w:div w:id="431248929">
      <w:bodyDiv w:val="1"/>
      <w:marLeft w:val="0"/>
      <w:marRight w:val="0"/>
      <w:marTop w:val="0"/>
      <w:marBottom w:val="0"/>
      <w:divBdr>
        <w:top w:val="none" w:sz="0" w:space="0" w:color="auto"/>
        <w:left w:val="none" w:sz="0" w:space="0" w:color="auto"/>
        <w:bottom w:val="none" w:sz="0" w:space="0" w:color="auto"/>
        <w:right w:val="none" w:sz="0" w:space="0" w:color="auto"/>
      </w:divBdr>
      <w:divsChild>
        <w:div w:id="328992312">
          <w:marLeft w:val="547"/>
          <w:marRight w:val="0"/>
          <w:marTop w:val="134"/>
          <w:marBottom w:val="0"/>
          <w:divBdr>
            <w:top w:val="none" w:sz="0" w:space="0" w:color="auto"/>
            <w:left w:val="none" w:sz="0" w:space="0" w:color="auto"/>
            <w:bottom w:val="none" w:sz="0" w:space="0" w:color="auto"/>
            <w:right w:val="none" w:sz="0" w:space="0" w:color="auto"/>
          </w:divBdr>
        </w:div>
        <w:div w:id="2033535359">
          <w:marLeft w:val="547"/>
          <w:marRight w:val="0"/>
          <w:marTop w:val="134"/>
          <w:marBottom w:val="0"/>
          <w:divBdr>
            <w:top w:val="none" w:sz="0" w:space="0" w:color="auto"/>
            <w:left w:val="none" w:sz="0" w:space="0" w:color="auto"/>
            <w:bottom w:val="none" w:sz="0" w:space="0" w:color="auto"/>
            <w:right w:val="none" w:sz="0" w:space="0" w:color="auto"/>
          </w:divBdr>
        </w:div>
        <w:div w:id="1089153036">
          <w:marLeft w:val="547"/>
          <w:marRight w:val="0"/>
          <w:marTop w:val="134"/>
          <w:marBottom w:val="0"/>
          <w:divBdr>
            <w:top w:val="none" w:sz="0" w:space="0" w:color="auto"/>
            <w:left w:val="none" w:sz="0" w:space="0" w:color="auto"/>
            <w:bottom w:val="none" w:sz="0" w:space="0" w:color="auto"/>
            <w:right w:val="none" w:sz="0" w:space="0" w:color="auto"/>
          </w:divBdr>
        </w:div>
        <w:div w:id="356738631">
          <w:marLeft w:val="547"/>
          <w:marRight w:val="0"/>
          <w:marTop w:val="134"/>
          <w:marBottom w:val="0"/>
          <w:divBdr>
            <w:top w:val="none" w:sz="0" w:space="0" w:color="auto"/>
            <w:left w:val="none" w:sz="0" w:space="0" w:color="auto"/>
            <w:bottom w:val="none" w:sz="0" w:space="0" w:color="auto"/>
            <w:right w:val="none" w:sz="0" w:space="0" w:color="auto"/>
          </w:divBdr>
        </w:div>
        <w:div w:id="700595779">
          <w:marLeft w:val="547"/>
          <w:marRight w:val="0"/>
          <w:marTop w:val="134"/>
          <w:marBottom w:val="0"/>
          <w:divBdr>
            <w:top w:val="none" w:sz="0" w:space="0" w:color="auto"/>
            <w:left w:val="none" w:sz="0" w:space="0" w:color="auto"/>
            <w:bottom w:val="none" w:sz="0" w:space="0" w:color="auto"/>
            <w:right w:val="none" w:sz="0" w:space="0" w:color="auto"/>
          </w:divBdr>
        </w:div>
      </w:divsChild>
    </w:div>
    <w:div w:id="503788349">
      <w:bodyDiv w:val="1"/>
      <w:marLeft w:val="0"/>
      <w:marRight w:val="0"/>
      <w:marTop w:val="0"/>
      <w:marBottom w:val="0"/>
      <w:divBdr>
        <w:top w:val="none" w:sz="0" w:space="0" w:color="auto"/>
        <w:left w:val="none" w:sz="0" w:space="0" w:color="auto"/>
        <w:bottom w:val="none" w:sz="0" w:space="0" w:color="auto"/>
        <w:right w:val="none" w:sz="0" w:space="0" w:color="auto"/>
      </w:divBdr>
    </w:div>
    <w:div w:id="521745033">
      <w:bodyDiv w:val="1"/>
      <w:marLeft w:val="0"/>
      <w:marRight w:val="0"/>
      <w:marTop w:val="0"/>
      <w:marBottom w:val="0"/>
      <w:divBdr>
        <w:top w:val="none" w:sz="0" w:space="0" w:color="auto"/>
        <w:left w:val="none" w:sz="0" w:space="0" w:color="auto"/>
        <w:bottom w:val="none" w:sz="0" w:space="0" w:color="auto"/>
        <w:right w:val="none" w:sz="0" w:space="0" w:color="auto"/>
      </w:divBdr>
      <w:divsChild>
        <w:div w:id="477041137">
          <w:marLeft w:val="547"/>
          <w:marRight w:val="0"/>
          <w:marTop w:val="154"/>
          <w:marBottom w:val="0"/>
          <w:divBdr>
            <w:top w:val="none" w:sz="0" w:space="0" w:color="auto"/>
            <w:left w:val="none" w:sz="0" w:space="0" w:color="auto"/>
            <w:bottom w:val="none" w:sz="0" w:space="0" w:color="auto"/>
            <w:right w:val="none" w:sz="0" w:space="0" w:color="auto"/>
          </w:divBdr>
        </w:div>
        <w:div w:id="618149954">
          <w:marLeft w:val="547"/>
          <w:marRight w:val="0"/>
          <w:marTop w:val="154"/>
          <w:marBottom w:val="0"/>
          <w:divBdr>
            <w:top w:val="none" w:sz="0" w:space="0" w:color="auto"/>
            <w:left w:val="none" w:sz="0" w:space="0" w:color="auto"/>
            <w:bottom w:val="none" w:sz="0" w:space="0" w:color="auto"/>
            <w:right w:val="none" w:sz="0" w:space="0" w:color="auto"/>
          </w:divBdr>
        </w:div>
        <w:div w:id="1734085050">
          <w:marLeft w:val="547"/>
          <w:marRight w:val="0"/>
          <w:marTop w:val="154"/>
          <w:marBottom w:val="0"/>
          <w:divBdr>
            <w:top w:val="none" w:sz="0" w:space="0" w:color="auto"/>
            <w:left w:val="none" w:sz="0" w:space="0" w:color="auto"/>
            <w:bottom w:val="none" w:sz="0" w:space="0" w:color="auto"/>
            <w:right w:val="none" w:sz="0" w:space="0" w:color="auto"/>
          </w:divBdr>
        </w:div>
      </w:divsChild>
    </w:div>
    <w:div w:id="529074128">
      <w:bodyDiv w:val="1"/>
      <w:marLeft w:val="0"/>
      <w:marRight w:val="0"/>
      <w:marTop w:val="0"/>
      <w:marBottom w:val="0"/>
      <w:divBdr>
        <w:top w:val="none" w:sz="0" w:space="0" w:color="auto"/>
        <w:left w:val="none" w:sz="0" w:space="0" w:color="auto"/>
        <w:bottom w:val="none" w:sz="0" w:space="0" w:color="auto"/>
        <w:right w:val="none" w:sz="0" w:space="0" w:color="auto"/>
      </w:divBdr>
    </w:div>
    <w:div w:id="567422473">
      <w:bodyDiv w:val="1"/>
      <w:marLeft w:val="0"/>
      <w:marRight w:val="0"/>
      <w:marTop w:val="0"/>
      <w:marBottom w:val="0"/>
      <w:divBdr>
        <w:top w:val="none" w:sz="0" w:space="0" w:color="auto"/>
        <w:left w:val="none" w:sz="0" w:space="0" w:color="auto"/>
        <w:bottom w:val="none" w:sz="0" w:space="0" w:color="auto"/>
        <w:right w:val="none" w:sz="0" w:space="0" w:color="auto"/>
      </w:divBdr>
      <w:divsChild>
        <w:div w:id="1949659550">
          <w:marLeft w:val="547"/>
          <w:marRight w:val="0"/>
          <w:marTop w:val="134"/>
          <w:marBottom w:val="0"/>
          <w:divBdr>
            <w:top w:val="none" w:sz="0" w:space="0" w:color="auto"/>
            <w:left w:val="none" w:sz="0" w:space="0" w:color="auto"/>
            <w:bottom w:val="none" w:sz="0" w:space="0" w:color="auto"/>
            <w:right w:val="none" w:sz="0" w:space="0" w:color="auto"/>
          </w:divBdr>
        </w:div>
        <w:div w:id="1865168192">
          <w:marLeft w:val="1166"/>
          <w:marRight w:val="0"/>
          <w:marTop w:val="125"/>
          <w:marBottom w:val="0"/>
          <w:divBdr>
            <w:top w:val="none" w:sz="0" w:space="0" w:color="auto"/>
            <w:left w:val="none" w:sz="0" w:space="0" w:color="auto"/>
            <w:bottom w:val="none" w:sz="0" w:space="0" w:color="auto"/>
            <w:right w:val="none" w:sz="0" w:space="0" w:color="auto"/>
          </w:divBdr>
        </w:div>
        <w:div w:id="520318306">
          <w:marLeft w:val="1166"/>
          <w:marRight w:val="0"/>
          <w:marTop w:val="125"/>
          <w:marBottom w:val="0"/>
          <w:divBdr>
            <w:top w:val="none" w:sz="0" w:space="0" w:color="auto"/>
            <w:left w:val="none" w:sz="0" w:space="0" w:color="auto"/>
            <w:bottom w:val="none" w:sz="0" w:space="0" w:color="auto"/>
            <w:right w:val="none" w:sz="0" w:space="0" w:color="auto"/>
          </w:divBdr>
        </w:div>
        <w:div w:id="673266450">
          <w:marLeft w:val="547"/>
          <w:marRight w:val="0"/>
          <w:marTop w:val="134"/>
          <w:marBottom w:val="0"/>
          <w:divBdr>
            <w:top w:val="none" w:sz="0" w:space="0" w:color="auto"/>
            <w:left w:val="none" w:sz="0" w:space="0" w:color="auto"/>
            <w:bottom w:val="none" w:sz="0" w:space="0" w:color="auto"/>
            <w:right w:val="none" w:sz="0" w:space="0" w:color="auto"/>
          </w:divBdr>
        </w:div>
        <w:div w:id="227999965">
          <w:marLeft w:val="1166"/>
          <w:marRight w:val="0"/>
          <w:marTop w:val="125"/>
          <w:marBottom w:val="0"/>
          <w:divBdr>
            <w:top w:val="none" w:sz="0" w:space="0" w:color="auto"/>
            <w:left w:val="none" w:sz="0" w:space="0" w:color="auto"/>
            <w:bottom w:val="none" w:sz="0" w:space="0" w:color="auto"/>
            <w:right w:val="none" w:sz="0" w:space="0" w:color="auto"/>
          </w:divBdr>
        </w:div>
      </w:divsChild>
    </w:div>
    <w:div w:id="580218937">
      <w:bodyDiv w:val="1"/>
      <w:marLeft w:val="0"/>
      <w:marRight w:val="0"/>
      <w:marTop w:val="0"/>
      <w:marBottom w:val="0"/>
      <w:divBdr>
        <w:top w:val="none" w:sz="0" w:space="0" w:color="auto"/>
        <w:left w:val="none" w:sz="0" w:space="0" w:color="auto"/>
        <w:bottom w:val="none" w:sz="0" w:space="0" w:color="auto"/>
        <w:right w:val="none" w:sz="0" w:space="0" w:color="auto"/>
      </w:divBdr>
      <w:divsChild>
        <w:div w:id="1324165725">
          <w:marLeft w:val="547"/>
          <w:marRight w:val="0"/>
          <w:marTop w:val="134"/>
          <w:marBottom w:val="0"/>
          <w:divBdr>
            <w:top w:val="none" w:sz="0" w:space="0" w:color="auto"/>
            <w:left w:val="none" w:sz="0" w:space="0" w:color="auto"/>
            <w:bottom w:val="none" w:sz="0" w:space="0" w:color="auto"/>
            <w:right w:val="none" w:sz="0" w:space="0" w:color="auto"/>
          </w:divBdr>
        </w:div>
        <w:div w:id="1792553396">
          <w:marLeft w:val="547"/>
          <w:marRight w:val="0"/>
          <w:marTop w:val="134"/>
          <w:marBottom w:val="0"/>
          <w:divBdr>
            <w:top w:val="none" w:sz="0" w:space="0" w:color="auto"/>
            <w:left w:val="none" w:sz="0" w:space="0" w:color="auto"/>
            <w:bottom w:val="none" w:sz="0" w:space="0" w:color="auto"/>
            <w:right w:val="none" w:sz="0" w:space="0" w:color="auto"/>
          </w:divBdr>
        </w:div>
        <w:div w:id="494958148">
          <w:marLeft w:val="547"/>
          <w:marRight w:val="0"/>
          <w:marTop w:val="134"/>
          <w:marBottom w:val="0"/>
          <w:divBdr>
            <w:top w:val="none" w:sz="0" w:space="0" w:color="auto"/>
            <w:left w:val="none" w:sz="0" w:space="0" w:color="auto"/>
            <w:bottom w:val="none" w:sz="0" w:space="0" w:color="auto"/>
            <w:right w:val="none" w:sz="0" w:space="0" w:color="auto"/>
          </w:divBdr>
        </w:div>
        <w:div w:id="1337732660">
          <w:marLeft w:val="547"/>
          <w:marRight w:val="0"/>
          <w:marTop w:val="134"/>
          <w:marBottom w:val="0"/>
          <w:divBdr>
            <w:top w:val="none" w:sz="0" w:space="0" w:color="auto"/>
            <w:left w:val="none" w:sz="0" w:space="0" w:color="auto"/>
            <w:bottom w:val="none" w:sz="0" w:space="0" w:color="auto"/>
            <w:right w:val="none" w:sz="0" w:space="0" w:color="auto"/>
          </w:divBdr>
        </w:div>
        <w:div w:id="1436247702">
          <w:marLeft w:val="547"/>
          <w:marRight w:val="0"/>
          <w:marTop w:val="134"/>
          <w:marBottom w:val="0"/>
          <w:divBdr>
            <w:top w:val="none" w:sz="0" w:space="0" w:color="auto"/>
            <w:left w:val="none" w:sz="0" w:space="0" w:color="auto"/>
            <w:bottom w:val="none" w:sz="0" w:space="0" w:color="auto"/>
            <w:right w:val="none" w:sz="0" w:space="0" w:color="auto"/>
          </w:divBdr>
        </w:div>
      </w:divsChild>
    </w:div>
    <w:div w:id="594630072">
      <w:bodyDiv w:val="1"/>
      <w:marLeft w:val="0"/>
      <w:marRight w:val="0"/>
      <w:marTop w:val="0"/>
      <w:marBottom w:val="0"/>
      <w:divBdr>
        <w:top w:val="none" w:sz="0" w:space="0" w:color="auto"/>
        <w:left w:val="none" w:sz="0" w:space="0" w:color="auto"/>
        <w:bottom w:val="none" w:sz="0" w:space="0" w:color="auto"/>
        <w:right w:val="none" w:sz="0" w:space="0" w:color="auto"/>
      </w:divBdr>
    </w:div>
    <w:div w:id="603345238">
      <w:bodyDiv w:val="1"/>
      <w:marLeft w:val="0"/>
      <w:marRight w:val="0"/>
      <w:marTop w:val="0"/>
      <w:marBottom w:val="0"/>
      <w:divBdr>
        <w:top w:val="none" w:sz="0" w:space="0" w:color="auto"/>
        <w:left w:val="none" w:sz="0" w:space="0" w:color="auto"/>
        <w:bottom w:val="none" w:sz="0" w:space="0" w:color="auto"/>
        <w:right w:val="none" w:sz="0" w:space="0" w:color="auto"/>
      </w:divBdr>
      <w:divsChild>
        <w:div w:id="1128932614">
          <w:marLeft w:val="547"/>
          <w:marRight w:val="0"/>
          <w:marTop w:val="134"/>
          <w:marBottom w:val="0"/>
          <w:divBdr>
            <w:top w:val="none" w:sz="0" w:space="0" w:color="auto"/>
            <w:left w:val="none" w:sz="0" w:space="0" w:color="auto"/>
            <w:bottom w:val="none" w:sz="0" w:space="0" w:color="auto"/>
            <w:right w:val="none" w:sz="0" w:space="0" w:color="auto"/>
          </w:divBdr>
        </w:div>
        <w:div w:id="634069209">
          <w:marLeft w:val="547"/>
          <w:marRight w:val="0"/>
          <w:marTop w:val="134"/>
          <w:marBottom w:val="0"/>
          <w:divBdr>
            <w:top w:val="none" w:sz="0" w:space="0" w:color="auto"/>
            <w:left w:val="none" w:sz="0" w:space="0" w:color="auto"/>
            <w:bottom w:val="none" w:sz="0" w:space="0" w:color="auto"/>
            <w:right w:val="none" w:sz="0" w:space="0" w:color="auto"/>
          </w:divBdr>
        </w:div>
      </w:divsChild>
    </w:div>
    <w:div w:id="606621938">
      <w:bodyDiv w:val="1"/>
      <w:marLeft w:val="0"/>
      <w:marRight w:val="0"/>
      <w:marTop w:val="0"/>
      <w:marBottom w:val="0"/>
      <w:divBdr>
        <w:top w:val="none" w:sz="0" w:space="0" w:color="auto"/>
        <w:left w:val="none" w:sz="0" w:space="0" w:color="auto"/>
        <w:bottom w:val="none" w:sz="0" w:space="0" w:color="auto"/>
        <w:right w:val="none" w:sz="0" w:space="0" w:color="auto"/>
      </w:divBdr>
    </w:div>
    <w:div w:id="618336130">
      <w:bodyDiv w:val="1"/>
      <w:marLeft w:val="0"/>
      <w:marRight w:val="0"/>
      <w:marTop w:val="0"/>
      <w:marBottom w:val="0"/>
      <w:divBdr>
        <w:top w:val="none" w:sz="0" w:space="0" w:color="auto"/>
        <w:left w:val="none" w:sz="0" w:space="0" w:color="auto"/>
        <w:bottom w:val="none" w:sz="0" w:space="0" w:color="auto"/>
        <w:right w:val="none" w:sz="0" w:space="0" w:color="auto"/>
      </w:divBdr>
      <w:divsChild>
        <w:div w:id="896352862">
          <w:marLeft w:val="1800"/>
          <w:marRight w:val="0"/>
          <w:marTop w:val="115"/>
          <w:marBottom w:val="0"/>
          <w:divBdr>
            <w:top w:val="none" w:sz="0" w:space="0" w:color="auto"/>
            <w:left w:val="none" w:sz="0" w:space="0" w:color="auto"/>
            <w:bottom w:val="none" w:sz="0" w:space="0" w:color="auto"/>
            <w:right w:val="none" w:sz="0" w:space="0" w:color="auto"/>
          </w:divBdr>
        </w:div>
      </w:divsChild>
    </w:div>
    <w:div w:id="642388534">
      <w:bodyDiv w:val="1"/>
      <w:marLeft w:val="0"/>
      <w:marRight w:val="0"/>
      <w:marTop w:val="0"/>
      <w:marBottom w:val="0"/>
      <w:divBdr>
        <w:top w:val="none" w:sz="0" w:space="0" w:color="auto"/>
        <w:left w:val="none" w:sz="0" w:space="0" w:color="auto"/>
        <w:bottom w:val="none" w:sz="0" w:space="0" w:color="auto"/>
        <w:right w:val="none" w:sz="0" w:space="0" w:color="auto"/>
      </w:divBdr>
      <w:divsChild>
        <w:div w:id="1634600197">
          <w:marLeft w:val="547"/>
          <w:marRight w:val="0"/>
          <w:marTop w:val="134"/>
          <w:marBottom w:val="0"/>
          <w:divBdr>
            <w:top w:val="none" w:sz="0" w:space="0" w:color="auto"/>
            <w:left w:val="none" w:sz="0" w:space="0" w:color="auto"/>
            <w:bottom w:val="none" w:sz="0" w:space="0" w:color="auto"/>
            <w:right w:val="none" w:sz="0" w:space="0" w:color="auto"/>
          </w:divBdr>
        </w:div>
        <w:div w:id="2121678582">
          <w:marLeft w:val="1166"/>
          <w:marRight w:val="0"/>
          <w:marTop w:val="125"/>
          <w:marBottom w:val="0"/>
          <w:divBdr>
            <w:top w:val="none" w:sz="0" w:space="0" w:color="auto"/>
            <w:left w:val="none" w:sz="0" w:space="0" w:color="auto"/>
            <w:bottom w:val="none" w:sz="0" w:space="0" w:color="auto"/>
            <w:right w:val="none" w:sz="0" w:space="0" w:color="auto"/>
          </w:divBdr>
        </w:div>
        <w:div w:id="1280335816">
          <w:marLeft w:val="1166"/>
          <w:marRight w:val="0"/>
          <w:marTop w:val="125"/>
          <w:marBottom w:val="0"/>
          <w:divBdr>
            <w:top w:val="none" w:sz="0" w:space="0" w:color="auto"/>
            <w:left w:val="none" w:sz="0" w:space="0" w:color="auto"/>
            <w:bottom w:val="none" w:sz="0" w:space="0" w:color="auto"/>
            <w:right w:val="none" w:sz="0" w:space="0" w:color="auto"/>
          </w:divBdr>
        </w:div>
        <w:div w:id="1620646961">
          <w:marLeft w:val="1166"/>
          <w:marRight w:val="0"/>
          <w:marTop w:val="125"/>
          <w:marBottom w:val="0"/>
          <w:divBdr>
            <w:top w:val="none" w:sz="0" w:space="0" w:color="auto"/>
            <w:left w:val="none" w:sz="0" w:space="0" w:color="auto"/>
            <w:bottom w:val="none" w:sz="0" w:space="0" w:color="auto"/>
            <w:right w:val="none" w:sz="0" w:space="0" w:color="auto"/>
          </w:divBdr>
        </w:div>
        <w:div w:id="1444768452">
          <w:marLeft w:val="1166"/>
          <w:marRight w:val="0"/>
          <w:marTop w:val="125"/>
          <w:marBottom w:val="0"/>
          <w:divBdr>
            <w:top w:val="none" w:sz="0" w:space="0" w:color="auto"/>
            <w:left w:val="none" w:sz="0" w:space="0" w:color="auto"/>
            <w:bottom w:val="none" w:sz="0" w:space="0" w:color="auto"/>
            <w:right w:val="none" w:sz="0" w:space="0" w:color="auto"/>
          </w:divBdr>
        </w:div>
        <w:div w:id="532614279">
          <w:marLeft w:val="1166"/>
          <w:marRight w:val="0"/>
          <w:marTop w:val="125"/>
          <w:marBottom w:val="0"/>
          <w:divBdr>
            <w:top w:val="none" w:sz="0" w:space="0" w:color="auto"/>
            <w:left w:val="none" w:sz="0" w:space="0" w:color="auto"/>
            <w:bottom w:val="none" w:sz="0" w:space="0" w:color="auto"/>
            <w:right w:val="none" w:sz="0" w:space="0" w:color="auto"/>
          </w:divBdr>
        </w:div>
        <w:div w:id="964120377">
          <w:marLeft w:val="1166"/>
          <w:marRight w:val="0"/>
          <w:marTop w:val="125"/>
          <w:marBottom w:val="0"/>
          <w:divBdr>
            <w:top w:val="none" w:sz="0" w:space="0" w:color="auto"/>
            <w:left w:val="none" w:sz="0" w:space="0" w:color="auto"/>
            <w:bottom w:val="none" w:sz="0" w:space="0" w:color="auto"/>
            <w:right w:val="none" w:sz="0" w:space="0" w:color="auto"/>
          </w:divBdr>
        </w:div>
        <w:div w:id="309865749">
          <w:marLeft w:val="1166"/>
          <w:marRight w:val="0"/>
          <w:marTop w:val="125"/>
          <w:marBottom w:val="0"/>
          <w:divBdr>
            <w:top w:val="none" w:sz="0" w:space="0" w:color="auto"/>
            <w:left w:val="none" w:sz="0" w:space="0" w:color="auto"/>
            <w:bottom w:val="none" w:sz="0" w:space="0" w:color="auto"/>
            <w:right w:val="none" w:sz="0" w:space="0" w:color="auto"/>
          </w:divBdr>
        </w:div>
      </w:divsChild>
    </w:div>
    <w:div w:id="680081999">
      <w:bodyDiv w:val="1"/>
      <w:marLeft w:val="0"/>
      <w:marRight w:val="0"/>
      <w:marTop w:val="0"/>
      <w:marBottom w:val="0"/>
      <w:divBdr>
        <w:top w:val="none" w:sz="0" w:space="0" w:color="auto"/>
        <w:left w:val="none" w:sz="0" w:space="0" w:color="auto"/>
        <w:bottom w:val="none" w:sz="0" w:space="0" w:color="auto"/>
        <w:right w:val="none" w:sz="0" w:space="0" w:color="auto"/>
      </w:divBdr>
    </w:div>
    <w:div w:id="790393246">
      <w:bodyDiv w:val="1"/>
      <w:marLeft w:val="0"/>
      <w:marRight w:val="0"/>
      <w:marTop w:val="0"/>
      <w:marBottom w:val="0"/>
      <w:divBdr>
        <w:top w:val="none" w:sz="0" w:space="0" w:color="auto"/>
        <w:left w:val="none" w:sz="0" w:space="0" w:color="auto"/>
        <w:bottom w:val="none" w:sz="0" w:space="0" w:color="auto"/>
        <w:right w:val="none" w:sz="0" w:space="0" w:color="auto"/>
      </w:divBdr>
    </w:div>
    <w:div w:id="874806442">
      <w:bodyDiv w:val="1"/>
      <w:marLeft w:val="0"/>
      <w:marRight w:val="0"/>
      <w:marTop w:val="0"/>
      <w:marBottom w:val="0"/>
      <w:divBdr>
        <w:top w:val="none" w:sz="0" w:space="0" w:color="auto"/>
        <w:left w:val="none" w:sz="0" w:space="0" w:color="auto"/>
        <w:bottom w:val="none" w:sz="0" w:space="0" w:color="auto"/>
        <w:right w:val="none" w:sz="0" w:space="0" w:color="auto"/>
      </w:divBdr>
      <w:divsChild>
        <w:div w:id="1826899402">
          <w:marLeft w:val="547"/>
          <w:marRight w:val="0"/>
          <w:marTop w:val="140"/>
          <w:marBottom w:val="0"/>
          <w:divBdr>
            <w:top w:val="none" w:sz="0" w:space="0" w:color="auto"/>
            <w:left w:val="none" w:sz="0" w:space="0" w:color="auto"/>
            <w:bottom w:val="none" w:sz="0" w:space="0" w:color="auto"/>
            <w:right w:val="none" w:sz="0" w:space="0" w:color="auto"/>
          </w:divBdr>
        </w:div>
        <w:div w:id="258486908">
          <w:marLeft w:val="547"/>
          <w:marRight w:val="0"/>
          <w:marTop w:val="140"/>
          <w:marBottom w:val="0"/>
          <w:divBdr>
            <w:top w:val="none" w:sz="0" w:space="0" w:color="auto"/>
            <w:left w:val="none" w:sz="0" w:space="0" w:color="auto"/>
            <w:bottom w:val="none" w:sz="0" w:space="0" w:color="auto"/>
            <w:right w:val="none" w:sz="0" w:space="0" w:color="auto"/>
          </w:divBdr>
        </w:div>
        <w:div w:id="1286543910">
          <w:marLeft w:val="547"/>
          <w:marRight w:val="0"/>
          <w:marTop w:val="140"/>
          <w:marBottom w:val="0"/>
          <w:divBdr>
            <w:top w:val="none" w:sz="0" w:space="0" w:color="auto"/>
            <w:left w:val="none" w:sz="0" w:space="0" w:color="auto"/>
            <w:bottom w:val="none" w:sz="0" w:space="0" w:color="auto"/>
            <w:right w:val="none" w:sz="0" w:space="0" w:color="auto"/>
          </w:divBdr>
        </w:div>
      </w:divsChild>
    </w:div>
    <w:div w:id="901332012">
      <w:bodyDiv w:val="1"/>
      <w:marLeft w:val="0"/>
      <w:marRight w:val="0"/>
      <w:marTop w:val="0"/>
      <w:marBottom w:val="0"/>
      <w:divBdr>
        <w:top w:val="none" w:sz="0" w:space="0" w:color="auto"/>
        <w:left w:val="none" w:sz="0" w:space="0" w:color="auto"/>
        <w:bottom w:val="none" w:sz="0" w:space="0" w:color="auto"/>
        <w:right w:val="none" w:sz="0" w:space="0" w:color="auto"/>
      </w:divBdr>
      <w:divsChild>
        <w:div w:id="1034815660">
          <w:marLeft w:val="1800"/>
          <w:marRight w:val="0"/>
          <w:marTop w:val="115"/>
          <w:marBottom w:val="0"/>
          <w:divBdr>
            <w:top w:val="none" w:sz="0" w:space="0" w:color="auto"/>
            <w:left w:val="none" w:sz="0" w:space="0" w:color="auto"/>
            <w:bottom w:val="none" w:sz="0" w:space="0" w:color="auto"/>
            <w:right w:val="none" w:sz="0" w:space="0" w:color="auto"/>
          </w:divBdr>
        </w:div>
      </w:divsChild>
    </w:div>
    <w:div w:id="910383781">
      <w:bodyDiv w:val="1"/>
      <w:marLeft w:val="0"/>
      <w:marRight w:val="0"/>
      <w:marTop w:val="0"/>
      <w:marBottom w:val="0"/>
      <w:divBdr>
        <w:top w:val="none" w:sz="0" w:space="0" w:color="auto"/>
        <w:left w:val="none" w:sz="0" w:space="0" w:color="auto"/>
        <w:bottom w:val="none" w:sz="0" w:space="0" w:color="auto"/>
        <w:right w:val="none" w:sz="0" w:space="0" w:color="auto"/>
      </w:divBdr>
      <w:divsChild>
        <w:div w:id="2132891888">
          <w:marLeft w:val="547"/>
          <w:marRight w:val="0"/>
          <w:marTop w:val="134"/>
          <w:marBottom w:val="0"/>
          <w:divBdr>
            <w:top w:val="none" w:sz="0" w:space="0" w:color="auto"/>
            <w:left w:val="none" w:sz="0" w:space="0" w:color="auto"/>
            <w:bottom w:val="none" w:sz="0" w:space="0" w:color="auto"/>
            <w:right w:val="none" w:sz="0" w:space="0" w:color="auto"/>
          </w:divBdr>
        </w:div>
        <w:div w:id="234435377">
          <w:marLeft w:val="547"/>
          <w:marRight w:val="0"/>
          <w:marTop w:val="134"/>
          <w:marBottom w:val="0"/>
          <w:divBdr>
            <w:top w:val="none" w:sz="0" w:space="0" w:color="auto"/>
            <w:left w:val="none" w:sz="0" w:space="0" w:color="auto"/>
            <w:bottom w:val="none" w:sz="0" w:space="0" w:color="auto"/>
            <w:right w:val="none" w:sz="0" w:space="0" w:color="auto"/>
          </w:divBdr>
        </w:div>
        <w:div w:id="623929159">
          <w:marLeft w:val="547"/>
          <w:marRight w:val="0"/>
          <w:marTop w:val="134"/>
          <w:marBottom w:val="0"/>
          <w:divBdr>
            <w:top w:val="none" w:sz="0" w:space="0" w:color="auto"/>
            <w:left w:val="none" w:sz="0" w:space="0" w:color="auto"/>
            <w:bottom w:val="none" w:sz="0" w:space="0" w:color="auto"/>
            <w:right w:val="none" w:sz="0" w:space="0" w:color="auto"/>
          </w:divBdr>
        </w:div>
      </w:divsChild>
    </w:div>
    <w:div w:id="1030642515">
      <w:bodyDiv w:val="1"/>
      <w:marLeft w:val="0"/>
      <w:marRight w:val="0"/>
      <w:marTop w:val="0"/>
      <w:marBottom w:val="0"/>
      <w:divBdr>
        <w:top w:val="none" w:sz="0" w:space="0" w:color="auto"/>
        <w:left w:val="none" w:sz="0" w:space="0" w:color="auto"/>
        <w:bottom w:val="none" w:sz="0" w:space="0" w:color="auto"/>
        <w:right w:val="none" w:sz="0" w:space="0" w:color="auto"/>
      </w:divBdr>
    </w:div>
    <w:div w:id="1070692543">
      <w:bodyDiv w:val="1"/>
      <w:marLeft w:val="0"/>
      <w:marRight w:val="0"/>
      <w:marTop w:val="0"/>
      <w:marBottom w:val="0"/>
      <w:divBdr>
        <w:top w:val="none" w:sz="0" w:space="0" w:color="auto"/>
        <w:left w:val="none" w:sz="0" w:space="0" w:color="auto"/>
        <w:bottom w:val="none" w:sz="0" w:space="0" w:color="auto"/>
        <w:right w:val="none" w:sz="0" w:space="0" w:color="auto"/>
      </w:divBdr>
      <w:divsChild>
        <w:div w:id="1091004807">
          <w:marLeft w:val="547"/>
          <w:marRight w:val="0"/>
          <w:marTop w:val="140"/>
          <w:marBottom w:val="0"/>
          <w:divBdr>
            <w:top w:val="none" w:sz="0" w:space="0" w:color="auto"/>
            <w:left w:val="none" w:sz="0" w:space="0" w:color="auto"/>
            <w:bottom w:val="none" w:sz="0" w:space="0" w:color="auto"/>
            <w:right w:val="none" w:sz="0" w:space="0" w:color="auto"/>
          </w:divBdr>
        </w:div>
        <w:div w:id="1766530842">
          <w:marLeft w:val="547"/>
          <w:marRight w:val="0"/>
          <w:marTop w:val="140"/>
          <w:marBottom w:val="0"/>
          <w:divBdr>
            <w:top w:val="none" w:sz="0" w:space="0" w:color="auto"/>
            <w:left w:val="none" w:sz="0" w:space="0" w:color="auto"/>
            <w:bottom w:val="none" w:sz="0" w:space="0" w:color="auto"/>
            <w:right w:val="none" w:sz="0" w:space="0" w:color="auto"/>
          </w:divBdr>
        </w:div>
        <w:div w:id="1849563039">
          <w:marLeft w:val="547"/>
          <w:marRight w:val="0"/>
          <w:marTop w:val="140"/>
          <w:marBottom w:val="0"/>
          <w:divBdr>
            <w:top w:val="none" w:sz="0" w:space="0" w:color="auto"/>
            <w:left w:val="none" w:sz="0" w:space="0" w:color="auto"/>
            <w:bottom w:val="none" w:sz="0" w:space="0" w:color="auto"/>
            <w:right w:val="none" w:sz="0" w:space="0" w:color="auto"/>
          </w:divBdr>
        </w:div>
      </w:divsChild>
    </w:div>
    <w:div w:id="1093697138">
      <w:bodyDiv w:val="1"/>
      <w:marLeft w:val="0"/>
      <w:marRight w:val="0"/>
      <w:marTop w:val="0"/>
      <w:marBottom w:val="0"/>
      <w:divBdr>
        <w:top w:val="none" w:sz="0" w:space="0" w:color="auto"/>
        <w:left w:val="none" w:sz="0" w:space="0" w:color="auto"/>
        <w:bottom w:val="none" w:sz="0" w:space="0" w:color="auto"/>
        <w:right w:val="none" w:sz="0" w:space="0" w:color="auto"/>
      </w:divBdr>
      <w:divsChild>
        <w:div w:id="323361222">
          <w:marLeft w:val="547"/>
          <w:marRight w:val="0"/>
          <w:marTop w:val="140"/>
          <w:marBottom w:val="0"/>
          <w:divBdr>
            <w:top w:val="none" w:sz="0" w:space="0" w:color="auto"/>
            <w:left w:val="none" w:sz="0" w:space="0" w:color="auto"/>
            <w:bottom w:val="none" w:sz="0" w:space="0" w:color="auto"/>
            <w:right w:val="none" w:sz="0" w:space="0" w:color="auto"/>
          </w:divBdr>
        </w:div>
        <w:div w:id="1005281458">
          <w:marLeft w:val="547"/>
          <w:marRight w:val="0"/>
          <w:marTop w:val="140"/>
          <w:marBottom w:val="0"/>
          <w:divBdr>
            <w:top w:val="none" w:sz="0" w:space="0" w:color="auto"/>
            <w:left w:val="none" w:sz="0" w:space="0" w:color="auto"/>
            <w:bottom w:val="none" w:sz="0" w:space="0" w:color="auto"/>
            <w:right w:val="none" w:sz="0" w:space="0" w:color="auto"/>
          </w:divBdr>
        </w:div>
        <w:div w:id="2095321360">
          <w:marLeft w:val="547"/>
          <w:marRight w:val="0"/>
          <w:marTop w:val="140"/>
          <w:marBottom w:val="0"/>
          <w:divBdr>
            <w:top w:val="none" w:sz="0" w:space="0" w:color="auto"/>
            <w:left w:val="none" w:sz="0" w:space="0" w:color="auto"/>
            <w:bottom w:val="none" w:sz="0" w:space="0" w:color="auto"/>
            <w:right w:val="none" w:sz="0" w:space="0" w:color="auto"/>
          </w:divBdr>
        </w:div>
        <w:div w:id="973294252">
          <w:marLeft w:val="547"/>
          <w:marRight w:val="0"/>
          <w:marTop w:val="140"/>
          <w:marBottom w:val="0"/>
          <w:divBdr>
            <w:top w:val="none" w:sz="0" w:space="0" w:color="auto"/>
            <w:left w:val="none" w:sz="0" w:space="0" w:color="auto"/>
            <w:bottom w:val="none" w:sz="0" w:space="0" w:color="auto"/>
            <w:right w:val="none" w:sz="0" w:space="0" w:color="auto"/>
          </w:divBdr>
        </w:div>
      </w:divsChild>
    </w:div>
    <w:div w:id="1130630065">
      <w:bodyDiv w:val="1"/>
      <w:marLeft w:val="0"/>
      <w:marRight w:val="0"/>
      <w:marTop w:val="0"/>
      <w:marBottom w:val="0"/>
      <w:divBdr>
        <w:top w:val="none" w:sz="0" w:space="0" w:color="auto"/>
        <w:left w:val="none" w:sz="0" w:space="0" w:color="auto"/>
        <w:bottom w:val="none" w:sz="0" w:space="0" w:color="auto"/>
        <w:right w:val="none" w:sz="0" w:space="0" w:color="auto"/>
      </w:divBdr>
      <w:divsChild>
        <w:div w:id="14695950">
          <w:marLeft w:val="547"/>
          <w:marRight w:val="0"/>
          <w:marTop w:val="125"/>
          <w:marBottom w:val="0"/>
          <w:divBdr>
            <w:top w:val="none" w:sz="0" w:space="0" w:color="auto"/>
            <w:left w:val="none" w:sz="0" w:space="0" w:color="auto"/>
            <w:bottom w:val="none" w:sz="0" w:space="0" w:color="auto"/>
            <w:right w:val="none" w:sz="0" w:space="0" w:color="auto"/>
          </w:divBdr>
        </w:div>
        <w:div w:id="1768109977">
          <w:marLeft w:val="547"/>
          <w:marRight w:val="0"/>
          <w:marTop w:val="125"/>
          <w:marBottom w:val="0"/>
          <w:divBdr>
            <w:top w:val="none" w:sz="0" w:space="0" w:color="auto"/>
            <w:left w:val="none" w:sz="0" w:space="0" w:color="auto"/>
            <w:bottom w:val="none" w:sz="0" w:space="0" w:color="auto"/>
            <w:right w:val="none" w:sz="0" w:space="0" w:color="auto"/>
          </w:divBdr>
        </w:div>
        <w:div w:id="1397972436">
          <w:marLeft w:val="547"/>
          <w:marRight w:val="0"/>
          <w:marTop w:val="125"/>
          <w:marBottom w:val="0"/>
          <w:divBdr>
            <w:top w:val="none" w:sz="0" w:space="0" w:color="auto"/>
            <w:left w:val="none" w:sz="0" w:space="0" w:color="auto"/>
            <w:bottom w:val="none" w:sz="0" w:space="0" w:color="auto"/>
            <w:right w:val="none" w:sz="0" w:space="0" w:color="auto"/>
          </w:divBdr>
        </w:div>
        <w:div w:id="68574657">
          <w:marLeft w:val="547"/>
          <w:marRight w:val="0"/>
          <w:marTop w:val="125"/>
          <w:marBottom w:val="0"/>
          <w:divBdr>
            <w:top w:val="none" w:sz="0" w:space="0" w:color="auto"/>
            <w:left w:val="none" w:sz="0" w:space="0" w:color="auto"/>
            <w:bottom w:val="none" w:sz="0" w:space="0" w:color="auto"/>
            <w:right w:val="none" w:sz="0" w:space="0" w:color="auto"/>
          </w:divBdr>
        </w:div>
        <w:div w:id="1979991735">
          <w:marLeft w:val="547"/>
          <w:marRight w:val="0"/>
          <w:marTop w:val="125"/>
          <w:marBottom w:val="0"/>
          <w:divBdr>
            <w:top w:val="none" w:sz="0" w:space="0" w:color="auto"/>
            <w:left w:val="none" w:sz="0" w:space="0" w:color="auto"/>
            <w:bottom w:val="none" w:sz="0" w:space="0" w:color="auto"/>
            <w:right w:val="none" w:sz="0" w:space="0" w:color="auto"/>
          </w:divBdr>
        </w:div>
        <w:div w:id="1967588521">
          <w:marLeft w:val="547"/>
          <w:marRight w:val="0"/>
          <w:marTop w:val="125"/>
          <w:marBottom w:val="0"/>
          <w:divBdr>
            <w:top w:val="none" w:sz="0" w:space="0" w:color="auto"/>
            <w:left w:val="none" w:sz="0" w:space="0" w:color="auto"/>
            <w:bottom w:val="none" w:sz="0" w:space="0" w:color="auto"/>
            <w:right w:val="none" w:sz="0" w:space="0" w:color="auto"/>
          </w:divBdr>
        </w:div>
        <w:div w:id="745227016">
          <w:marLeft w:val="547"/>
          <w:marRight w:val="0"/>
          <w:marTop w:val="125"/>
          <w:marBottom w:val="0"/>
          <w:divBdr>
            <w:top w:val="none" w:sz="0" w:space="0" w:color="auto"/>
            <w:left w:val="none" w:sz="0" w:space="0" w:color="auto"/>
            <w:bottom w:val="none" w:sz="0" w:space="0" w:color="auto"/>
            <w:right w:val="none" w:sz="0" w:space="0" w:color="auto"/>
          </w:divBdr>
        </w:div>
        <w:div w:id="1587572758">
          <w:marLeft w:val="547"/>
          <w:marRight w:val="0"/>
          <w:marTop w:val="125"/>
          <w:marBottom w:val="0"/>
          <w:divBdr>
            <w:top w:val="none" w:sz="0" w:space="0" w:color="auto"/>
            <w:left w:val="none" w:sz="0" w:space="0" w:color="auto"/>
            <w:bottom w:val="none" w:sz="0" w:space="0" w:color="auto"/>
            <w:right w:val="none" w:sz="0" w:space="0" w:color="auto"/>
          </w:divBdr>
        </w:div>
        <w:div w:id="1316445977">
          <w:marLeft w:val="547"/>
          <w:marRight w:val="0"/>
          <w:marTop w:val="125"/>
          <w:marBottom w:val="0"/>
          <w:divBdr>
            <w:top w:val="none" w:sz="0" w:space="0" w:color="auto"/>
            <w:left w:val="none" w:sz="0" w:space="0" w:color="auto"/>
            <w:bottom w:val="none" w:sz="0" w:space="0" w:color="auto"/>
            <w:right w:val="none" w:sz="0" w:space="0" w:color="auto"/>
          </w:divBdr>
        </w:div>
        <w:div w:id="841967942">
          <w:marLeft w:val="547"/>
          <w:marRight w:val="0"/>
          <w:marTop w:val="125"/>
          <w:marBottom w:val="0"/>
          <w:divBdr>
            <w:top w:val="none" w:sz="0" w:space="0" w:color="auto"/>
            <w:left w:val="none" w:sz="0" w:space="0" w:color="auto"/>
            <w:bottom w:val="none" w:sz="0" w:space="0" w:color="auto"/>
            <w:right w:val="none" w:sz="0" w:space="0" w:color="auto"/>
          </w:divBdr>
        </w:div>
      </w:divsChild>
    </w:div>
    <w:div w:id="1160462108">
      <w:bodyDiv w:val="1"/>
      <w:marLeft w:val="0"/>
      <w:marRight w:val="0"/>
      <w:marTop w:val="0"/>
      <w:marBottom w:val="0"/>
      <w:divBdr>
        <w:top w:val="none" w:sz="0" w:space="0" w:color="auto"/>
        <w:left w:val="none" w:sz="0" w:space="0" w:color="auto"/>
        <w:bottom w:val="none" w:sz="0" w:space="0" w:color="auto"/>
        <w:right w:val="none" w:sz="0" w:space="0" w:color="auto"/>
      </w:divBdr>
      <w:divsChild>
        <w:div w:id="210919663">
          <w:marLeft w:val="547"/>
          <w:marRight w:val="0"/>
          <w:marTop w:val="134"/>
          <w:marBottom w:val="0"/>
          <w:divBdr>
            <w:top w:val="none" w:sz="0" w:space="0" w:color="auto"/>
            <w:left w:val="none" w:sz="0" w:space="0" w:color="auto"/>
            <w:bottom w:val="none" w:sz="0" w:space="0" w:color="auto"/>
            <w:right w:val="none" w:sz="0" w:space="0" w:color="auto"/>
          </w:divBdr>
        </w:div>
        <w:div w:id="1142699907">
          <w:marLeft w:val="547"/>
          <w:marRight w:val="0"/>
          <w:marTop w:val="134"/>
          <w:marBottom w:val="0"/>
          <w:divBdr>
            <w:top w:val="none" w:sz="0" w:space="0" w:color="auto"/>
            <w:left w:val="none" w:sz="0" w:space="0" w:color="auto"/>
            <w:bottom w:val="none" w:sz="0" w:space="0" w:color="auto"/>
            <w:right w:val="none" w:sz="0" w:space="0" w:color="auto"/>
          </w:divBdr>
        </w:div>
        <w:div w:id="894318995">
          <w:marLeft w:val="547"/>
          <w:marRight w:val="0"/>
          <w:marTop w:val="134"/>
          <w:marBottom w:val="0"/>
          <w:divBdr>
            <w:top w:val="none" w:sz="0" w:space="0" w:color="auto"/>
            <w:left w:val="none" w:sz="0" w:space="0" w:color="auto"/>
            <w:bottom w:val="none" w:sz="0" w:space="0" w:color="auto"/>
            <w:right w:val="none" w:sz="0" w:space="0" w:color="auto"/>
          </w:divBdr>
        </w:div>
      </w:divsChild>
    </w:div>
    <w:div w:id="1203175596">
      <w:bodyDiv w:val="1"/>
      <w:marLeft w:val="0"/>
      <w:marRight w:val="0"/>
      <w:marTop w:val="0"/>
      <w:marBottom w:val="0"/>
      <w:divBdr>
        <w:top w:val="none" w:sz="0" w:space="0" w:color="auto"/>
        <w:left w:val="none" w:sz="0" w:space="0" w:color="auto"/>
        <w:bottom w:val="none" w:sz="0" w:space="0" w:color="auto"/>
        <w:right w:val="none" w:sz="0" w:space="0" w:color="auto"/>
      </w:divBdr>
      <w:divsChild>
        <w:div w:id="1991015022">
          <w:marLeft w:val="547"/>
          <w:marRight w:val="0"/>
          <w:marTop w:val="134"/>
          <w:marBottom w:val="0"/>
          <w:divBdr>
            <w:top w:val="none" w:sz="0" w:space="0" w:color="auto"/>
            <w:left w:val="none" w:sz="0" w:space="0" w:color="auto"/>
            <w:bottom w:val="none" w:sz="0" w:space="0" w:color="auto"/>
            <w:right w:val="none" w:sz="0" w:space="0" w:color="auto"/>
          </w:divBdr>
        </w:div>
        <w:div w:id="527371071">
          <w:marLeft w:val="547"/>
          <w:marRight w:val="0"/>
          <w:marTop w:val="134"/>
          <w:marBottom w:val="0"/>
          <w:divBdr>
            <w:top w:val="none" w:sz="0" w:space="0" w:color="auto"/>
            <w:left w:val="none" w:sz="0" w:space="0" w:color="auto"/>
            <w:bottom w:val="none" w:sz="0" w:space="0" w:color="auto"/>
            <w:right w:val="none" w:sz="0" w:space="0" w:color="auto"/>
          </w:divBdr>
        </w:div>
        <w:div w:id="1051533943">
          <w:marLeft w:val="547"/>
          <w:marRight w:val="0"/>
          <w:marTop w:val="134"/>
          <w:marBottom w:val="0"/>
          <w:divBdr>
            <w:top w:val="none" w:sz="0" w:space="0" w:color="auto"/>
            <w:left w:val="none" w:sz="0" w:space="0" w:color="auto"/>
            <w:bottom w:val="none" w:sz="0" w:space="0" w:color="auto"/>
            <w:right w:val="none" w:sz="0" w:space="0" w:color="auto"/>
          </w:divBdr>
        </w:div>
      </w:divsChild>
    </w:div>
    <w:div w:id="1207792887">
      <w:bodyDiv w:val="1"/>
      <w:marLeft w:val="0"/>
      <w:marRight w:val="0"/>
      <w:marTop w:val="0"/>
      <w:marBottom w:val="0"/>
      <w:divBdr>
        <w:top w:val="none" w:sz="0" w:space="0" w:color="auto"/>
        <w:left w:val="none" w:sz="0" w:space="0" w:color="auto"/>
        <w:bottom w:val="none" w:sz="0" w:space="0" w:color="auto"/>
        <w:right w:val="none" w:sz="0" w:space="0" w:color="auto"/>
      </w:divBdr>
      <w:divsChild>
        <w:div w:id="976110890">
          <w:marLeft w:val="547"/>
          <w:marRight w:val="0"/>
          <w:marTop w:val="140"/>
          <w:marBottom w:val="0"/>
          <w:divBdr>
            <w:top w:val="none" w:sz="0" w:space="0" w:color="auto"/>
            <w:left w:val="none" w:sz="0" w:space="0" w:color="auto"/>
            <w:bottom w:val="none" w:sz="0" w:space="0" w:color="auto"/>
            <w:right w:val="none" w:sz="0" w:space="0" w:color="auto"/>
          </w:divBdr>
        </w:div>
        <w:div w:id="650332054">
          <w:marLeft w:val="547"/>
          <w:marRight w:val="0"/>
          <w:marTop w:val="140"/>
          <w:marBottom w:val="0"/>
          <w:divBdr>
            <w:top w:val="none" w:sz="0" w:space="0" w:color="auto"/>
            <w:left w:val="none" w:sz="0" w:space="0" w:color="auto"/>
            <w:bottom w:val="none" w:sz="0" w:space="0" w:color="auto"/>
            <w:right w:val="none" w:sz="0" w:space="0" w:color="auto"/>
          </w:divBdr>
        </w:div>
        <w:div w:id="1631325230">
          <w:marLeft w:val="547"/>
          <w:marRight w:val="0"/>
          <w:marTop w:val="140"/>
          <w:marBottom w:val="0"/>
          <w:divBdr>
            <w:top w:val="none" w:sz="0" w:space="0" w:color="auto"/>
            <w:left w:val="none" w:sz="0" w:space="0" w:color="auto"/>
            <w:bottom w:val="none" w:sz="0" w:space="0" w:color="auto"/>
            <w:right w:val="none" w:sz="0" w:space="0" w:color="auto"/>
          </w:divBdr>
        </w:div>
        <w:div w:id="1142843184">
          <w:marLeft w:val="547"/>
          <w:marRight w:val="0"/>
          <w:marTop w:val="140"/>
          <w:marBottom w:val="0"/>
          <w:divBdr>
            <w:top w:val="none" w:sz="0" w:space="0" w:color="auto"/>
            <w:left w:val="none" w:sz="0" w:space="0" w:color="auto"/>
            <w:bottom w:val="none" w:sz="0" w:space="0" w:color="auto"/>
            <w:right w:val="none" w:sz="0" w:space="0" w:color="auto"/>
          </w:divBdr>
        </w:div>
      </w:divsChild>
    </w:div>
    <w:div w:id="1240408330">
      <w:bodyDiv w:val="1"/>
      <w:marLeft w:val="0"/>
      <w:marRight w:val="0"/>
      <w:marTop w:val="0"/>
      <w:marBottom w:val="0"/>
      <w:divBdr>
        <w:top w:val="none" w:sz="0" w:space="0" w:color="auto"/>
        <w:left w:val="none" w:sz="0" w:space="0" w:color="auto"/>
        <w:bottom w:val="none" w:sz="0" w:space="0" w:color="auto"/>
        <w:right w:val="none" w:sz="0" w:space="0" w:color="auto"/>
      </w:divBdr>
    </w:div>
    <w:div w:id="1272780547">
      <w:bodyDiv w:val="1"/>
      <w:marLeft w:val="0"/>
      <w:marRight w:val="0"/>
      <w:marTop w:val="0"/>
      <w:marBottom w:val="0"/>
      <w:divBdr>
        <w:top w:val="none" w:sz="0" w:space="0" w:color="auto"/>
        <w:left w:val="none" w:sz="0" w:space="0" w:color="auto"/>
        <w:bottom w:val="none" w:sz="0" w:space="0" w:color="auto"/>
        <w:right w:val="none" w:sz="0" w:space="0" w:color="auto"/>
      </w:divBdr>
      <w:divsChild>
        <w:div w:id="1604454135">
          <w:marLeft w:val="547"/>
          <w:marRight w:val="0"/>
          <w:marTop w:val="125"/>
          <w:marBottom w:val="0"/>
          <w:divBdr>
            <w:top w:val="none" w:sz="0" w:space="0" w:color="auto"/>
            <w:left w:val="none" w:sz="0" w:space="0" w:color="auto"/>
            <w:bottom w:val="none" w:sz="0" w:space="0" w:color="auto"/>
            <w:right w:val="none" w:sz="0" w:space="0" w:color="auto"/>
          </w:divBdr>
        </w:div>
        <w:div w:id="2103334122">
          <w:marLeft w:val="547"/>
          <w:marRight w:val="0"/>
          <w:marTop w:val="125"/>
          <w:marBottom w:val="0"/>
          <w:divBdr>
            <w:top w:val="none" w:sz="0" w:space="0" w:color="auto"/>
            <w:left w:val="none" w:sz="0" w:space="0" w:color="auto"/>
            <w:bottom w:val="none" w:sz="0" w:space="0" w:color="auto"/>
            <w:right w:val="none" w:sz="0" w:space="0" w:color="auto"/>
          </w:divBdr>
        </w:div>
        <w:div w:id="975716082">
          <w:marLeft w:val="547"/>
          <w:marRight w:val="0"/>
          <w:marTop w:val="125"/>
          <w:marBottom w:val="0"/>
          <w:divBdr>
            <w:top w:val="none" w:sz="0" w:space="0" w:color="auto"/>
            <w:left w:val="none" w:sz="0" w:space="0" w:color="auto"/>
            <w:bottom w:val="none" w:sz="0" w:space="0" w:color="auto"/>
            <w:right w:val="none" w:sz="0" w:space="0" w:color="auto"/>
          </w:divBdr>
        </w:div>
        <w:div w:id="2030570096">
          <w:marLeft w:val="547"/>
          <w:marRight w:val="0"/>
          <w:marTop w:val="125"/>
          <w:marBottom w:val="0"/>
          <w:divBdr>
            <w:top w:val="none" w:sz="0" w:space="0" w:color="auto"/>
            <w:left w:val="none" w:sz="0" w:space="0" w:color="auto"/>
            <w:bottom w:val="none" w:sz="0" w:space="0" w:color="auto"/>
            <w:right w:val="none" w:sz="0" w:space="0" w:color="auto"/>
          </w:divBdr>
        </w:div>
        <w:div w:id="914125977">
          <w:marLeft w:val="547"/>
          <w:marRight w:val="0"/>
          <w:marTop w:val="125"/>
          <w:marBottom w:val="0"/>
          <w:divBdr>
            <w:top w:val="none" w:sz="0" w:space="0" w:color="auto"/>
            <w:left w:val="none" w:sz="0" w:space="0" w:color="auto"/>
            <w:bottom w:val="none" w:sz="0" w:space="0" w:color="auto"/>
            <w:right w:val="none" w:sz="0" w:space="0" w:color="auto"/>
          </w:divBdr>
        </w:div>
        <w:div w:id="1086733026">
          <w:marLeft w:val="547"/>
          <w:marRight w:val="0"/>
          <w:marTop w:val="125"/>
          <w:marBottom w:val="0"/>
          <w:divBdr>
            <w:top w:val="none" w:sz="0" w:space="0" w:color="auto"/>
            <w:left w:val="none" w:sz="0" w:space="0" w:color="auto"/>
            <w:bottom w:val="none" w:sz="0" w:space="0" w:color="auto"/>
            <w:right w:val="none" w:sz="0" w:space="0" w:color="auto"/>
          </w:divBdr>
        </w:div>
        <w:div w:id="1708607473">
          <w:marLeft w:val="547"/>
          <w:marRight w:val="0"/>
          <w:marTop w:val="125"/>
          <w:marBottom w:val="0"/>
          <w:divBdr>
            <w:top w:val="none" w:sz="0" w:space="0" w:color="auto"/>
            <w:left w:val="none" w:sz="0" w:space="0" w:color="auto"/>
            <w:bottom w:val="none" w:sz="0" w:space="0" w:color="auto"/>
            <w:right w:val="none" w:sz="0" w:space="0" w:color="auto"/>
          </w:divBdr>
        </w:div>
        <w:div w:id="1653171402">
          <w:marLeft w:val="547"/>
          <w:marRight w:val="0"/>
          <w:marTop w:val="125"/>
          <w:marBottom w:val="0"/>
          <w:divBdr>
            <w:top w:val="none" w:sz="0" w:space="0" w:color="auto"/>
            <w:left w:val="none" w:sz="0" w:space="0" w:color="auto"/>
            <w:bottom w:val="none" w:sz="0" w:space="0" w:color="auto"/>
            <w:right w:val="none" w:sz="0" w:space="0" w:color="auto"/>
          </w:divBdr>
        </w:div>
      </w:divsChild>
    </w:div>
    <w:div w:id="1341660513">
      <w:bodyDiv w:val="1"/>
      <w:marLeft w:val="0"/>
      <w:marRight w:val="0"/>
      <w:marTop w:val="0"/>
      <w:marBottom w:val="0"/>
      <w:divBdr>
        <w:top w:val="none" w:sz="0" w:space="0" w:color="auto"/>
        <w:left w:val="none" w:sz="0" w:space="0" w:color="auto"/>
        <w:bottom w:val="none" w:sz="0" w:space="0" w:color="auto"/>
        <w:right w:val="none" w:sz="0" w:space="0" w:color="auto"/>
      </w:divBdr>
      <w:divsChild>
        <w:div w:id="1216619261">
          <w:marLeft w:val="547"/>
          <w:marRight w:val="0"/>
          <w:marTop w:val="192"/>
          <w:marBottom w:val="0"/>
          <w:divBdr>
            <w:top w:val="none" w:sz="0" w:space="0" w:color="auto"/>
            <w:left w:val="none" w:sz="0" w:space="0" w:color="auto"/>
            <w:bottom w:val="none" w:sz="0" w:space="0" w:color="auto"/>
            <w:right w:val="none" w:sz="0" w:space="0" w:color="auto"/>
          </w:divBdr>
        </w:div>
        <w:div w:id="1874921332">
          <w:marLeft w:val="547"/>
          <w:marRight w:val="0"/>
          <w:marTop w:val="192"/>
          <w:marBottom w:val="0"/>
          <w:divBdr>
            <w:top w:val="none" w:sz="0" w:space="0" w:color="auto"/>
            <w:left w:val="none" w:sz="0" w:space="0" w:color="auto"/>
            <w:bottom w:val="none" w:sz="0" w:space="0" w:color="auto"/>
            <w:right w:val="none" w:sz="0" w:space="0" w:color="auto"/>
          </w:divBdr>
        </w:div>
        <w:div w:id="1064109169">
          <w:marLeft w:val="547"/>
          <w:marRight w:val="0"/>
          <w:marTop w:val="192"/>
          <w:marBottom w:val="0"/>
          <w:divBdr>
            <w:top w:val="none" w:sz="0" w:space="0" w:color="auto"/>
            <w:left w:val="none" w:sz="0" w:space="0" w:color="auto"/>
            <w:bottom w:val="none" w:sz="0" w:space="0" w:color="auto"/>
            <w:right w:val="none" w:sz="0" w:space="0" w:color="auto"/>
          </w:divBdr>
        </w:div>
        <w:div w:id="2145657957">
          <w:marLeft w:val="547"/>
          <w:marRight w:val="0"/>
          <w:marTop w:val="192"/>
          <w:marBottom w:val="0"/>
          <w:divBdr>
            <w:top w:val="none" w:sz="0" w:space="0" w:color="auto"/>
            <w:left w:val="none" w:sz="0" w:space="0" w:color="auto"/>
            <w:bottom w:val="none" w:sz="0" w:space="0" w:color="auto"/>
            <w:right w:val="none" w:sz="0" w:space="0" w:color="auto"/>
          </w:divBdr>
        </w:div>
        <w:div w:id="1727796576">
          <w:marLeft w:val="547"/>
          <w:marRight w:val="0"/>
          <w:marTop w:val="192"/>
          <w:marBottom w:val="0"/>
          <w:divBdr>
            <w:top w:val="none" w:sz="0" w:space="0" w:color="auto"/>
            <w:left w:val="none" w:sz="0" w:space="0" w:color="auto"/>
            <w:bottom w:val="none" w:sz="0" w:space="0" w:color="auto"/>
            <w:right w:val="none" w:sz="0" w:space="0" w:color="auto"/>
          </w:divBdr>
        </w:div>
        <w:div w:id="1553225299">
          <w:marLeft w:val="547"/>
          <w:marRight w:val="0"/>
          <w:marTop w:val="192"/>
          <w:marBottom w:val="0"/>
          <w:divBdr>
            <w:top w:val="none" w:sz="0" w:space="0" w:color="auto"/>
            <w:left w:val="none" w:sz="0" w:space="0" w:color="auto"/>
            <w:bottom w:val="none" w:sz="0" w:space="0" w:color="auto"/>
            <w:right w:val="none" w:sz="0" w:space="0" w:color="auto"/>
          </w:divBdr>
        </w:div>
      </w:divsChild>
    </w:div>
    <w:div w:id="1381393969">
      <w:bodyDiv w:val="1"/>
      <w:marLeft w:val="0"/>
      <w:marRight w:val="0"/>
      <w:marTop w:val="0"/>
      <w:marBottom w:val="0"/>
      <w:divBdr>
        <w:top w:val="none" w:sz="0" w:space="0" w:color="auto"/>
        <w:left w:val="none" w:sz="0" w:space="0" w:color="auto"/>
        <w:bottom w:val="none" w:sz="0" w:space="0" w:color="auto"/>
        <w:right w:val="none" w:sz="0" w:space="0" w:color="auto"/>
      </w:divBdr>
      <w:divsChild>
        <w:div w:id="1311517630">
          <w:marLeft w:val="547"/>
          <w:marRight w:val="0"/>
          <w:marTop w:val="134"/>
          <w:marBottom w:val="0"/>
          <w:divBdr>
            <w:top w:val="none" w:sz="0" w:space="0" w:color="auto"/>
            <w:left w:val="none" w:sz="0" w:space="0" w:color="auto"/>
            <w:bottom w:val="none" w:sz="0" w:space="0" w:color="auto"/>
            <w:right w:val="none" w:sz="0" w:space="0" w:color="auto"/>
          </w:divBdr>
        </w:div>
        <w:div w:id="87123974">
          <w:marLeft w:val="547"/>
          <w:marRight w:val="0"/>
          <w:marTop w:val="134"/>
          <w:marBottom w:val="0"/>
          <w:divBdr>
            <w:top w:val="none" w:sz="0" w:space="0" w:color="auto"/>
            <w:left w:val="none" w:sz="0" w:space="0" w:color="auto"/>
            <w:bottom w:val="none" w:sz="0" w:space="0" w:color="auto"/>
            <w:right w:val="none" w:sz="0" w:space="0" w:color="auto"/>
          </w:divBdr>
        </w:div>
        <w:div w:id="179977883">
          <w:marLeft w:val="547"/>
          <w:marRight w:val="0"/>
          <w:marTop w:val="134"/>
          <w:marBottom w:val="0"/>
          <w:divBdr>
            <w:top w:val="none" w:sz="0" w:space="0" w:color="auto"/>
            <w:left w:val="none" w:sz="0" w:space="0" w:color="auto"/>
            <w:bottom w:val="none" w:sz="0" w:space="0" w:color="auto"/>
            <w:right w:val="none" w:sz="0" w:space="0" w:color="auto"/>
          </w:divBdr>
        </w:div>
      </w:divsChild>
    </w:div>
    <w:div w:id="1392001097">
      <w:bodyDiv w:val="1"/>
      <w:marLeft w:val="0"/>
      <w:marRight w:val="0"/>
      <w:marTop w:val="0"/>
      <w:marBottom w:val="0"/>
      <w:divBdr>
        <w:top w:val="none" w:sz="0" w:space="0" w:color="auto"/>
        <w:left w:val="none" w:sz="0" w:space="0" w:color="auto"/>
        <w:bottom w:val="none" w:sz="0" w:space="0" w:color="auto"/>
        <w:right w:val="none" w:sz="0" w:space="0" w:color="auto"/>
      </w:divBdr>
      <w:divsChild>
        <w:div w:id="302736776">
          <w:marLeft w:val="547"/>
          <w:marRight w:val="0"/>
          <w:marTop w:val="134"/>
          <w:marBottom w:val="0"/>
          <w:divBdr>
            <w:top w:val="none" w:sz="0" w:space="0" w:color="auto"/>
            <w:left w:val="none" w:sz="0" w:space="0" w:color="auto"/>
            <w:bottom w:val="none" w:sz="0" w:space="0" w:color="auto"/>
            <w:right w:val="none" w:sz="0" w:space="0" w:color="auto"/>
          </w:divBdr>
        </w:div>
        <w:div w:id="934439692">
          <w:marLeft w:val="547"/>
          <w:marRight w:val="0"/>
          <w:marTop w:val="134"/>
          <w:marBottom w:val="0"/>
          <w:divBdr>
            <w:top w:val="none" w:sz="0" w:space="0" w:color="auto"/>
            <w:left w:val="none" w:sz="0" w:space="0" w:color="auto"/>
            <w:bottom w:val="none" w:sz="0" w:space="0" w:color="auto"/>
            <w:right w:val="none" w:sz="0" w:space="0" w:color="auto"/>
          </w:divBdr>
        </w:div>
        <w:div w:id="1914659385">
          <w:marLeft w:val="1166"/>
          <w:marRight w:val="0"/>
          <w:marTop w:val="125"/>
          <w:marBottom w:val="0"/>
          <w:divBdr>
            <w:top w:val="none" w:sz="0" w:space="0" w:color="auto"/>
            <w:left w:val="none" w:sz="0" w:space="0" w:color="auto"/>
            <w:bottom w:val="none" w:sz="0" w:space="0" w:color="auto"/>
            <w:right w:val="none" w:sz="0" w:space="0" w:color="auto"/>
          </w:divBdr>
        </w:div>
        <w:div w:id="1971669163">
          <w:marLeft w:val="1166"/>
          <w:marRight w:val="0"/>
          <w:marTop w:val="125"/>
          <w:marBottom w:val="0"/>
          <w:divBdr>
            <w:top w:val="none" w:sz="0" w:space="0" w:color="auto"/>
            <w:left w:val="none" w:sz="0" w:space="0" w:color="auto"/>
            <w:bottom w:val="none" w:sz="0" w:space="0" w:color="auto"/>
            <w:right w:val="none" w:sz="0" w:space="0" w:color="auto"/>
          </w:divBdr>
        </w:div>
        <w:div w:id="1771199133">
          <w:marLeft w:val="547"/>
          <w:marRight w:val="0"/>
          <w:marTop w:val="134"/>
          <w:marBottom w:val="0"/>
          <w:divBdr>
            <w:top w:val="none" w:sz="0" w:space="0" w:color="auto"/>
            <w:left w:val="none" w:sz="0" w:space="0" w:color="auto"/>
            <w:bottom w:val="none" w:sz="0" w:space="0" w:color="auto"/>
            <w:right w:val="none" w:sz="0" w:space="0" w:color="auto"/>
          </w:divBdr>
        </w:div>
      </w:divsChild>
    </w:div>
    <w:div w:id="1450197095">
      <w:bodyDiv w:val="1"/>
      <w:marLeft w:val="0"/>
      <w:marRight w:val="0"/>
      <w:marTop w:val="0"/>
      <w:marBottom w:val="0"/>
      <w:divBdr>
        <w:top w:val="none" w:sz="0" w:space="0" w:color="auto"/>
        <w:left w:val="none" w:sz="0" w:space="0" w:color="auto"/>
        <w:bottom w:val="none" w:sz="0" w:space="0" w:color="auto"/>
        <w:right w:val="none" w:sz="0" w:space="0" w:color="auto"/>
      </w:divBdr>
      <w:divsChild>
        <w:div w:id="125048237">
          <w:marLeft w:val="547"/>
          <w:marRight w:val="0"/>
          <w:marTop w:val="134"/>
          <w:marBottom w:val="0"/>
          <w:divBdr>
            <w:top w:val="none" w:sz="0" w:space="0" w:color="auto"/>
            <w:left w:val="none" w:sz="0" w:space="0" w:color="auto"/>
            <w:bottom w:val="none" w:sz="0" w:space="0" w:color="auto"/>
            <w:right w:val="none" w:sz="0" w:space="0" w:color="auto"/>
          </w:divBdr>
        </w:div>
        <w:div w:id="1240679401">
          <w:marLeft w:val="1166"/>
          <w:marRight w:val="0"/>
          <w:marTop w:val="125"/>
          <w:marBottom w:val="0"/>
          <w:divBdr>
            <w:top w:val="none" w:sz="0" w:space="0" w:color="auto"/>
            <w:left w:val="none" w:sz="0" w:space="0" w:color="auto"/>
            <w:bottom w:val="none" w:sz="0" w:space="0" w:color="auto"/>
            <w:right w:val="none" w:sz="0" w:space="0" w:color="auto"/>
          </w:divBdr>
        </w:div>
        <w:div w:id="1164394908">
          <w:marLeft w:val="1166"/>
          <w:marRight w:val="0"/>
          <w:marTop w:val="125"/>
          <w:marBottom w:val="0"/>
          <w:divBdr>
            <w:top w:val="none" w:sz="0" w:space="0" w:color="auto"/>
            <w:left w:val="none" w:sz="0" w:space="0" w:color="auto"/>
            <w:bottom w:val="none" w:sz="0" w:space="0" w:color="auto"/>
            <w:right w:val="none" w:sz="0" w:space="0" w:color="auto"/>
          </w:divBdr>
        </w:div>
        <w:div w:id="1648243501">
          <w:marLeft w:val="547"/>
          <w:marRight w:val="0"/>
          <w:marTop w:val="134"/>
          <w:marBottom w:val="0"/>
          <w:divBdr>
            <w:top w:val="none" w:sz="0" w:space="0" w:color="auto"/>
            <w:left w:val="none" w:sz="0" w:space="0" w:color="auto"/>
            <w:bottom w:val="none" w:sz="0" w:space="0" w:color="auto"/>
            <w:right w:val="none" w:sz="0" w:space="0" w:color="auto"/>
          </w:divBdr>
        </w:div>
        <w:div w:id="2136291750">
          <w:marLeft w:val="1166"/>
          <w:marRight w:val="0"/>
          <w:marTop w:val="125"/>
          <w:marBottom w:val="0"/>
          <w:divBdr>
            <w:top w:val="none" w:sz="0" w:space="0" w:color="auto"/>
            <w:left w:val="none" w:sz="0" w:space="0" w:color="auto"/>
            <w:bottom w:val="none" w:sz="0" w:space="0" w:color="auto"/>
            <w:right w:val="none" w:sz="0" w:space="0" w:color="auto"/>
          </w:divBdr>
        </w:div>
        <w:div w:id="1036657750">
          <w:marLeft w:val="547"/>
          <w:marRight w:val="0"/>
          <w:marTop w:val="134"/>
          <w:marBottom w:val="0"/>
          <w:divBdr>
            <w:top w:val="none" w:sz="0" w:space="0" w:color="auto"/>
            <w:left w:val="none" w:sz="0" w:space="0" w:color="auto"/>
            <w:bottom w:val="none" w:sz="0" w:space="0" w:color="auto"/>
            <w:right w:val="none" w:sz="0" w:space="0" w:color="auto"/>
          </w:divBdr>
        </w:div>
        <w:div w:id="350760355">
          <w:marLeft w:val="1166"/>
          <w:marRight w:val="0"/>
          <w:marTop w:val="125"/>
          <w:marBottom w:val="0"/>
          <w:divBdr>
            <w:top w:val="none" w:sz="0" w:space="0" w:color="auto"/>
            <w:left w:val="none" w:sz="0" w:space="0" w:color="auto"/>
            <w:bottom w:val="none" w:sz="0" w:space="0" w:color="auto"/>
            <w:right w:val="none" w:sz="0" w:space="0" w:color="auto"/>
          </w:divBdr>
        </w:div>
      </w:divsChild>
    </w:div>
    <w:div w:id="1532189048">
      <w:bodyDiv w:val="1"/>
      <w:marLeft w:val="0"/>
      <w:marRight w:val="0"/>
      <w:marTop w:val="0"/>
      <w:marBottom w:val="0"/>
      <w:divBdr>
        <w:top w:val="none" w:sz="0" w:space="0" w:color="auto"/>
        <w:left w:val="none" w:sz="0" w:space="0" w:color="auto"/>
        <w:bottom w:val="none" w:sz="0" w:space="0" w:color="auto"/>
        <w:right w:val="none" w:sz="0" w:space="0" w:color="auto"/>
      </w:divBdr>
    </w:div>
    <w:div w:id="1627613880">
      <w:bodyDiv w:val="1"/>
      <w:marLeft w:val="0"/>
      <w:marRight w:val="0"/>
      <w:marTop w:val="0"/>
      <w:marBottom w:val="0"/>
      <w:divBdr>
        <w:top w:val="none" w:sz="0" w:space="0" w:color="auto"/>
        <w:left w:val="none" w:sz="0" w:space="0" w:color="auto"/>
        <w:bottom w:val="none" w:sz="0" w:space="0" w:color="auto"/>
        <w:right w:val="none" w:sz="0" w:space="0" w:color="auto"/>
      </w:divBdr>
    </w:div>
    <w:div w:id="1633975186">
      <w:bodyDiv w:val="1"/>
      <w:marLeft w:val="0"/>
      <w:marRight w:val="0"/>
      <w:marTop w:val="0"/>
      <w:marBottom w:val="0"/>
      <w:divBdr>
        <w:top w:val="none" w:sz="0" w:space="0" w:color="auto"/>
        <w:left w:val="none" w:sz="0" w:space="0" w:color="auto"/>
        <w:bottom w:val="none" w:sz="0" w:space="0" w:color="auto"/>
        <w:right w:val="none" w:sz="0" w:space="0" w:color="auto"/>
      </w:divBdr>
    </w:div>
    <w:div w:id="1652324920">
      <w:bodyDiv w:val="1"/>
      <w:marLeft w:val="0"/>
      <w:marRight w:val="0"/>
      <w:marTop w:val="0"/>
      <w:marBottom w:val="0"/>
      <w:divBdr>
        <w:top w:val="none" w:sz="0" w:space="0" w:color="auto"/>
        <w:left w:val="none" w:sz="0" w:space="0" w:color="auto"/>
        <w:bottom w:val="none" w:sz="0" w:space="0" w:color="auto"/>
        <w:right w:val="none" w:sz="0" w:space="0" w:color="auto"/>
      </w:divBdr>
      <w:divsChild>
        <w:div w:id="2073305286">
          <w:marLeft w:val="1800"/>
          <w:marRight w:val="0"/>
          <w:marTop w:val="115"/>
          <w:marBottom w:val="0"/>
          <w:divBdr>
            <w:top w:val="none" w:sz="0" w:space="0" w:color="auto"/>
            <w:left w:val="none" w:sz="0" w:space="0" w:color="auto"/>
            <w:bottom w:val="none" w:sz="0" w:space="0" w:color="auto"/>
            <w:right w:val="none" w:sz="0" w:space="0" w:color="auto"/>
          </w:divBdr>
        </w:div>
      </w:divsChild>
    </w:div>
    <w:div w:id="167071830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07">
          <w:marLeft w:val="547"/>
          <w:marRight w:val="0"/>
          <w:marTop w:val="140"/>
          <w:marBottom w:val="0"/>
          <w:divBdr>
            <w:top w:val="none" w:sz="0" w:space="0" w:color="auto"/>
            <w:left w:val="none" w:sz="0" w:space="0" w:color="auto"/>
            <w:bottom w:val="none" w:sz="0" w:space="0" w:color="auto"/>
            <w:right w:val="none" w:sz="0" w:space="0" w:color="auto"/>
          </w:divBdr>
        </w:div>
      </w:divsChild>
    </w:div>
    <w:div w:id="1714232463">
      <w:bodyDiv w:val="1"/>
      <w:marLeft w:val="0"/>
      <w:marRight w:val="0"/>
      <w:marTop w:val="0"/>
      <w:marBottom w:val="0"/>
      <w:divBdr>
        <w:top w:val="none" w:sz="0" w:space="0" w:color="auto"/>
        <w:left w:val="none" w:sz="0" w:space="0" w:color="auto"/>
        <w:bottom w:val="none" w:sz="0" w:space="0" w:color="auto"/>
        <w:right w:val="none" w:sz="0" w:space="0" w:color="auto"/>
      </w:divBdr>
      <w:divsChild>
        <w:div w:id="2033875220">
          <w:marLeft w:val="547"/>
          <w:marRight w:val="0"/>
          <w:marTop w:val="134"/>
          <w:marBottom w:val="0"/>
          <w:divBdr>
            <w:top w:val="none" w:sz="0" w:space="0" w:color="auto"/>
            <w:left w:val="none" w:sz="0" w:space="0" w:color="auto"/>
            <w:bottom w:val="none" w:sz="0" w:space="0" w:color="auto"/>
            <w:right w:val="none" w:sz="0" w:space="0" w:color="auto"/>
          </w:divBdr>
        </w:div>
        <w:div w:id="834684484">
          <w:marLeft w:val="547"/>
          <w:marRight w:val="0"/>
          <w:marTop w:val="134"/>
          <w:marBottom w:val="0"/>
          <w:divBdr>
            <w:top w:val="none" w:sz="0" w:space="0" w:color="auto"/>
            <w:left w:val="none" w:sz="0" w:space="0" w:color="auto"/>
            <w:bottom w:val="none" w:sz="0" w:space="0" w:color="auto"/>
            <w:right w:val="none" w:sz="0" w:space="0" w:color="auto"/>
          </w:divBdr>
        </w:div>
        <w:div w:id="266037068">
          <w:marLeft w:val="547"/>
          <w:marRight w:val="0"/>
          <w:marTop w:val="134"/>
          <w:marBottom w:val="0"/>
          <w:divBdr>
            <w:top w:val="none" w:sz="0" w:space="0" w:color="auto"/>
            <w:left w:val="none" w:sz="0" w:space="0" w:color="auto"/>
            <w:bottom w:val="none" w:sz="0" w:space="0" w:color="auto"/>
            <w:right w:val="none" w:sz="0" w:space="0" w:color="auto"/>
          </w:divBdr>
        </w:div>
      </w:divsChild>
    </w:div>
    <w:div w:id="1729376821">
      <w:bodyDiv w:val="1"/>
      <w:marLeft w:val="0"/>
      <w:marRight w:val="0"/>
      <w:marTop w:val="0"/>
      <w:marBottom w:val="0"/>
      <w:divBdr>
        <w:top w:val="none" w:sz="0" w:space="0" w:color="auto"/>
        <w:left w:val="none" w:sz="0" w:space="0" w:color="auto"/>
        <w:bottom w:val="none" w:sz="0" w:space="0" w:color="auto"/>
        <w:right w:val="none" w:sz="0" w:space="0" w:color="auto"/>
      </w:divBdr>
      <w:divsChild>
        <w:div w:id="452865275">
          <w:marLeft w:val="547"/>
          <w:marRight w:val="0"/>
          <w:marTop w:val="134"/>
          <w:marBottom w:val="0"/>
          <w:divBdr>
            <w:top w:val="none" w:sz="0" w:space="0" w:color="auto"/>
            <w:left w:val="none" w:sz="0" w:space="0" w:color="auto"/>
            <w:bottom w:val="none" w:sz="0" w:space="0" w:color="auto"/>
            <w:right w:val="none" w:sz="0" w:space="0" w:color="auto"/>
          </w:divBdr>
        </w:div>
        <w:div w:id="1429765482">
          <w:marLeft w:val="547"/>
          <w:marRight w:val="0"/>
          <w:marTop w:val="134"/>
          <w:marBottom w:val="0"/>
          <w:divBdr>
            <w:top w:val="none" w:sz="0" w:space="0" w:color="auto"/>
            <w:left w:val="none" w:sz="0" w:space="0" w:color="auto"/>
            <w:bottom w:val="none" w:sz="0" w:space="0" w:color="auto"/>
            <w:right w:val="none" w:sz="0" w:space="0" w:color="auto"/>
          </w:divBdr>
        </w:div>
      </w:divsChild>
    </w:div>
    <w:div w:id="1747454542">
      <w:bodyDiv w:val="1"/>
      <w:marLeft w:val="0"/>
      <w:marRight w:val="0"/>
      <w:marTop w:val="0"/>
      <w:marBottom w:val="0"/>
      <w:divBdr>
        <w:top w:val="none" w:sz="0" w:space="0" w:color="auto"/>
        <w:left w:val="none" w:sz="0" w:space="0" w:color="auto"/>
        <w:bottom w:val="none" w:sz="0" w:space="0" w:color="auto"/>
        <w:right w:val="none" w:sz="0" w:space="0" w:color="auto"/>
      </w:divBdr>
      <w:divsChild>
        <w:div w:id="271087110">
          <w:marLeft w:val="547"/>
          <w:marRight w:val="0"/>
          <w:marTop w:val="134"/>
          <w:marBottom w:val="0"/>
          <w:divBdr>
            <w:top w:val="none" w:sz="0" w:space="0" w:color="auto"/>
            <w:left w:val="none" w:sz="0" w:space="0" w:color="auto"/>
            <w:bottom w:val="none" w:sz="0" w:space="0" w:color="auto"/>
            <w:right w:val="none" w:sz="0" w:space="0" w:color="auto"/>
          </w:divBdr>
        </w:div>
        <w:div w:id="2065324169">
          <w:marLeft w:val="547"/>
          <w:marRight w:val="0"/>
          <w:marTop w:val="134"/>
          <w:marBottom w:val="0"/>
          <w:divBdr>
            <w:top w:val="none" w:sz="0" w:space="0" w:color="auto"/>
            <w:left w:val="none" w:sz="0" w:space="0" w:color="auto"/>
            <w:bottom w:val="none" w:sz="0" w:space="0" w:color="auto"/>
            <w:right w:val="none" w:sz="0" w:space="0" w:color="auto"/>
          </w:divBdr>
        </w:div>
        <w:div w:id="1639916077">
          <w:marLeft w:val="547"/>
          <w:marRight w:val="0"/>
          <w:marTop w:val="134"/>
          <w:marBottom w:val="0"/>
          <w:divBdr>
            <w:top w:val="none" w:sz="0" w:space="0" w:color="auto"/>
            <w:left w:val="none" w:sz="0" w:space="0" w:color="auto"/>
            <w:bottom w:val="none" w:sz="0" w:space="0" w:color="auto"/>
            <w:right w:val="none" w:sz="0" w:space="0" w:color="auto"/>
          </w:divBdr>
        </w:div>
        <w:div w:id="648100427">
          <w:marLeft w:val="547"/>
          <w:marRight w:val="0"/>
          <w:marTop w:val="134"/>
          <w:marBottom w:val="0"/>
          <w:divBdr>
            <w:top w:val="none" w:sz="0" w:space="0" w:color="auto"/>
            <w:left w:val="none" w:sz="0" w:space="0" w:color="auto"/>
            <w:bottom w:val="none" w:sz="0" w:space="0" w:color="auto"/>
            <w:right w:val="none" w:sz="0" w:space="0" w:color="auto"/>
          </w:divBdr>
        </w:div>
      </w:divsChild>
    </w:div>
    <w:div w:id="1752507979">
      <w:bodyDiv w:val="1"/>
      <w:marLeft w:val="0"/>
      <w:marRight w:val="0"/>
      <w:marTop w:val="0"/>
      <w:marBottom w:val="0"/>
      <w:divBdr>
        <w:top w:val="none" w:sz="0" w:space="0" w:color="auto"/>
        <w:left w:val="none" w:sz="0" w:space="0" w:color="auto"/>
        <w:bottom w:val="none" w:sz="0" w:space="0" w:color="auto"/>
        <w:right w:val="none" w:sz="0" w:space="0" w:color="auto"/>
      </w:divBdr>
    </w:div>
    <w:div w:id="1844541683">
      <w:bodyDiv w:val="1"/>
      <w:marLeft w:val="0"/>
      <w:marRight w:val="0"/>
      <w:marTop w:val="0"/>
      <w:marBottom w:val="0"/>
      <w:divBdr>
        <w:top w:val="none" w:sz="0" w:space="0" w:color="auto"/>
        <w:left w:val="none" w:sz="0" w:space="0" w:color="auto"/>
        <w:bottom w:val="none" w:sz="0" w:space="0" w:color="auto"/>
        <w:right w:val="none" w:sz="0" w:space="0" w:color="auto"/>
      </w:divBdr>
      <w:divsChild>
        <w:div w:id="641467665">
          <w:marLeft w:val="1800"/>
          <w:marRight w:val="0"/>
          <w:marTop w:val="115"/>
          <w:marBottom w:val="0"/>
          <w:divBdr>
            <w:top w:val="none" w:sz="0" w:space="0" w:color="auto"/>
            <w:left w:val="none" w:sz="0" w:space="0" w:color="auto"/>
            <w:bottom w:val="none" w:sz="0" w:space="0" w:color="auto"/>
            <w:right w:val="none" w:sz="0" w:space="0" w:color="auto"/>
          </w:divBdr>
        </w:div>
      </w:divsChild>
    </w:div>
    <w:div w:id="1965648641">
      <w:bodyDiv w:val="1"/>
      <w:marLeft w:val="0"/>
      <w:marRight w:val="0"/>
      <w:marTop w:val="0"/>
      <w:marBottom w:val="0"/>
      <w:divBdr>
        <w:top w:val="none" w:sz="0" w:space="0" w:color="auto"/>
        <w:left w:val="none" w:sz="0" w:space="0" w:color="auto"/>
        <w:bottom w:val="none" w:sz="0" w:space="0" w:color="auto"/>
        <w:right w:val="none" w:sz="0" w:space="0" w:color="auto"/>
      </w:divBdr>
      <w:divsChild>
        <w:div w:id="1559052572">
          <w:marLeft w:val="547"/>
          <w:marRight w:val="0"/>
          <w:marTop w:val="134"/>
          <w:marBottom w:val="0"/>
          <w:divBdr>
            <w:top w:val="none" w:sz="0" w:space="0" w:color="auto"/>
            <w:left w:val="none" w:sz="0" w:space="0" w:color="auto"/>
            <w:bottom w:val="none" w:sz="0" w:space="0" w:color="auto"/>
            <w:right w:val="none" w:sz="0" w:space="0" w:color="auto"/>
          </w:divBdr>
        </w:div>
      </w:divsChild>
    </w:div>
    <w:div w:id="2061242026">
      <w:bodyDiv w:val="1"/>
      <w:marLeft w:val="0"/>
      <w:marRight w:val="0"/>
      <w:marTop w:val="0"/>
      <w:marBottom w:val="0"/>
      <w:divBdr>
        <w:top w:val="none" w:sz="0" w:space="0" w:color="auto"/>
        <w:left w:val="none" w:sz="0" w:space="0" w:color="auto"/>
        <w:bottom w:val="none" w:sz="0" w:space="0" w:color="auto"/>
        <w:right w:val="none" w:sz="0" w:space="0" w:color="auto"/>
      </w:divBdr>
      <w:divsChild>
        <w:div w:id="1616910027">
          <w:marLeft w:val="446"/>
          <w:marRight w:val="0"/>
          <w:marTop w:val="0"/>
          <w:marBottom w:val="0"/>
          <w:divBdr>
            <w:top w:val="none" w:sz="0" w:space="0" w:color="auto"/>
            <w:left w:val="none" w:sz="0" w:space="0" w:color="auto"/>
            <w:bottom w:val="none" w:sz="0" w:space="0" w:color="auto"/>
            <w:right w:val="none" w:sz="0" w:space="0" w:color="auto"/>
          </w:divBdr>
        </w:div>
        <w:div w:id="891618075">
          <w:marLeft w:val="446"/>
          <w:marRight w:val="0"/>
          <w:marTop w:val="0"/>
          <w:marBottom w:val="0"/>
          <w:divBdr>
            <w:top w:val="none" w:sz="0" w:space="0" w:color="auto"/>
            <w:left w:val="none" w:sz="0" w:space="0" w:color="auto"/>
            <w:bottom w:val="none" w:sz="0" w:space="0" w:color="auto"/>
            <w:right w:val="none" w:sz="0" w:space="0" w:color="auto"/>
          </w:divBdr>
        </w:div>
        <w:div w:id="1165392603">
          <w:marLeft w:val="446"/>
          <w:marRight w:val="0"/>
          <w:marTop w:val="0"/>
          <w:marBottom w:val="0"/>
          <w:divBdr>
            <w:top w:val="none" w:sz="0" w:space="0" w:color="auto"/>
            <w:left w:val="none" w:sz="0" w:space="0" w:color="auto"/>
            <w:bottom w:val="none" w:sz="0" w:space="0" w:color="auto"/>
            <w:right w:val="none" w:sz="0" w:space="0" w:color="auto"/>
          </w:divBdr>
        </w:div>
        <w:div w:id="1715421169">
          <w:marLeft w:val="446"/>
          <w:marRight w:val="0"/>
          <w:marTop w:val="0"/>
          <w:marBottom w:val="0"/>
          <w:divBdr>
            <w:top w:val="none" w:sz="0" w:space="0" w:color="auto"/>
            <w:left w:val="none" w:sz="0" w:space="0" w:color="auto"/>
            <w:bottom w:val="none" w:sz="0" w:space="0" w:color="auto"/>
            <w:right w:val="none" w:sz="0" w:space="0" w:color="auto"/>
          </w:divBdr>
        </w:div>
        <w:div w:id="1890024386">
          <w:marLeft w:val="446"/>
          <w:marRight w:val="0"/>
          <w:marTop w:val="0"/>
          <w:marBottom w:val="0"/>
          <w:divBdr>
            <w:top w:val="none" w:sz="0" w:space="0" w:color="auto"/>
            <w:left w:val="none" w:sz="0" w:space="0" w:color="auto"/>
            <w:bottom w:val="none" w:sz="0" w:space="0" w:color="auto"/>
            <w:right w:val="none" w:sz="0" w:space="0" w:color="auto"/>
          </w:divBdr>
        </w:div>
      </w:divsChild>
    </w:div>
    <w:div w:id="207049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www.youtube.com/watch?v=KvtEuaKzq5A" TargetMode="External"/><Relationship Id="rId26" Type="http://schemas.openxmlformats.org/officeDocument/2006/relationships/hyperlink" Target="http://www.cebm.net/education-and-trainin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oneandspine.com/what-is-hierarchy-of-evidence/" TargetMode="External"/><Relationship Id="rId34" Type="http://schemas.openxmlformats.org/officeDocument/2006/relationships/hyperlink" Target="http://www.casp-uk.net/" TargetMode="External"/><Relationship Id="rId7" Type="http://schemas.openxmlformats.org/officeDocument/2006/relationships/footnotes" Target="footnotes.xml"/><Relationship Id="rId12" Type="http://schemas.openxmlformats.org/officeDocument/2006/relationships/hyperlink" Target="https://www.youtube.com/watch?v=KvtEuaKzq5A" TargetMode="External"/><Relationship Id="rId17" Type="http://schemas.openxmlformats.org/officeDocument/2006/relationships/hyperlink" Target="http://community.cochrane.org/about-us/evidence-based-health-care/" TargetMode="External"/><Relationship Id="rId25" Type="http://schemas.openxmlformats.org/officeDocument/2006/relationships/hyperlink" Target="http://www.statsdirect.com/help/default.htm%23basics/confidence_interval.htm." TargetMode="External"/><Relationship Id="rId33" Type="http://schemas.openxmlformats.org/officeDocument/2006/relationships/hyperlink" Target="http://www.casp-uk.ne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3.png"/><Relationship Id="rId29" Type="http://schemas.openxmlformats.org/officeDocument/2006/relationships/hyperlink" Target="http://www.cochran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ocuments\SoPH\Medicines%20Modules\RMU\Session%208\SR%20Paper_Monami%20et%20al%20-%20Metformin.pdf" TargetMode="External"/><Relationship Id="rId24" Type="http://schemas.openxmlformats.org/officeDocument/2006/relationships/hyperlink" Target="http://jbjs.org/content/91/Supplement_3/21.%20%20%20%20" TargetMode="External"/><Relationship Id="rId32" Type="http://schemas.openxmlformats.org/officeDocument/2006/relationships/hyperlink" Target="http://www.casp-uk.net/" TargetMode="External"/><Relationship Id="rId37" Type="http://schemas.openxmlformats.org/officeDocument/2006/relationships/hyperlink" Target="http://community.cochrane.org/about-us/evidence-based-health-care/"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erm.hsl.washington.edu/wp-content/uploads/2010/12/ebm.pdf" TargetMode="External"/><Relationship Id="rId23" Type="http://schemas.openxmlformats.org/officeDocument/2006/relationships/hyperlink" Target="http://www.statsdirect.com/help/default.htm" TargetMode="External"/><Relationship Id="rId28" Type="http://schemas.openxmlformats.org/officeDocument/2006/relationships/hyperlink" Target="http://www.cebm.net/education-and-training/" TargetMode="External"/><Relationship Id="rId36" Type="http://schemas.openxmlformats.org/officeDocument/2006/relationships/hyperlink" Target="http://fhs.mcmaster.ca/ceb/faculty_member_guyatt.html." TargetMode="External"/><Relationship Id="rId10" Type="http://schemas.openxmlformats.org/officeDocument/2006/relationships/hyperlink" Target="http://derm.hsl.washington.edu/wp-content/uploads/2010/12/ebm.pdf" TargetMode="External"/><Relationship Id="rId19" Type="http://schemas.openxmlformats.org/officeDocument/2006/relationships/hyperlink" Target="file:///C:\Users\User\Documents\SoPH\Medicines%20Modules\RMU\Session%208\www.youtube.com\watch%3fv=KvtEuaKzq5A" TargetMode="External"/><Relationship Id="rId31" Type="http://schemas.openxmlformats.org/officeDocument/2006/relationships/hyperlink" Target="http://www.cochrane.org/" TargetMode="External"/><Relationship Id="rId4" Type="http://schemas.microsoft.com/office/2007/relationships/stylesWithEffects" Target="stylesWithEffects.xml"/><Relationship Id="rId9" Type="http://schemas.openxmlformats.org/officeDocument/2006/relationships/hyperlink" Target="file:///C:\Users\User\Documents\SoPH\Medicines%20Modules\RMU\Session%208\RCT%20Paper_Dalterpari_vs_unfactionatedHEP.pdf" TargetMode="External"/><Relationship Id="rId14" Type="http://schemas.openxmlformats.org/officeDocument/2006/relationships/hyperlink" Target="http://derm.hsl.washington.edu/wp-content/uploads/2010/12/ebm.pdf" TargetMode="External"/><Relationship Id="rId22" Type="http://schemas.openxmlformats.org/officeDocument/2006/relationships/hyperlink" Target="https://www.biostat.wisc.edu/~kendzior/STAT541/lc4.short.pdf" TargetMode="External"/><Relationship Id="rId27" Type="http://schemas.openxmlformats.org/officeDocument/2006/relationships/hyperlink" Target="http://www.cebm.net/education-and-training/" TargetMode="External"/><Relationship Id="rId30" Type="http://schemas.openxmlformats.org/officeDocument/2006/relationships/hyperlink" Target="http://www.cochrane.org/" TargetMode="External"/><Relationship Id="rId35" Type="http://schemas.openxmlformats.org/officeDocument/2006/relationships/hyperlink" Target="http://www.cebi.ox.ac.uk/for-practitioners/what-is-good-evidence/what-is-a-meta-analys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3B8CC-4E96-4A35-9DD6-390C8BFC8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5736</Words>
  <Characters>32696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NONDUMISO</dc:creator>
  <cp:lastModifiedBy>User</cp:lastModifiedBy>
  <cp:revision>11</cp:revision>
  <cp:lastPrinted>2016-08-23T15:25:00Z</cp:lastPrinted>
  <dcterms:created xsi:type="dcterms:W3CDTF">2015-06-29T14:28:00Z</dcterms:created>
  <dcterms:modified xsi:type="dcterms:W3CDTF">2016-08-23T15:25:00Z</dcterms:modified>
</cp:coreProperties>
</file>